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46" w:rsidRPr="00964A11" w:rsidRDefault="00964A11" w:rsidP="00C45532">
      <w:pPr>
        <w:spacing w:before="40" w:after="10" w:line="240" w:lineRule="auto"/>
        <w:rPr>
          <w:rFonts w:eastAsia="Times New Roman" w:cs="Times New Roman"/>
          <w:b/>
          <w:bCs/>
          <w:color w:val="17365D" w:themeColor="text2" w:themeShade="BF"/>
          <w:sz w:val="40"/>
          <w:szCs w:val="40"/>
        </w:rPr>
      </w:pPr>
      <w:bookmarkStart w:id="0" w:name="_GoBack"/>
      <w:bookmarkEnd w:id="0"/>
      <w:r w:rsidRPr="00964A11">
        <w:rPr>
          <w:rFonts w:eastAsia="Times New Roman" w:cs="Times New Roman"/>
          <w:b/>
          <w:bCs/>
          <w:color w:val="17365D" w:themeColor="text2" w:themeShade="BF"/>
          <w:sz w:val="40"/>
          <w:szCs w:val="40"/>
        </w:rPr>
        <w:t>Europos Sąjunga</w:t>
      </w:r>
    </w:p>
    <w:p w:rsidR="00964A11" w:rsidRDefault="00964A11" w:rsidP="00C45532">
      <w:pPr>
        <w:spacing w:before="40" w:after="1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06046" w:rsidRDefault="00BF76B9" w:rsidP="00C45532">
      <w:pPr>
        <w:spacing w:before="40" w:after="1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Perskaitęs tekstą</w:t>
      </w:r>
      <w:r w:rsidR="00B628E7">
        <w:rPr>
          <w:rFonts w:eastAsia="Times New Roman" w:cs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atsakyk į šiuos klausimus</w:t>
      </w:r>
      <w:r w:rsidR="00E06046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E06046" w:rsidRDefault="00E06046" w:rsidP="00C45532">
      <w:pPr>
        <w:spacing w:before="40" w:after="10"/>
      </w:pPr>
    </w:p>
    <w:p w:rsidR="00B832F1" w:rsidRPr="00B832F1" w:rsidRDefault="00B832F1" w:rsidP="00C45532">
      <w:pPr>
        <w:numPr>
          <w:ilvl w:val="0"/>
          <w:numId w:val="1"/>
        </w:numPr>
        <w:spacing w:before="40" w:after="10" w:line="240" w:lineRule="auto"/>
        <w:ind w:left="0"/>
        <w:rPr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Koks ES įkūrimo tikslas?</w:t>
      </w:r>
      <w:r w:rsidRPr="00B832F1">
        <w:rPr>
          <w:rFonts w:cs="Aharoni"/>
          <w:sz w:val="28"/>
          <w:szCs w:val="28"/>
        </w:rPr>
        <w:t xml:space="preserve"> </w:t>
      </w:r>
    </w:p>
    <w:p w:rsidR="00964A11" w:rsidRPr="00B832F1" w:rsidRDefault="00964A11" w:rsidP="00C45532">
      <w:pPr>
        <w:spacing w:before="40" w:after="10" w:line="240" w:lineRule="auto"/>
        <w:rPr>
          <w:bCs/>
          <w:sz w:val="28"/>
          <w:szCs w:val="28"/>
        </w:rPr>
      </w:pP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</w:p>
    <w:p w:rsidR="00B832F1" w:rsidRPr="00F12D3B" w:rsidRDefault="00B832F1" w:rsidP="00C45532">
      <w:pPr>
        <w:spacing w:before="40" w:after="10" w:line="240" w:lineRule="auto"/>
        <w:rPr>
          <w:bCs/>
          <w:sz w:val="16"/>
          <w:szCs w:val="16"/>
        </w:rPr>
      </w:pPr>
    </w:p>
    <w:p w:rsidR="00B832F1" w:rsidRDefault="003A2923" w:rsidP="00C45532">
      <w:pPr>
        <w:numPr>
          <w:ilvl w:val="0"/>
          <w:numId w:val="1"/>
        </w:numPr>
        <w:spacing w:before="40" w:after="10" w:line="240" w:lineRule="auto"/>
        <w:ind w:left="0"/>
        <w:rPr>
          <w:bCs/>
          <w:sz w:val="28"/>
          <w:szCs w:val="28"/>
        </w:rPr>
      </w:pPr>
      <w:r w:rsidRPr="00B832F1">
        <w:rPr>
          <w:bCs/>
          <w:sz w:val="28"/>
          <w:szCs w:val="28"/>
        </w:rPr>
        <w:t>K</w:t>
      </w:r>
      <w:r w:rsidR="00B832F1" w:rsidRPr="00B832F1">
        <w:rPr>
          <w:bCs/>
          <w:sz w:val="28"/>
          <w:szCs w:val="28"/>
        </w:rPr>
        <w:t xml:space="preserve">ada </w:t>
      </w:r>
      <w:r w:rsidRPr="00B832F1">
        <w:rPr>
          <w:bCs/>
          <w:sz w:val="28"/>
          <w:szCs w:val="28"/>
        </w:rPr>
        <w:t xml:space="preserve">ir </w:t>
      </w:r>
      <w:r w:rsidR="00B832F1" w:rsidRPr="00B832F1">
        <w:rPr>
          <w:bCs/>
          <w:sz w:val="28"/>
          <w:szCs w:val="28"/>
        </w:rPr>
        <w:t xml:space="preserve">kokiu tikslu </w:t>
      </w:r>
      <w:r w:rsidRPr="00B832F1">
        <w:rPr>
          <w:bCs/>
          <w:sz w:val="28"/>
          <w:szCs w:val="28"/>
        </w:rPr>
        <w:t>buvo pasirašyta Romos sutartis</w:t>
      </w:r>
      <w:r w:rsidR="00B832F1">
        <w:rPr>
          <w:rFonts w:eastAsia="Times New Roman" w:cs="Times New Roman"/>
          <w:color w:val="000000"/>
          <w:sz w:val="28"/>
          <w:szCs w:val="28"/>
        </w:rPr>
        <w:t>?</w:t>
      </w:r>
      <w:r w:rsidR="00B832F1" w:rsidRPr="00B832F1">
        <w:rPr>
          <w:rFonts w:cs="Aharoni"/>
          <w:sz w:val="28"/>
          <w:szCs w:val="28"/>
        </w:rPr>
        <w:t xml:space="preserve"> </w:t>
      </w:r>
      <w:r w:rsidR="00E06046" w:rsidRPr="00B832F1">
        <w:rPr>
          <w:bCs/>
          <w:sz w:val="28"/>
          <w:szCs w:val="28"/>
        </w:rPr>
        <w:t xml:space="preserve"> </w:t>
      </w:r>
    </w:p>
    <w:p w:rsidR="00964A11" w:rsidRPr="00B832F1" w:rsidRDefault="00964A11" w:rsidP="00C45532">
      <w:pPr>
        <w:spacing w:before="40" w:after="10" w:line="240" w:lineRule="auto"/>
        <w:rPr>
          <w:bCs/>
          <w:sz w:val="28"/>
          <w:szCs w:val="28"/>
        </w:rPr>
      </w:pP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</w:p>
    <w:p w:rsidR="00B832F1" w:rsidRPr="00F12D3B" w:rsidRDefault="00B832F1" w:rsidP="00C45532">
      <w:pPr>
        <w:spacing w:before="40" w:after="10" w:line="240" w:lineRule="auto"/>
        <w:rPr>
          <w:bCs/>
          <w:sz w:val="16"/>
          <w:szCs w:val="16"/>
        </w:rPr>
      </w:pPr>
    </w:p>
    <w:p w:rsidR="00B832F1" w:rsidRDefault="00B832F1" w:rsidP="00C45532">
      <w:pPr>
        <w:pStyle w:val="ListParagraph"/>
        <w:numPr>
          <w:ilvl w:val="0"/>
          <w:numId w:val="1"/>
        </w:numPr>
        <w:spacing w:before="40" w:after="10"/>
        <w:ind w:left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Kokias keturias laisves siekia užtikrinti ES kuriama vieninga rinka?</w:t>
      </w:r>
    </w:p>
    <w:p w:rsidR="00964A11" w:rsidRDefault="00964A11" w:rsidP="00C45532">
      <w:pPr>
        <w:spacing w:before="40" w:after="10" w:line="240" w:lineRule="auto"/>
        <w:rPr>
          <w:rFonts w:cs="Aharoni"/>
          <w:sz w:val="28"/>
          <w:szCs w:val="28"/>
          <w:u w:val="single"/>
        </w:rPr>
      </w:pP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</w:p>
    <w:p w:rsidR="00C45532" w:rsidRPr="00F12D3B" w:rsidRDefault="00C45532" w:rsidP="00C45532">
      <w:pPr>
        <w:spacing w:before="40" w:after="10" w:line="240" w:lineRule="auto"/>
        <w:rPr>
          <w:bCs/>
          <w:sz w:val="16"/>
          <w:szCs w:val="16"/>
        </w:rPr>
      </w:pPr>
    </w:p>
    <w:p w:rsidR="00B628E7" w:rsidRDefault="001A50F1" w:rsidP="00C45532">
      <w:pPr>
        <w:numPr>
          <w:ilvl w:val="0"/>
          <w:numId w:val="1"/>
        </w:numPr>
        <w:spacing w:before="40" w:after="10" w:line="240" w:lineRule="auto"/>
        <w:ind w:left="0"/>
        <w:rPr>
          <w:rFonts w:eastAsia="Times New Roman" w:cs="Times New Roman"/>
          <w:color w:val="000000"/>
          <w:sz w:val="28"/>
          <w:szCs w:val="28"/>
        </w:rPr>
      </w:pPr>
      <w:r>
        <w:rPr>
          <w:rFonts w:cs="Aharoni"/>
          <w:sz w:val="28"/>
          <w:szCs w:val="28"/>
        </w:rPr>
        <w:t>Pabaik sakinį: Pasirašius</w:t>
      </w:r>
      <w:r w:rsidR="00B832F1">
        <w:rPr>
          <w:rFonts w:cs="Aharoni"/>
          <w:sz w:val="28"/>
          <w:szCs w:val="28"/>
        </w:rPr>
        <w:t xml:space="preserve"> Mastrichto </w:t>
      </w:r>
      <w:r>
        <w:rPr>
          <w:rFonts w:cs="Aharoni"/>
          <w:sz w:val="28"/>
          <w:szCs w:val="28"/>
        </w:rPr>
        <w:t>sutartį buvo</w:t>
      </w:r>
      <w:r w:rsidR="00964A11">
        <w:rPr>
          <w:rFonts w:cs="Aharoni"/>
          <w:sz w:val="28"/>
          <w:szCs w:val="28"/>
        </w:rPr>
        <w:t xml:space="preserve"> </w:t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</w:p>
    <w:p w:rsidR="00964A11" w:rsidRDefault="00964A11" w:rsidP="00C45532">
      <w:pPr>
        <w:spacing w:before="40" w:after="10" w:line="240" w:lineRule="auto"/>
        <w:rPr>
          <w:rFonts w:cs="Aharoni"/>
          <w:sz w:val="28"/>
          <w:szCs w:val="28"/>
          <w:u w:val="single"/>
        </w:rPr>
      </w:pP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P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</w:p>
    <w:p w:rsidR="00C45532" w:rsidRPr="00F12D3B" w:rsidRDefault="00C45532" w:rsidP="00C45532">
      <w:pPr>
        <w:spacing w:before="40" w:after="1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B628E7" w:rsidRPr="00203E67" w:rsidRDefault="00B832F1" w:rsidP="00C45532">
      <w:pPr>
        <w:numPr>
          <w:ilvl w:val="0"/>
          <w:numId w:val="1"/>
        </w:numPr>
        <w:spacing w:before="40" w:after="10" w:line="240" w:lineRule="auto"/>
        <w:ind w:left="0"/>
        <w:rPr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Pabandyk surasti </w:t>
      </w:r>
      <w:r>
        <w:rPr>
          <w:rFonts w:cs="Aharoni"/>
          <w:sz w:val="28"/>
          <w:szCs w:val="28"/>
        </w:rPr>
        <w:t xml:space="preserve">2004 metais į ES </w:t>
      </w:r>
      <w:r w:rsidR="00C45532">
        <w:rPr>
          <w:rFonts w:cs="Aharoni"/>
          <w:sz w:val="28"/>
          <w:szCs w:val="28"/>
        </w:rPr>
        <w:t>priimtų valstybių pavadinimus (g</w:t>
      </w:r>
      <w:r>
        <w:rPr>
          <w:rFonts w:cs="Aharoni"/>
          <w:sz w:val="28"/>
          <w:szCs w:val="28"/>
        </w:rPr>
        <w:t>alima naudotis vadovėliu arba internetu</w:t>
      </w:r>
      <w:r w:rsidR="00C45532">
        <w:rPr>
          <w:rFonts w:cs="Aharoni"/>
          <w:sz w:val="28"/>
          <w:szCs w:val="28"/>
        </w:rPr>
        <w:t>)</w:t>
      </w:r>
      <w:r w:rsidR="00B628E7" w:rsidRPr="00B628E7">
        <w:rPr>
          <w:rFonts w:cs="Aharoni"/>
          <w:sz w:val="28"/>
          <w:szCs w:val="28"/>
          <w:u w:val="single"/>
        </w:rPr>
        <w:t xml:space="preserve"> </w:t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B628E7"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</w:p>
    <w:p w:rsidR="00203E67" w:rsidRPr="00203E67" w:rsidRDefault="00203E67" w:rsidP="00203E67">
      <w:pPr>
        <w:spacing w:before="40" w:after="10" w:line="240" w:lineRule="auto"/>
        <w:rPr>
          <w:bCs/>
          <w:sz w:val="16"/>
          <w:szCs w:val="16"/>
        </w:rPr>
      </w:pPr>
    </w:p>
    <w:p w:rsidR="00E06046" w:rsidRDefault="00B832F1" w:rsidP="00C45532">
      <w:pPr>
        <w:numPr>
          <w:ilvl w:val="0"/>
          <w:numId w:val="1"/>
        </w:numPr>
        <w:spacing w:before="40" w:after="10" w:line="240" w:lineRule="auto"/>
        <w:ind w:left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Kada buvo įvestas euras?</w:t>
      </w:r>
    </w:p>
    <w:p w:rsidR="00B628E7" w:rsidRDefault="00B628E7" w:rsidP="00C45532">
      <w:pPr>
        <w:spacing w:before="40" w:after="10" w:line="240" w:lineRule="auto"/>
        <w:rPr>
          <w:rFonts w:cs="Aharoni"/>
          <w:sz w:val="28"/>
          <w:szCs w:val="28"/>
          <w:u w:val="single"/>
        </w:rPr>
      </w:pP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</w:p>
    <w:p w:rsidR="00203E67" w:rsidRPr="00203E67" w:rsidRDefault="00203E67" w:rsidP="00C45532">
      <w:pPr>
        <w:spacing w:before="40" w:after="10" w:line="240" w:lineRule="auto"/>
        <w:rPr>
          <w:bCs/>
          <w:sz w:val="16"/>
          <w:szCs w:val="16"/>
        </w:rPr>
      </w:pPr>
    </w:p>
    <w:p w:rsidR="00CC5414" w:rsidRDefault="00CC5414" w:rsidP="00C45532">
      <w:pPr>
        <w:pStyle w:val="ListParagraph"/>
        <w:numPr>
          <w:ilvl w:val="0"/>
          <w:numId w:val="1"/>
        </w:numPr>
        <w:spacing w:before="40" w:after="10"/>
        <w:ind w:left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Kaip Norvegija susijusi su ES?</w:t>
      </w:r>
    </w:p>
    <w:p w:rsidR="00B628E7" w:rsidRDefault="00B628E7" w:rsidP="00C45532">
      <w:pPr>
        <w:spacing w:before="40" w:after="10" w:line="240" w:lineRule="auto"/>
        <w:rPr>
          <w:rFonts w:cs="Aharoni"/>
          <w:sz w:val="28"/>
          <w:szCs w:val="28"/>
          <w:u w:val="single"/>
        </w:rPr>
      </w:pP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 w:rsidR="00C45532">
        <w:rPr>
          <w:rFonts w:cs="Aharoni"/>
          <w:sz w:val="28"/>
          <w:szCs w:val="28"/>
          <w:u w:val="single"/>
        </w:rPr>
        <w:tab/>
      </w:r>
    </w:p>
    <w:p w:rsidR="00203E67" w:rsidRPr="00203E67" w:rsidRDefault="00203E67" w:rsidP="00C45532">
      <w:pPr>
        <w:spacing w:before="40" w:after="10" w:line="240" w:lineRule="auto"/>
        <w:rPr>
          <w:bCs/>
          <w:sz w:val="16"/>
          <w:szCs w:val="16"/>
        </w:rPr>
      </w:pPr>
    </w:p>
    <w:p w:rsidR="00F12D3B" w:rsidRPr="00C45532" w:rsidRDefault="00F12D3B" w:rsidP="00F12D3B">
      <w:pPr>
        <w:pStyle w:val="ListParagraph"/>
        <w:numPr>
          <w:ilvl w:val="0"/>
          <w:numId w:val="1"/>
        </w:numPr>
        <w:spacing w:before="40" w:after="10"/>
        <w:ind w:left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K</w:t>
      </w:r>
      <w:r>
        <w:rPr>
          <w:rFonts w:cs="Aharoni"/>
          <w:sz w:val="28"/>
          <w:szCs w:val="28"/>
          <w:lang w:val="lt-LT"/>
        </w:rPr>
        <w:t>ą reiškia EFTA ?</w:t>
      </w:r>
    </w:p>
    <w:p w:rsidR="00F12D3B" w:rsidRDefault="00F12D3B" w:rsidP="00F12D3B">
      <w:pPr>
        <w:spacing w:after="0" w:line="240" w:lineRule="auto"/>
        <w:rPr>
          <w:rFonts w:cs="Aharoni"/>
          <w:sz w:val="28"/>
          <w:szCs w:val="28"/>
          <w:u w:val="single"/>
        </w:rPr>
      </w:pP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  <w:r>
        <w:rPr>
          <w:rFonts w:cs="Aharoni"/>
          <w:sz w:val="28"/>
          <w:szCs w:val="28"/>
          <w:u w:val="single"/>
        </w:rPr>
        <w:tab/>
      </w:r>
    </w:p>
    <w:p w:rsidR="00203E67" w:rsidRPr="00203E67" w:rsidRDefault="00203E67" w:rsidP="00F12D3B">
      <w:pPr>
        <w:spacing w:after="0" w:line="240" w:lineRule="auto"/>
        <w:rPr>
          <w:bCs/>
          <w:sz w:val="16"/>
          <w:szCs w:val="16"/>
        </w:rPr>
      </w:pPr>
    </w:p>
    <w:p w:rsidR="00B628E7" w:rsidRDefault="00CC5414" w:rsidP="00C45532">
      <w:pPr>
        <w:pStyle w:val="ListParagraph"/>
        <w:numPr>
          <w:ilvl w:val="0"/>
          <w:numId w:val="1"/>
        </w:numPr>
        <w:spacing w:before="40" w:after="10"/>
        <w:ind w:left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Naudodamasis internetu</w:t>
      </w:r>
      <w:r w:rsidR="00C45532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sužinok  į kurias šalis ir kokias prekes importuoja /eksportuoja Norvegija </w:t>
      </w:r>
      <w:r w:rsidR="00E06046">
        <w:rPr>
          <w:rFonts w:cs="Aharoni"/>
          <w:sz w:val="28"/>
          <w:szCs w:val="28"/>
        </w:rPr>
        <w:t>?</w:t>
      </w:r>
    </w:p>
    <w:tbl>
      <w:tblPr>
        <w:tblStyle w:val="LightGrid-Accent1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5532" w:rsidTr="00C4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</w:tcPr>
          <w:p w:rsidR="00C45532" w:rsidRPr="00CC5414" w:rsidRDefault="00C45532" w:rsidP="00C45532">
            <w:pPr>
              <w:spacing w:before="40" w:after="10"/>
              <w:jc w:val="center"/>
              <w:rPr>
                <w:rFonts w:cs="Aharoni"/>
                <w:sz w:val="36"/>
                <w:szCs w:val="36"/>
              </w:rPr>
            </w:pPr>
            <w:r w:rsidRPr="00CC5414">
              <w:rPr>
                <w:rFonts w:cs="Aharoni"/>
                <w:sz w:val="36"/>
                <w:szCs w:val="36"/>
              </w:rPr>
              <w:t>Eksportas</w:t>
            </w:r>
          </w:p>
        </w:tc>
        <w:tc>
          <w:tcPr>
            <w:tcW w:w="4606" w:type="dxa"/>
            <w:gridSpan w:val="2"/>
          </w:tcPr>
          <w:p w:rsidR="00C45532" w:rsidRPr="00CC5414" w:rsidRDefault="00C45532" w:rsidP="00C45532">
            <w:pPr>
              <w:spacing w:before="4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36"/>
                <w:szCs w:val="36"/>
              </w:rPr>
            </w:pPr>
            <w:r w:rsidRPr="00CC5414">
              <w:rPr>
                <w:rFonts w:cs="Aharoni"/>
                <w:sz w:val="36"/>
                <w:szCs w:val="36"/>
              </w:rPr>
              <w:t>Importas</w:t>
            </w:r>
          </w:p>
        </w:tc>
      </w:tr>
      <w:tr w:rsidR="00C45532" w:rsidTr="00C4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45532" w:rsidRPr="00CC5414" w:rsidRDefault="00C45532" w:rsidP="00C45532">
            <w:pPr>
              <w:spacing w:before="40" w:after="10"/>
              <w:rPr>
                <w:rFonts w:cs="Aharoni"/>
                <w:sz w:val="28"/>
                <w:szCs w:val="28"/>
              </w:rPr>
            </w:pPr>
            <w:r w:rsidRPr="00CC5414">
              <w:rPr>
                <w:rFonts w:cs="Aharoni"/>
                <w:sz w:val="28"/>
                <w:szCs w:val="28"/>
              </w:rPr>
              <w:t>Prekės</w:t>
            </w:r>
          </w:p>
        </w:tc>
        <w:tc>
          <w:tcPr>
            <w:tcW w:w="2303" w:type="dxa"/>
          </w:tcPr>
          <w:p w:rsidR="00C45532" w:rsidRPr="00CC5414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8"/>
                <w:szCs w:val="28"/>
              </w:rPr>
            </w:pPr>
            <w:r w:rsidRPr="00CC5414">
              <w:rPr>
                <w:rFonts w:cs="Aharoni"/>
                <w:b/>
                <w:sz w:val="28"/>
                <w:szCs w:val="28"/>
              </w:rPr>
              <w:t>Kur išvežamos prekės?</w:t>
            </w:r>
          </w:p>
        </w:tc>
        <w:tc>
          <w:tcPr>
            <w:tcW w:w="2303" w:type="dxa"/>
          </w:tcPr>
          <w:p w:rsidR="00C45532" w:rsidRPr="00CC5414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8"/>
                <w:szCs w:val="28"/>
              </w:rPr>
            </w:pPr>
            <w:r w:rsidRPr="00CC5414">
              <w:rPr>
                <w:rFonts w:cs="Aharoni"/>
                <w:b/>
                <w:sz w:val="28"/>
                <w:szCs w:val="28"/>
              </w:rPr>
              <w:t>Importuojamos prekės</w:t>
            </w:r>
          </w:p>
        </w:tc>
        <w:tc>
          <w:tcPr>
            <w:tcW w:w="2303" w:type="dxa"/>
          </w:tcPr>
          <w:p w:rsidR="00C45532" w:rsidRPr="00CC5414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8"/>
                <w:szCs w:val="28"/>
              </w:rPr>
            </w:pPr>
            <w:r w:rsidRPr="00CC5414">
              <w:rPr>
                <w:rFonts w:cs="Aharoni"/>
                <w:b/>
                <w:sz w:val="28"/>
                <w:szCs w:val="28"/>
              </w:rPr>
              <w:t>Iš kur?</w:t>
            </w:r>
          </w:p>
        </w:tc>
      </w:tr>
      <w:tr w:rsidR="00C45532" w:rsidTr="00C4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45532" w:rsidRPr="00CC5414" w:rsidRDefault="00C45532" w:rsidP="00C45532">
            <w:pPr>
              <w:spacing w:before="40" w:after="10"/>
              <w:rPr>
                <w:rFonts w:cs="Aharoni"/>
                <w:i/>
                <w:sz w:val="28"/>
                <w:szCs w:val="28"/>
                <w:lang w:val="lt-LT"/>
              </w:rPr>
            </w:pPr>
            <w:r w:rsidRPr="00CC5414">
              <w:rPr>
                <w:rFonts w:cs="Aharoni"/>
                <w:i/>
                <w:sz w:val="28"/>
                <w:szCs w:val="28"/>
                <w:lang w:val="lt-LT"/>
              </w:rPr>
              <w:t>žuvis</w:t>
            </w: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</w:tr>
      <w:tr w:rsidR="00C45532" w:rsidTr="00C4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45532" w:rsidRDefault="00C45532" w:rsidP="00C45532">
            <w:pPr>
              <w:spacing w:before="40" w:after="1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</w:tr>
      <w:tr w:rsidR="00C45532" w:rsidTr="00C4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45532" w:rsidRDefault="00C45532" w:rsidP="00C45532">
            <w:pPr>
              <w:spacing w:before="40" w:after="1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</w:tr>
      <w:tr w:rsidR="00C45532" w:rsidTr="00C4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45532" w:rsidRDefault="00C45532" w:rsidP="00C45532">
            <w:pPr>
              <w:spacing w:before="40" w:after="1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</w:tr>
      <w:tr w:rsidR="00C45532" w:rsidTr="00C4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45532" w:rsidRDefault="00C45532" w:rsidP="00C45532">
            <w:pPr>
              <w:spacing w:before="40" w:after="1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  <w:tc>
          <w:tcPr>
            <w:tcW w:w="2303" w:type="dxa"/>
          </w:tcPr>
          <w:p w:rsidR="00C45532" w:rsidRDefault="00C45532" w:rsidP="00C45532">
            <w:pPr>
              <w:spacing w:before="40" w:after="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</w:p>
        </w:tc>
      </w:tr>
    </w:tbl>
    <w:p w:rsidR="004618E8" w:rsidRPr="00515AC5" w:rsidRDefault="004618E8" w:rsidP="00515AC5">
      <w:pPr>
        <w:rPr>
          <w:rFonts w:ascii="Arial" w:hAnsi="Arial" w:cs="Arial"/>
          <w:color w:val="7F7F7F" w:themeColor="text1" w:themeTint="80"/>
          <w:sz w:val="16"/>
          <w:szCs w:val="16"/>
        </w:rPr>
      </w:pPr>
    </w:p>
    <w:sectPr w:rsidR="004618E8" w:rsidRPr="00515AC5" w:rsidSect="00515AC5">
      <w:pgSz w:w="11906" w:h="16838"/>
      <w:pgMar w:top="993" w:right="1417" w:bottom="1135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7A49"/>
    <w:multiLevelType w:val="hybridMultilevel"/>
    <w:tmpl w:val="C5BA2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04249"/>
    <w:multiLevelType w:val="multilevel"/>
    <w:tmpl w:val="137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E7209"/>
    <w:multiLevelType w:val="multilevel"/>
    <w:tmpl w:val="137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07"/>
    <w:rsid w:val="000415DC"/>
    <w:rsid w:val="001A50F1"/>
    <w:rsid w:val="00203E67"/>
    <w:rsid w:val="00274A07"/>
    <w:rsid w:val="003A2923"/>
    <w:rsid w:val="004618E8"/>
    <w:rsid w:val="00515AC5"/>
    <w:rsid w:val="007C5EBA"/>
    <w:rsid w:val="00964A11"/>
    <w:rsid w:val="00A45E83"/>
    <w:rsid w:val="00AF6B43"/>
    <w:rsid w:val="00B03BA1"/>
    <w:rsid w:val="00B628E7"/>
    <w:rsid w:val="00B832F1"/>
    <w:rsid w:val="00B866BF"/>
    <w:rsid w:val="00BF76B9"/>
    <w:rsid w:val="00C0194F"/>
    <w:rsid w:val="00C45532"/>
    <w:rsid w:val="00CC5414"/>
    <w:rsid w:val="00E06046"/>
    <w:rsid w:val="00F12D3B"/>
    <w:rsid w:val="00F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46"/>
    <w:rPr>
      <w:rFonts w:eastAsiaTheme="minorEastAsia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046"/>
    <w:pPr>
      <w:ind w:left="720"/>
      <w:contextualSpacing/>
    </w:pPr>
  </w:style>
  <w:style w:type="table" w:styleId="TableGrid">
    <w:name w:val="Table Grid"/>
    <w:basedOn w:val="TableNormal"/>
    <w:uiPriority w:val="59"/>
    <w:rsid w:val="00E0604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46"/>
    <w:rPr>
      <w:rFonts w:ascii="Tahoma" w:eastAsiaTheme="minorEastAsia" w:hAnsi="Tahoma" w:cs="Tahoma"/>
      <w:sz w:val="16"/>
      <w:szCs w:val="16"/>
      <w:lang w:eastAsia="nb-NO"/>
    </w:rPr>
  </w:style>
  <w:style w:type="table" w:styleId="MediumShading1-Accent1">
    <w:name w:val="Medium Shading 1 Accent 1"/>
    <w:basedOn w:val="TableNormal"/>
    <w:uiPriority w:val="63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2">
    <w:name w:val="Light List Accent 2"/>
    <w:basedOn w:val="TableNormal"/>
    <w:uiPriority w:val="61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B03BA1"/>
    <w:rPr>
      <w:strike w:val="0"/>
      <w:dstrike w:val="0"/>
      <w:color w:val="16387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46"/>
    <w:rPr>
      <w:rFonts w:eastAsiaTheme="minorEastAsia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046"/>
    <w:pPr>
      <w:ind w:left="720"/>
      <w:contextualSpacing/>
    </w:pPr>
  </w:style>
  <w:style w:type="table" w:styleId="TableGrid">
    <w:name w:val="Table Grid"/>
    <w:basedOn w:val="TableNormal"/>
    <w:uiPriority w:val="59"/>
    <w:rsid w:val="00E0604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46"/>
    <w:rPr>
      <w:rFonts w:ascii="Tahoma" w:eastAsiaTheme="minorEastAsia" w:hAnsi="Tahoma" w:cs="Tahoma"/>
      <w:sz w:val="16"/>
      <w:szCs w:val="16"/>
      <w:lang w:eastAsia="nb-NO"/>
    </w:rPr>
  </w:style>
  <w:style w:type="table" w:styleId="MediumShading1-Accent1">
    <w:name w:val="Medium Shading 1 Accent 1"/>
    <w:basedOn w:val="TableNormal"/>
    <w:uiPriority w:val="63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2">
    <w:name w:val="Light List Accent 2"/>
    <w:basedOn w:val="TableNormal"/>
    <w:uiPriority w:val="61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CC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B03BA1"/>
    <w:rPr>
      <w:strike w:val="0"/>
      <w:dstrike w:val="0"/>
      <w:color w:val="1638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Sunil Loona</cp:lastModifiedBy>
  <cp:revision>2</cp:revision>
  <dcterms:created xsi:type="dcterms:W3CDTF">2015-01-12T15:18:00Z</dcterms:created>
  <dcterms:modified xsi:type="dcterms:W3CDTF">2015-01-12T15:18:00Z</dcterms:modified>
</cp:coreProperties>
</file>