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96" w:rsidRPr="00363C59" w:rsidRDefault="00E71D68" w:rsidP="00E71D68">
      <w:pPr>
        <w:spacing w:line="480" w:lineRule="auto"/>
        <w:rPr>
          <w:rFonts w:ascii="Times New Roman" w:hAnsi="Times New Roman" w:cs="Times New Roman"/>
          <w:b/>
          <w:sz w:val="32"/>
          <w:lang w:val="pl-PL"/>
        </w:rPr>
      </w:pPr>
      <w:r>
        <w:rPr>
          <w:rFonts w:ascii="Times New Roman" w:hAnsi="Times New Roman" w:cs="Times New Roman"/>
          <w:b/>
          <w:noProof/>
          <w:sz w:val="32"/>
          <w:lang w:eastAsia="nb-NO"/>
        </w:rPr>
        <w:drawing>
          <wp:anchor distT="0" distB="0" distL="114300" distR="114300" simplePos="0" relativeHeight="251658240" behindDoc="0" locked="0" layoutInCell="1" allowOverlap="1" wp14:anchorId="65AD72CF" wp14:editId="4A1A6D9A">
            <wp:simplePos x="0" y="0"/>
            <wp:positionH relativeFrom="margin">
              <wp:posOffset>4966970</wp:posOffset>
            </wp:positionH>
            <wp:positionV relativeFrom="margin">
              <wp:posOffset>-528320</wp:posOffset>
            </wp:positionV>
            <wp:extent cx="1117600" cy="1400175"/>
            <wp:effectExtent l="0" t="0" r="635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lendar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3A" w:rsidRPr="00363C59">
        <w:rPr>
          <w:rFonts w:ascii="Times New Roman" w:hAnsi="Times New Roman" w:cs="Times New Roman"/>
          <w:b/>
          <w:sz w:val="32"/>
          <w:lang w:val="pl-PL"/>
        </w:rPr>
        <w:t>DLA NAUCZYCIELA</w:t>
      </w:r>
    </w:p>
    <w:p w:rsidR="00DE063A" w:rsidRPr="00363C59" w:rsidRDefault="00DE063A" w:rsidP="00E71D6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</w:p>
    <w:p w:rsidR="00DE063A" w:rsidRDefault="00DE063A" w:rsidP="00E71D6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 w:rsidRPr="00DE063A">
        <w:rPr>
          <w:rFonts w:ascii="Times New Roman" w:hAnsi="Times New Roman" w:cs="Times New Roman"/>
          <w:sz w:val="28"/>
          <w:lang w:val="pl-PL"/>
        </w:rPr>
        <w:t xml:space="preserve">Poniższy materiał zamieszczony jest w kategorii </w:t>
      </w:r>
      <w:r w:rsidR="0056799F">
        <w:rPr>
          <w:rFonts w:ascii="Times New Roman" w:hAnsi="Times New Roman" w:cs="Times New Roman"/>
          <w:sz w:val="28"/>
          <w:lang w:val="pl-PL"/>
        </w:rPr>
        <w:t>„</w:t>
      </w:r>
      <w:r w:rsidRPr="00DE063A">
        <w:rPr>
          <w:rFonts w:ascii="Times New Roman" w:hAnsi="Times New Roman" w:cs="Times New Roman"/>
          <w:sz w:val="28"/>
          <w:lang w:val="pl-PL"/>
        </w:rPr>
        <w:t>matematyka</w:t>
      </w:r>
      <w:r w:rsidR="0056799F">
        <w:rPr>
          <w:rFonts w:ascii="Times New Roman" w:hAnsi="Times New Roman" w:cs="Times New Roman"/>
          <w:sz w:val="28"/>
          <w:lang w:val="pl-PL"/>
        </w:rPr>
        <w:t>”</w:t>
      </w:r>
      <w:r w:rsidRPr="00DE063A">
        <w:rPr>
          <w:rFonts w:ascii="Times New Roman" w:hAnsi="Times New Roman" w:cs="Times New Roman"/>
          <w:sz w:val="28"/>
          <w:lang w:val="pl-PL"/>
        </w:rPr>
        <w:t>, lecz</w:t>
      </w:r>
      <w:r w:rsidR="00363C59">
        <w:rPr>
          <w:rFonts w:ascii="Times New Roman" w:hAnsi="Times New Roman" w:cs="Times New Roman"/>
          <w:sz w:val="28"/>
          <w:lang w:val="pl-PL"/>
        </w:rPr>
        <w:t xml:space="preserve"> niektóre elementy </w:t>
      </w:r>
      <w:r w:rsidR="0056799F">
        <w:rPr>
          <w:rFonts w:ascii="Times New Roman" w:hAnsi="Times New Roman" w:cs="Times New Roman"/>
          <w:sz w:val="28"/>
          <w:lang w:val="pl-PL"/>
        </w:rPr>
        <w:t xml:space="preserve">pasują także do kategorii „przyroda” i „język polski”. </w:t>
      </w:r>
    </w:p>
    <w:p w:rsidR="007E429F" w:rsidRPr="00DE063A" w:rsidRDefault="007E429F" w:rsidP="00E71D6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sz w:val="28"/>
          <w:lang w:val="pl-PL"/>
        </w:rPr>
        <w:t>Karty pracy przeznaczone są</w:t>
      </w:r>
      <w:r w:rsidR="007044C5">
        <w:rPr>
          <w:rFonts w:ascii="Times New Roman" w:hAnsi="Times New Roman" w:cs="Times New Roman"/>
          <w:sz w:val="28"/>
          <w:lang w:val="pl-PL"/>
        </w:rPr>
        <w:t xml:space="preserve"> dla klas 1-4,</w:t>
      </w:r>
      <w:r>
        <w:rPr>
          <w:rFonts w:ascii="Times New Roman" w:hAnsi="Times New Roman" w:cs="Times New Roman"/>
          <w:sz w:val="28"/>
          <w:lang w:val="pl-PL"/>
        </w:rPr>
        <w:t xml:space="preserve"> przede wszystki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pl-PL"/>
        </w:rPr>
        <w:t>m dla</w:t>
      </w:r>
      <w:r w:rsidR="007044C5">
        <w:rPr>
          <w:rFonts w:ascii="Times New Roman" w:hAnsi="Times New Roman" w:cs="Times New Roman"/>
          <w:sz w:val="28"/>
          <w:lang w:val="pl-PL"/>
        </w:rPr>
        <w:t xml:space="preserve"> uczniów umiejących już czytać. Niektóre </w:t>
      </w:r>
      <w:r w:rsidR="00502620">
        <w:rPr>
          <w:rFonts w:ascii="Times New Roman" w:hAnsi="Times New Roman" w:cs="Times New Roman"/>
          <w:sz w:val="28"/>
          <w:lang w:val="pl-PL"/>
        </w:rPr>
        <w:t>linki są odno</w:t>
      </w:r>
      <w:r w:rsidR="00502620" w:rsidRPr="00502620">
        <w:rPr>
          <w:rFonts w:ascii="Times New Roman" w:hAnsi="Times New Roman" w:cs="Times New Roman"/>
          <w:sz w:val="28"/>
          <w:lang w:val="pl-PL"/>
        </w:rPr>
        <w:t>ś</w:t>
      </w:r>
      <w:r w:rsidR="00502620">
        <w:rPr>
          <w:rFonts w:ascii="Times New Roman" w:hAnsi="Times New Roman" w:cs="Times New Roman"/>
          <w:sz w:val="28"/>
          <w:lang w:val="pl-PL"/>
        </w:rPr>
        <w:t>nikami do prezentacji, które można wykorzystać jako wprowadzenie do danego zagadnienia. Reszta linków to zadania interaktywne i gry, które pasują do urozmaicenia lekcji.</w:t>
      </w:r>
    </w:p>
    <w:p w:rsidR="00DE063A" w:rsidRPr="00DE063A" w:rsidRDefault="00DE063A" w:rsidP="00E71D68">
      <w:pPr>
        <w:spacing w:line="480" w:lineRule="auto"/>
        <w:rPr>
          <w:rFonts w:ascii="Times New Roman" w:hAnsi="Times New Roman" w:cs="Times New Roman"/>
          <w:sz w:val="28"/>
          <w:lang w:val="pl-PL"/>
        </w:rPr>
      </w:pPr>
    </w:p>
    <w:sectPr w:rsidR="00DE063A" w:rsidRPr="00DE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3A"/>
    <w:rsid w:val="00154626"/>
    <w:rsid w:val="00363C59"/>
    <w:rsid w:val="00502620"/>
    <w:rsid w:val="0056799F"/>
    <w:rsid w:val="007044C5"/>
    <w:rsid w:val="007E429F"/>
    <w:rsid w:val="00A70296"/>
    <w:rsid w:val="00DE063A"/>
    <w:rsid w:val="00E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C248-DC30-438F-844F-0B553646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2015-01-06T19:56:00Z</dcterms:created>
  <dcterms:modified xsi:type="dcterms:W3CDTF">2015-01-06T20:21:00Z</dcterms:modified>
</cp:coreProperties>
</file>