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289" w:rsidRDefault="00592944">
      <w:pPr>
        <w:pStyle w:val="Overskrift2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CHEMIA KJEMI 5 trinn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434"/>
        <w:gridCol w:w="434"/>
        <w:gridCol w:w="434"/>
        <w:gridCol w:w="431"/>
        <w:gridCol w:w="431"/>
        <w:gridCol w:w="431"/>
        <w:gridCol w:w="430"/>
        <w:gridCol w:w="430"/>
        <w:gridCol w:w="431"/>
        <w:gridCol w:w="435"/>
        <w:gridCol w:w="431"/>
        <w:gridCol w:w="430"/>
        <w:gridCol w:w="435"/>
        <w:gridCol w:w="435"/>
        <w:gridCol w:w="435"/>
        <w:gridCol w:w="430"/>
        <w:gridCol w:w="435"/>
        <w:gridCol w:w="430"/>
        <w:gridCol w:w="430"/>
        <w:gridCol w:w="430"/>
      </w:tblGrid>
      <w:tr w:rsidR="00B3128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</w:t>
            </w:r>
          </w:p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B3128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2</w:t>
            </w:r>
          </w:p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3</w:t>
            </w:r>
          </w:p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4</w:t>
            </w:r>
          </w:p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B3128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5</w:t>
            </w:r>
          </w:p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B3128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6</w:t>
            </w:r>
          </w:p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7</w:t>
            </w:r>
          </w:p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B3128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B31289">
        <w:trPr>
          <w:trHeight w:val="450"/>
          <w:jc w:val="center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8</w:t>
            </w:r>
          </w:p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B3128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9</w:t>
            </w:r>
          </w:p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B3128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10</w:t>
            </w:r>
          </w:p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B3128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11</w:t>
            </w:r>
          </w:p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B3128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B3128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12</w:t>
            </w:r>
          </w:p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B3128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B3128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13</w:t>
            </w:r>
          </w:p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B3128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14</w:t>
            </w:r>
          </w:p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15</w:t>
            </w:r>
          </w:p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B3128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B3128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16</w:t>
            </w:r>
          </w:p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17</w:t>
            </w:r>
          </w:p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18</w:t>
            </w:r>
          </w:p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B3128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B3128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19</w:t>
            </w:r>
          </w:p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B3128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B3128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B31289">
        <w:trPr>
          <w:trHeight w:val="450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20</w:t>
            </w:r>
          </w:p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31289" w:rsidRDefault="00592944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</w:tbl>
    <w:p w:rsidR="00B31289" w:rsidRDefault="00B31289">
      <w:pPr>
        <w:divId w:val="1512837939"/>
        <w:rPr>
          <w:rFonts w:eastAsia="Times New Roman"/>
          <w:vanish/>
          <w:sz w:val="18"/>
          <w:szCs w:val="18"/>
        </w:rPr>
      </w:pPr>
    </w:p>
    <w:tbl>
      <w:tblPr>
        <w:tblW w:w="5000" w:type="pct"/>
        <w:tblCellSpacing w:w="15" w:type="dxa"/>
        <w:tblCellMar>
          <w:top w:w="150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1"/>
        <w:gridCol w:w="4641"/>
      </w:tblGrid>
      <w:tr w:rsidR="00B31289">
        <w:trPr>
          <w:divId w:val="1512837939"/>
          <w:tblCellSpacing w:w="15" w:type="dxa"/>
        </w:trPr>
        <w:tc>
          <w:tcPr>
            <w:tcW w:w="22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1289" w:rsidRDefault="00592944">
            <w:pPr>
              <w:spacing w:before="100" w:beforeAutospacing="1" w:after="75"/>
              <w:outlineLvl w:val="5"/>
              <w:rPr>
                <w:rFonts w:eastAsia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eastAsia="Times New Roman"/>
                <w:b/>
                <w:bCs/>
                <w:sz w:val="21"/>
                <w:szCs w:val="21"/>
              </w:rPr>
              <w:t>Across</w:t>
            </w:r>
            <w:proofErr w:type="spellEnd"/>
          </w:p>
          <w:p w:rsidR="00B31289" w:rsidRDefault="00592944">
            <w:pPr>
              <w:spacing w:after="75"/>
            </w:pPr>
            <w:r>
              <w:rPr>
                <w:rStyle w:val="Sterk"/>
              </w:rPr>
              <w:t>2.</w:t>
            </w:r>
            <w:r>
              <w:t xml:space="preserve"> maling</w:t>
            </w:r>
          </w:p>
          <w:p w:rsidR="00B31289" w:rsidRDefault="00592944">
            <w:pPr>
              <w:spacing w:after="75"/>
            </w:pPr>
            <w:r>
              <w:rPr>
                <w:rStyle w:val="Sterk"/>
              </w:rPr>
              <w:t>5.</w:t>
            </w:r>
            <w:r>
              <w:t xml:space="preserve"> gull</w:t>
            </w:r>
          </w:p>
          <w:p w:rsidR="00B31289" w:rsidRDefault="00592944">
            <w:pPr>
              <w:spacing w:after="75"/>
            </w:pPr>
            <w:r>
              <w:rPr>
                <w:rStyle w:val="Sterk"/>
              </w:rPr>
              <w:t>6.</w:t>
            </w:r>
            <w:r>
              <w:t xml:space="preserve"> belegg</w:t>
            </w:r>
          </w:p>
          <w:p w:rsidR="00B31289" w:rsidRDefault="00592944">
            <w:pPr>
              <w:spacing w:after="75"/>
            </w:pPr>
            <w:r>
              <w:rPr>
                <w:rStyle w:val="Sterk"/>
              </w:rPr>
              <w:t>8.</w:t>
            </w:r>
            <w:r>
              <w:t xml:space="preserve"> kjemi</w:t>
            </w:r>
          </w:p>
          <w:p w:rsidR="00B31289" w:rsidRDefault="00592944">
            <w:pPr>
              <w:spacing w:after="75"/>
            </w:pPr>
            <w:r>
              <w:rPr>
                <w:rStyle w:val="Sterk"/>
              </w:rPr>
              <w:t>11.</w:t>
            </w:r>
            <w:r>
              <w:t xml:space="preserve"> ved</w:t>
            </w:r>
          </w:p>
          <w:p w:rsidR="00B31289" w:rsidRDefault="00592944">
            <w:pPr>
              <w:spacing w:after="75"/>
            </w:pPr>
            <w:r>
              <w:rPr>
                <w:rStyle w:val="Sterk"/>
              </w:rPr>
              <w:t>12.</w:t>
            </w:r>
            <w:r>
              <w:t xml:space="preserve"> grunnstoff</w:t>
            </w:r>
          </w:p>
          <w:p w:rsidR="00B31289" w:rsidRDefault="00592944">
            <w:pPr>
              <w:spacing w:after="75"/>
            </w:pPr>
            <w:r>
              <w:rPr>
                <w:rStyle w:val="Sterk"/>
              </w:rPr>
              <w:t>13.</w:t>
            </w:r>
            <w:r>
              <w:t xml:space="preserve"> irr</w:t>
            </w:r>
          </w:p>
          <w:p w:rsidR="00B31289" w:rsidRDefault="00592944">
            <w:pPr>
              <w:spacing w:after="75"/>
            </w:pPr>
            <w:r>
              <w:rPr>
                <w:rStyle w:val="Sterk"/>
              </w:rPr>
              <w:t>14.</w:t>
            </w:r>
            <w:r>
              <w:t xml:space="preserve"> kobber</w:t>
            </w:r>
          </w:p>
          <w:p w:rsidR="00B31289" w:rsidRDefault="00592944">
            <w:pPr>
              <w:spacing w:after="75"/>
            </w:pPr>
            <w:r>
              <w:rPr>
                <w:rStyle w:val="Sterk"/>
              </w:rPr>
              <w:t>16.</w:t>
            </w:r>
            <w:r>
              <w:t xml:space="preserve"> jern</w:t>
            </w:r>
          </w:p>
          <w:p w:rsidR="00B31289" w:rsidRDefault="00592944">
            <w:pPr>
              <w:spacing w:after="75"/>
            </w:pPr>
            <w:r>
              <w:rPr>
                <w:rStyle w:val="Sterk"/>
              </w:rPr>
              <w:t>17.</w:t>
            </w:r>
            <w:r>
              <w:t xml:space="preserve"> forsker</w:t>
            </w:r>
          </w:p>
          <w:p w:rsidR="00B31289" w:rsidRDefault="00592944">
            <w:pPr>
              <w:spacing w:after="75"/>
            </w:pPr>
            <w:r>
              <w:rPr>
                <w:rStyle w:val="Sterk"/>
              </w:rPr>
              <w:t>19.</w:t>
            </w:r>
            <w:r>
              <w:t xml:space="preserve"> rust</w:t>
            </w:r>
          </w:p>
          <w:p w:rsidR="00B31289" w:rsidRDefault="00592944">
            <w:pPr>
              <w:spacing w:after="75"/>
            </w:pPr>
            <w:r>
              <w:rPr>
                <w:rStyle w:val="Sterk"/>
              </w:rPr>
              <w:t>20.</w:t>
            </w:r>
            <w:r>
              <w:t xml:space="preserve"> oksygen</w:t>
            </w:r>
          </w:p>
        </w:tc>
        <w:tc>
          <w:tcPr>
            <w:tcW w:w="22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31289" w:rsidRDefault="00592944">
            <w:pPr>
              <w:spacing w:before="100" w:beforeAutospacing="1" w:after="75"/>
              <w:outlineLvl w:val="5"/>
              <w:rPr>
                <w:rFonts w:eastAsia="Times New Roman"/>
                <w:b/>
                <w:bCs/>
                <w:sz w:val="21"/>
                <w:szCs w:val="21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Down</w:t>
            </w:r>
          </w:p>
          <w:p w:rsidR="00B31289" w:rsidRDefault="00592944">
            <w:pPr>
              <w:spacing w:after="75"/>
            </w:pPr>
            <w:r>
              <w:rPr>
                <w:rStyle w:val="Sterk"/>
              </w:rPr>
              <w:t>1.</w:t>
            </w:r>
            <w:r>
              <w:t xml:space="preserve"> damp</w:t>
            </w:r>
          </w:p>
          <w:p w:rsidR="00B31289" w:rsidRDefault="00592944">
            <w:pPr>
              <w:spacing w:after="75"/>
            </w:pPr>
            <w:r>
              <w:rPr>
                <w:rStyle w:val="Sterk"/>
              </w:rPr>
              <w:t>3.</w:t>
            </w:r>
            <w:r>
              <w:t xml:space="preserve"> molekyl</w:t>
            </w:r>
          </w:p>
          <w:p w:rsidR="00B31289" w:rsidRDefault="00592944">
            <w:pPr>
              <w:spacing w:after="75"/>
            </w:pPr>
            <w:r>
              <w:rPr>
                <w:rStyle w:val="Sterk"/>
              </w:rPr>
              <w:t>4.</w:t>
            </w:r>
            <w:r>
              <w:t xml:space="preserve"> hydrogen</w:t>
            </w:r>
          </w:p>
          <w:p w:rsidR="00B31289" w:rsidRDefault="00592944">
            <w:pPr>
              <w:spacing w:after="75"/>
            </w:pPr>
            <w:r>
              <w:rPr>
                <w:rStyle w:val="Sterk"/>
              </w:rPr>
              <w:t>7.</w:t>
            </w:r>
            <w:r>
              <w:t xml:space="preserve"> forbrenning</w:t>
            </w:r>
          </w:p>
          <w:p w:rsidR="00B31289" w:rsidRDefault="00592944">
            <w:pPr>
              <w:spacing w:after="75"/>
            </w:pPr>
            <w:r>
              <w:rPr>
                <w:rStyle w:val="Sterk"/>
              </w:rPr>
              <w:t>9.</w:t>
            </w:r>
            <w:r>
              <w:t xml:space="preserve"> stoff</w:t>
            </w:r>
          </w:p>
          <w:p w:rsidR="00B31289" w:rsidRDefault="00592944">
            <w:pPr>
              <w:spacing w:after="75"/>
            </w:pPr>
            <w:r>
              <w:rPr>
                <w:rStyle w:val="Sterk"/>
              </w:rPr>
              <w:t>10.</w:t>
            </w:r>
            <w:r>
              <w:t xml:space="preserve"> sink</w:t>
            </w:r>
          </w:p>
          <w:p w:rsidR="00B31289" w:rsidRDefault="00592944">
            <w:pPr>
              <w:spacing w:after="75"/>
            </w:pPr>
            <w:r>
              <w:rPr>
                <w:rStyle w:val="Sterk"/>
              </w:rPr>
              <w:t>12.</w:t>
            </w:r>
            <w:r>
              <w:t xml:space="preserve"> ild</w:t>
            </w:r>
          </w:p>
          <w:p w:rsidR="00B31289" w:rsidRDefault="00592944">
            <w:pPr>
              <w:spacing w:after="75"/>
            </w:pPr>
            <w:r>
              <w:rPr>
                <w:rStyle w:val="Sterk"/>
              </w:rPr>
              <w:t>15.</w:t>
            </w:r>
            <w:r>
              <w:t xml:space="preserve"> sølv</w:t>
            </w:r>
          </w:p>
          <w:p w:rsidR="00B31289" w:rsidRDefault="00592944">
            <w:pPr>
              <w:spacing w:after="75"/>
            </w:pPr>
            <w:r>
              <w:rPr>
                <w:rStyle w:val="Sterk"/>
              </w:rPr>
              <w:t>18.</w:t>
            </w:r>
            <w:r>
              <w:t xml:space="preserve"> karbon</w:t>
            </w:r>
          </w:p>
        </w:tc>
      </w:tr>
    </w:tbl>
    <w:p w:rsidR="00592944" w:rsidRDefault="00592944">
      <w:pPr>
        <w:divId w:val="1512837939"/>
        <w:rPr>
          <w:rFonts w:eastAsia="Times New Roman"/>
        </w:rPr>
      </w:pPr>
    </w:p>
    <w:sectPr w:rsidR="00592944" w:rsidSect="005C1B93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AE8"/>
    <w:rsid w:val="00592944"/>
    <w:rsid w:val="005C1B93"/>
    <w:rsid w:val="0074600F"/>
    <w:rsid w:val="00A91AE8"/>
    <w:rsid w:val="00B3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1DBD076-7575-4DD4-9F28-CD5AA99F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Overskrift2">
    <w:name w:val="heading 2"/>
    <w:basedOn w:val="Normal"/>
    <w:link w:val="Overskrift2Tegn"/>
    <w:uiPriority w:val="9"/>
    <w:qFormat/>
    <w:pPr>
      <w:spacing w:before="100" w:beforeAutospacing="1" w:after="100" w:afterAutospacing="1"/>
      <w:jc w:val="center"/>
      <w:outlineLvl w:val="1"/>
    </w:pPr>
    <w:rPr>
      <w:b/>
      <w:bCs/>
      <w:sz w:val="36"/>
      <w:szCs w:val="36"/>
    </w:rPr>
  </w:style>
  <w:style w:type="paragraph" w:styleId="Overskrift5">
    <w:name w:val="heading 5"/>
    <w:basedOn w:val="Normal"/>
    <w:link w:val="Overskrift5Tegn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crossword">
    <w:name w:val="crossword"/>
    <w:basedOn w:val="Normal"/>
    <w:pPr>
      <w:spacing w:before="150" w:after="150"/>
    </w:pPr>
    <w:rPr>
      <w:rFonts w:ascii="&amp;quot" w:hAnsi="&amp;quot"/>
    </w:rPr>
  </w:style>
  <w:style w:type="paragraph" w:customStyle="1" w:styleId="ms-word">
    <w:name w:val="ms-word"/>
    <w:basedOn w:val="Normal"/>
    <w:pPr>
      <w:spacing w:before="100" w:beforeAutospacing="1" w:after="100" w:afterAutospacing="1"/>
    </w:pPr>
  </w:style>
  <w:style w:type="paragraph" w:customStyle="1" w:styleId="no-border">
    <w:name w:val="no-border"/>
    <w:basedOn w:val="Normal"/>
    <w:pPr>
      <w:spacing w:before="100" w:beforeAutospacing="1" w:after="100" w:afterAutospacing="1"/>
    </w:pPr>
  </w:style>
  <w:style w:type="paragraph" w:customStyle="1" w:styleId="no-border1">
    <w:name w:val="no-border1"/>
    <w:basedOn w:val="Normal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83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CHEMIA KJEMI 5 trinn</vt:lpstr>
    </vt:vector>
  </TitlesOfParts>
  <Company>Bergen kommune</Company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CHEMIA KJEMI 5 trinn</dc:title>
  <dc:creator>Kuznik, Aleksandra Anna</dc:creator>
  <cp:lastModifiedBy>Maria</cp:lastModifiedBy>
  <cp:revision>3</cp:revision>
  <dcterms:created xsi:type="dcterms:W3CDTF">2015-03-15T23:10:00Z</dcterms:created>
  <dcterms:modified xsi:type="dcterms:W3CDTF">2015-03-15T23:10:00Z</dcterms:modified>
</cp:coreProperties>
</file>