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E8D7D" w14:textId="73653C27" w:rsidR="003638DC" w:rsidRPr="003638DC" w:rsidRDefault="003638DC" w:rsidP="00D01CC9">
      <w:pPr>
        <w:pStyle w:val="Overskrift1"/>
        <w:ind w:right="851"/>
        <w:rPr>
          <w:rFonts w:asciiTheme="minorHAnsi" w:hAnsiTheme="minorHAnsi" w:cstheme="minorHAnsi"/>
          <w:b/>
          <w:bCs/>
          <w:color w:val="000000" w:themeColor="text1"/>
          <w:sz w:val="40"/>
          <w:lang w:val="en-US"/>
        </w:rPr>
      </w:pPr>
      <w:r w:rsidRPr="003638DC">
        <w:rPr>
          <w:rFonts w:asciiTheme="minorHAnsi" w:hAnsiTheme="minorHAnsi" w:cstheme="minorHAnsi"/>
          <w:b/>
          <w:bCs/>
          <w:color w:val="000000" w:themeColor="text1"/>
          <w:sz w:val="40"/>
          <w:lang w:val="en-US"/>
        </w:rPr>
        <w:t>The tale of the it</w:t>
      </w:r>
      <w:r>
        <w:rPr>
          <w:rFonts w:asciiTheme="minorHAnsi" w:hAnsiTheme="minorHAnsi" w:cstheme="minorHAnsi"/>
          <w:b/>
          <w:bCs/>
          <w:color w:val="000000" w:themeColor="text1"/>
          <w:sz w:val="40"/>
          <w:lang w:val="en-US"/>
        </w:rPr>
        <w:t>ty-bitty lady</w:t>
      </w:r>
    </w:p>
    <w:p w14:paraId="6A9697D2" w14:textId="1199E04C" w:rsidR="007145BE" w:rsidRPr="00B9608F" w:rsidRDefault="00BC31CA" w:rsidP="00D01CC9">
      <w:pPr>
        <w:pStyle w:val="Overskrift1"/>
        <w:ind w:right="851"/>
        <w:rPr>
          <w:rFonts w:asciiTheme="minorHAnsi" w:hAnsiTheme="minorHAnsi" w:cstheme="minorHAnsi"/>
          <w:b/>
          <w:bCs/>
          <w:color w:val="000000" w:themeColor="text1"/>
          <w:sz w:val="40"/>
        </w:rPr>
      </w:pPr>
      <w:r w:rsidRPr="00B9608F">
        <w:rPr>
          <w:rFonts w:asciiTheme="minorHAnsi" w:hAnsiTheme="minorHAnsi" w:cstheme="minorHAnsi"/>
          <w:b/>
          <w:bCs/>
          <w:color w:val="000000" w:themeColor="text1"/>
          <w:sz w:val="40"/>
        </w:rPr>
        <w:t>Eventyret om den bitte lille kona</w:t>
      </w:r>
    </w:p>
    <w:p w14:paraId="2E4B3645" w14:textId="67A972D4" w:rsidR="00E110A9" w:rsidRPr="00A92A4A" w:rsidRDefault="009F37B6" w:rsidP="008A385C">
      <w:pPr>
        <w:spacing w:before="360" w:after="1560" w:line="360" w:lineRule="auto"/>
        <w:ind w:right="-624"/>
        <w:rPr>
          <w:sz w:val="24"/>
          <w:szCs w:val="24"/>
        </w:rPr>
      </w:pPr>
      <w:r w:rsidRPr="009F37B6">
        <w:rPr>
          <w:sz w:val="24"/>
          <w:szCs w:val="24"/>
          <w:lang w:val="en-US"/>
        </w:rPr>
        <w:t>Once there was an itty-bitty lady who lived in an itty-bitty house with an itty-bitty table and an itty-bitty chair and an itty-bitty stool and an itty-bitty bucket.</w:t>
      </w:r>
      <w:r w:rsidRPr="009F37B6">
        <w:rPr>
          <w:sz w:val="24"/>
          <w:szCs w:val="24"/>
          <w:lang w:val="en-US"/>
        </w:rPr>
        <w:br/>
        <w:t xml:space="preserve">She also had an itty-bitty cow that </w:t>
      </w:r>
      <w:r>
        <w:rPr>
          <w:sz w:val="24"/>
          <w:szCs w:val="24"/>
          <w:lang w:val="en-US"/>
        </w:rPr>
        <w:t>went</w:t>
      </w:r>
      <w:r w:rsidRPr="009F37B6">
        <w:rPr>
          <w:sz w:val="24"/>
          <w:szCs w:val="24"/>
          <w:lang w:val="en-US"/>
        </w:rPr>
        <w:t xml:space="preserve"> MOOOO.</w:t>
      </w:r>
      <w:r w:rsidRPr="009F37B6">
        <w:rPr>
          <w:sz w:val="24"/>
          <w:szCs w:val="24"/>
          <w:lang w:val="en-US"/>
        </w:rPr>
        <w:br/>
        <w:t xml:space="preserve">And an itty-bitty kitty that </w:t>
      </w:r>
      <w:r>
        <w:rPr>
          <w:sz w:val="24"/>
          <w:szCs w:val="24"/>
          <w:lang w:val="en-US"/>
        </w:rPr>
        <w:t>went</w:t>
      </w:r>
      <w:r w:rsidRPr="009F37B6">
        <w:rPr>
          <w:sz w:val="24"/>
          <w:szCs w:val="24"/>
          <w:lang w:val="en-US"/>
        </w:rPr>
        <w:t xml:space="preserve"> MEOW.</w:t>
      </w:r>
      <w:r w:rsidRPr="009F37B6">
        <w:rPr>
          <w:sz w:val="24"/>
          <w:szCs w:val="24"/>
          <w:lang w:val="en-US"/>
        </w:rPr>
        <w:br/>
        <w:t>Once the itty-bitty la</w:t>
      </w:r>
      <w:bookmarkStart w:id="0" w:name="_GoBack"/>
      <w:bookmarkEnd w:id="0"/>
      <w:r w:rsidRPr="009F37B6">
        <w:rPr>
          <w:sz w:val="24"/>
          <w:szCs w:val="24"/>
          <w:lang w:val="en-US"/>
        </w:rPr>
        <w:t>dy took the itty-bitty bucket and milked th</w:t>
      </w:r>
      <w:r>
        <w:rPr>
          <w:sz w:val="24"/>
          <w:szCs w:val="24"/>
          <w:lang w:val="en-US"/>
        </w:rPr>
        <w:t xml:space="preserve">e </w:t>
      </w:r>
      <w:r w:rsidRPr="009F37B6">
        <w:rPr>
          <w:sz w:val="24"/>
          <w:szCs w:val="24"/>
          <w:lang w:val="en-US"/>
        </w:rPr>
        <w:t xml:space="preserve">itty-bitty </w:t>
      </w:r>
      <w:r>
        <w:rPr>
          <w:sz w:val="24"/>
          <w:szCs w:val="24"/>
          <w:lang w:val="en-US"/>
        </w:rPr>
        <w:t>cow.</w:t>
      </w:r>
      <w:r w:rsidRPr="00A92A4A">
        <w:rPr>
          <w:sz w:val="24"/>
          <w:szCs w:val="24"/>
          <w:lang w:val="en-US"/>
        </w:rPr>
        <w:br/>
      </w:r>
      <w:r w:rsidRPr="009F37B6">
        <w:rPr>
          <w:sz w:val="24"/>
          <w:szCs w:val="24"/>
          <w:lang w:val="en-US"/>
        </w:rPr>
        <w:t xml:space="preserve">Then she put the itty-bitty milk on the itty-bitty table. </w:t>
      </w:r>
      <w:r w:rsidRPr="009F37B6">
        <w:rPr>
          <w:sz w:val="24"/>
          <w:szCs w:val="24"/>
          <w:lang w:val="en-US"/>
        </w:rPr>
        <w:br/>
        <w:t>But then the itty-bitty kitty came i</w:t>
      </w:r>
      <w:r w:rsidR="003638DC">
        <w:rPr>
          <w:sz w:val="24"/>
          <w:szCs w:val="24"/>
          <w:lang w:val="en-US"/>
        </w:rPr>
        <w:t>n</w:t>
      </w:r>
      <w:r w:rsidRPr="009F37B6">
        <w:rPr>
          <w:sz w:val="24"/>
          <w:szCs w:val="24"/>
          <w:lang w:val="en-US"/>
        </w:rPr>
        <w:t xml:space="preserve">. </w:t>
      </w:r>
      <w:r w:rsidRPr="009F37B6">
        <w:rPr>
          <w:sz w:val="24"/>
          <w:szCs w:val="24"/>
          <w:lang w:val="en-US"/>
        </w:rPr>
        <w:br/>
        <w:t>Fi</w:t>
      </w:r>
      <w:r>
        <w:rPr>
          <w:sz w:val="24"/>
          <w:szCs w:val="24"/>
          <w:lang w:val="en-US"/>
        </w:rPr>
        <w:t>rst the</w:t>
      </w:r>
      <w:r w:rsidRPr="009F37B6">
        <w:rPr>
          <w:sz w:val="24"/>
          <w:szCs w:val="24"/>
          <w:lang w:val="en-US"/>
        </w:rPr>
        <w:t xml:space="preserve"> </w:t>
      </w:r>
      <w:r>
        <w:rPr>
          <w:sz w:val="24"/>
          <w:szCs w:val="24"/>
          <w:lang w:val="en-US"/>
        </w:rPr>
        <w:t xml:space="preserve">kitty jumped onto the </w:t>
      </w:r>
      <w:r w:rsidRPr="009F37B6">
        <w:rPr>
          <w:sz w:val="24"/>
          <w:szCs w:val="24"/>
          <w:lang w:val="en-US"/>
        </w:rPr>
        <w:t xml:space="preserve">itty-bitty </w:t>
      </w:r>
      <w:r>
        <w:rPr>
          <w:sz w:val="24"/>
          <w:szCs w:val="24"/>
          <w:lang w:val="en-US"/>
        </w:rPr>
        <w:t xml:space="preserve">stool, then onto the </w:t>
      </w:r>
      <w:r w:rsidRPr="009F37B6">
        <w:rPr>
          <w:sz w:val="24"/>
          <w:szCs w:val="24"/>
          <w:lang w:val="en-US"/>
        </w:rPr>
        <w:t xml:space="preserve">itty-bitty </w:t>
      </w:r>
      <w:r>
        <w:rPr>
          <w:sz w:val="24"/>
          <w:szCs w:val="24"/>
          <w:lang w:val="en-US"/>
        </w:rPr>
        <w:t xml:space="preserve">chair, then onto the </w:t>
      </w:r>
      <w:r w:rsidRPr="009F37B6">
        <w:rPr>
          <w:sz w:val="24"/>
          <w:szCs w:val="24"/>
          <w:lang w:val="en-US"/>
        </w:rPr>
        <w:lastRenderedPageBreak/>
        <w:t xml:space="preserve">itty-bitty </w:t>
      </w:r>
      <w:r>
        <w:rPr>
          <w:sz w:val="24"/>
          <w:szCs w:val="24"/>
          <w:lang w:val="en-US"/>
        </w:rPr>
        <w:t>table, where she drank</w:t>
      </w:r>
      <w:r w:rsidR="003638DC">
        <w:rPr>
          <w:sz w:val="24"/>
          <w:szCs w:val="24"/>
          <w:lang w:val="en-US"/>
        </w:rPr>
        <w:t xml:space="preserve"> up all the milk!</w:t>
      </w:r>
      <w:r w:rsidRPr="009F37B6">
        <w:rPr>
          <w:rFonts w:cs="Browallia New"/>
          <w:sz w:val="24"/>
          <w:szCs w:val="24"/>
          <w:lang w:val="en-US"/>
        </w:rPr>
        <w:br/>
      </w:r>
      <w:r w:rsidR="003638DC" w:rsidRPr="003638DC">
        <w:rPr>
          <w:sz w:val="24"/>
          <w:szCs w:val="24"/>
          <w:lang w:val="en-US"/>
        </w:rPr>
        <w:t>But then the itty-bitty lady came in</w:t>
      </w:r>
      <w:r w:rsidR="003638DC">
        <w:rPr>
          <w:sz w:val="24"/>
          <w:szCs w:val="24"/>
          <w:lang w:val="en-US"/>
        </w:rPr>
        <w:t xml:space="preserve">. </w:t>
      </w:r>
      <w:r w:rsidR="003638DC" w:rsidRPr="00A92A4A">
        <w:rPr>
          <w:sz w:val="24"/>
          <w:szCs w:val="24"/>
          <w:lang w:val="en-US"/>
        </w:rPr>
        <w:t xml:space="preserve">SHOO kitty! </w:t>
      </w:r>
      <w:r w:rsidR="003638DC" w:rsidRPr="003638DC">
        <w:rPr>
          <w:sz w:val="24"/>
          <w:szCs w:val="24"/>
          <w:lang w:val="en-US"/>
        </w:rPr>
        <w:t>Then the kitty ran into the forest and never came</w:t>
      </w:r>
      <w:r w:rsidR="003638DC">
        <w:rPr>
          <w:sz w:val="24"/>
          <w:szCs w:val="24"/>
          <w:lang w:val="en-US"/>
        </w:rPr>
        <w:t xml:space="preserve"> back.</w:t>
      </w:r>
      <w:r w:rsidR="003638DC" w:rsidRPr="003638DC">
        <w:rPr>
          <w:rFonts w:cs="Browallia New"/>
          <w:sz w:val="24"/>
          <w:szCs w:val="24"/>
          <w:lang w:val="en-US"/>
        </w:rPr>
        <w:t xml:space="preserve"> </w:t>
      </w:r>
      <w:r w:rsidR="0096056F" w:rsidRPr="003638DC">
        <w:rPr>
          <w:rFonts w:cs="Browallia New"/>
          <w:sz w:val="24"/>
          <w:szCs w:val="24"/>
          <w:lang w:val="en-US"/>
        </w:rPr>
        <w:br/>
      </w:r>
      <w:r w:rsidR="008A385C">
        <w:rPr>
          <w:rFonts w:cs="Browallia New"/>
          <w:noProof/>
          <w:sz w:val="24"/>
          <w:szCs w:val="24"/>
          <w:lang w:eastAsia="nb-NO" w:bidi="ar-SA"/>
        </w:rPr>
        <w:drawing>
          <wp:inline distT="0" distB="0" distL="0" distR="0" wp14:anchorId="166DCCE3" wp14:editId="0D59CF73">
            <wp:extent cx="5760720" cy="1616075"/>
            <wp:effectExtent l="0" t="0" r="0" b="3175"/>
            <wp:docPr id="5" name="Bilde 5" descr="En bitte liten kone, et bitte lite hus, et bitte lite bord, en bitte liten stol, en bitte liten krakk, en bitte liten bøtte, en bitte liten ku, en bitte liten katt, og et glass med melk." title="Illuastrasjonsbil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llustrasjonsbile til eventyret om den bitte lille kona.PNG"/>
                    <pic:cNvPicPr/>
                  </pic:nvPicPr>
                  <pic:blipFill>
                    <a:blip r:embed="rId7">
                      <a:extLst>
                        <a:ext uri="{28A0092B-C50C-407E-A947-70E740481C1C}">
                          <a14:useLocalDpi xmlns:a14="http://schemas.microsoft.com/office/drawing/2010/main" val="0"/>
                        </a:ext>
                      </a:extLst>
                    </a:blip>
                    <a:stretch>
                      <a:fillRect/>
                    </a:stretch>
                  </pic:blipFill>
                  <pic:spPr>
                    <a:xfrm>
                      <a:off x="0" y="0"/>
                      <a:ext cx="5760720" cy="1616075"/>
                    </a:xfrm>
                    <a:prstGeom prst="rect">
                      <a:avLst/>
                    </a:prstGeom>
                  </pic:spPr>
                </pic:pic>
              </a:graphicData>
            </a:graphic>
          </wp:inline>
        </w:drawing>
      </w:r>
      <w:r w:rsidR="005C3C32" w:rsidRPr="003638DC">
        <w:rPr>
          <w:sz w:val="24"/>
          <w:szCs w:val="24"/>
          <w:lang w:val="en-US"/>
        </w:rPr>
        <w:br/>
      </w:r>
      <w:r w:rsidR="00BC31CA" w:rsidRPr="003377CC">
        <w:rPr>
          <w:sz w:val="24"/>
          <w:szCs w:val="24"/>
        </w:rPr>
        <w:t>Det var en gang en bitte liten kone som hadde et bitte lite hus og et bitte lite bord og en bitte liten stol og en bitte liten krakk og en bitte liten bøtte.</w:t>
      </w:r>
      <w:r w:rsidR="00D000D2">
        <w:rPr>
          <w:sz w:val="24"/>
          <w:szCs w:val="24"/>
        </w:rPr>
        <w:br/>
      </w:r>
      <w:r w:rsidR="003377CC" w:rsidRPr="003377CC">
        <w:rPr>
          <w:sz w:val="24"/>
          <w:szCs w:val="24"/>
        </w:rPr>
        <w:t>Og så hadde hun en bitte liten ku som sa MØØØØ.</w:t>
      </w:r>
      <w:r w:rsidR="00D000D2">
        <w:rPr>
          <w:sz w:val="24"/>
          <w:szCs w:val="24"/>
        </w:rPr>
        <w:br/>
      </w:r>
      <w:r w:rsidR="003377CC" w:rsidRPr="003377CC">
        <w:rPr>
          <w:sz w:val="24"/>
          <w:szCs w:val="24"/>
        </w:rPr>
        <w:t>Og en bitte liten katt som sa MJAU.</w:t>
      </w:r>
      <w:r w:rsidR="00D000D2">
        <w:rPr>
          <w:sz w:val="24"/>
          <w:szCs w:val="24"/>
        </w:rPr>
        <w:br/>
      </w:r>
      <w:r w:rsidR="003377CC" w:rsidRPr="003377CC">
        <w:rPr>
          <w:sz w:val="24"/>
          <w:szCs w:val="24"/>
        </w:rPr>
        <w:lastRenderedPageBreak/>
        <w:t>En gang tok den bitte lille kona den bitte lille bøtta og melket den bitte lille kua.</w:t>
      </w:r>
      <w:r w:rsidR="00D000D2">
        <w:rPr>
          <w:sz w:val="24"/>
          <w:szCs w:val="24"/>
        </w:rPr>
        <w:br/>
      </w:r>
      <w:r w:rsidR="003377CC" w:rsidRPr="003377CC">
        <w:rPr>
          <w:sz w:val="24"/>
          <w:szCs w:val="24"/>
        </w:rPr>
        <w:t>Og så satte hun den bitte lille melken på det bitte lille bordet.</w:t>
      </w:r>
      <w:r w:rsidR="00D000D2">
        <w:rPr>
          <w:sz w:val="24"/>
          <w:szCs w:val="24"/>
        </w:rPr>
        <w:br/>
      </w:r>
      <w:r w:rsidR="003377CC" w:rsidRPr="003377CC">
        <w:rPr>
          <w:sz w:val="24"/>
          <w:szCs w:val="24"/>
        </w:rPr>
        <w:t>M</w:t>
      </w:r>
      <w:r w:rsidR="003377CC" w:rsidRPr="003377CC">
        <w:rPr>
          <w:rFonts w:cs="Browallia New"/>
          <w:sz w:val="24"/>
          <w:szCs w:val="24"/>
        </w:rPr>
        <w:t>e</w:t>
      </w:r>
      <w:r w:rsidR="003377CC" w:rsidRPr="003377CC">
        <w:rPr>
          <w:sz w:val="24"/>
          <w:szCs w:val="24"/>
        </w:rPr>
        <w:t>n da kom den bitte lille katta inn.</w:t>
      </w:r>
      <w:r w:rsidR="00D000D2">
        <w:rPr>
          <w:sz w:val="24"/>
          <w:szCs w:val="24"/>
        </w:rPr>
        <w:br/>
      </w:r>
      <w:r w:rsidR="003377CC" w:rsidRPr="003377CC">
        <w:rPr>
          <w:sz w:val="24"/>
          <w:szCs w:val="24"/>
        </w:rPr>
        <w:t>Først hoppet katta opp på den bitte lille krakken og så på den bitte lille stolen og så på det bitte lille bordet og drakk opp all melken!</w:t>
      </w:r>
      <w:r w:rsidR="005C3C32">
        <w:rPr>
          <w:rFonts w:cs="Browallia New"/>
          <w:sz w:val="24"/>
          <w:szCs w:val="24"/>
        </w:rPr>
        <w:br/>
      </w:r>
      <w:r w:rsidR="003377CC" w:rsidRPr="003377CC">
        <w:rPr>
          <w:sz w:val="24"/>
          <w:szCs w:val="24"/>
        </w:rPr>
        <w:t>Men da kom den bitte lille kona inn. HUSJ katt! Og katta sprang t</w:t>
      </w:r>
      <w:r w:rsidR="00DA1417">
        <w:rPr>
          <w:sz w:val="24"/>
          <w:szCs w:val="24"/>
        </w:rPr>
        <w:t>il skogs og kom aldri mer igjen.</w:t>
      </w:r>
    </w:p>
    <w:sectPr w:rsidR="00E110A9" w:rsidRPr="00A92A4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74297" w14:textId="77777777" w:rsidR="00C13D88" w:rsidRDefault="00C13D88" w:rsidP="003377CC">
      <w:pPr>
        <w:spacing w:after="0" w:line="240" w:lineRule="auto"/>
      </w:pPr>
      <w:r>
        <w:separator/>
      </w:r>
    </w:p>
  </w:endnote>
  <w:endnote w:type="continuationSeparator" w:id="0">
    <w:p w14:paraId="037E07F5" w14:textId="77777777" w:rsidR="00C13D88" w:rsidRDefault="00C13D88" w:rsidP="00337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Angsana New">
    <w:altName w:val="Leelawadee UI"/>
    <w:panose1 w:val="02020603050405020304"/>
    <w:charset w:val="DE"/>
    <w:family w:val="roman"/>
    <w:pitch w:val="variable"/>
    <w:sig w:usb0="01000000" w:usb1="00000000" w:usb2="00000000" w:usb3="00000000" w:csb0="00010000" w:csb1="00000000"/>
  </w:font>
  <w:font w:name="Cordia New">
    <w:altName w:val="Microsoft Sans Serif"/>
    <w:panose1 w:val="020B0304020202020204"/>
    <w:charset w:val="00"/>
    <w:family w:val="swiss"/>
    <w:pitch w:val="variable"/>
    <w:sig w:usb0="00000000" w:usb1="00000000" w:usb2="00000000" w:usb3="00000000" w:csb0="00010001" w:csb1="00000000"/>
  </w:font>
  <w:font w:name="Browallia New">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CA80B" w14:textId="77777777" w:rsidR="004543F1" w:rsidRPr="004543F1" w:rsidRDefault="004543F1" w:rsidP="004543F1">
    <w:pPr>
      <w:pStyle w:val="Bunntekst"/>
      <w:jc w:val="center"/>
      <w:rPr>
        <w:vertAlign w:val="subscript"/>
      </w:rPr>
    </w:pPr>
    <w:r w:rsidRPr="004543F1">
      <w:rPr>
        <w:vertAlign w:val="subscript"/>
      </w:rPr>
      <w:t>U</w:t>
    </w:r>
    <w:r w:rsidR="009F3862">
      <w:rPr>
        <w:vertAlign w:val="subscript"/>
      </w:rPr>
      <w:t>tarbeidet og oversatt av NAFO, Tema M</w:t>
    </w:r>
    <w:r w:rsidRPr="004543F1">
      <w:rPr>
        <w:vertAlign w:val="subscript"/>
      </w:rPr>
      <w:t>orsmål. Flere ressurser finer du på temamorsmal.no</w:t>
    </w:r>
  </w:p>
  <w:p w14:paraId="6BF76165" w14:textId="77777777" w:rsidR="004543F1" w:rsidRDefault="004543F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CD7D4" w14:textId="77777777" w:rsidR="00C13D88" w:rsidRDefault="00C13D88" w:rsidP="003377CC">
      <w:pPr>
        <w:spacing w:after="0" w:line="240" w:lineRule="auto"/>
      </w:pPr>
      <w:r>
        <w:separator/>
      </w:r>
    </w:p>
  </w:footnote>
  <w:footnote w:type="continuationSeparator" w:id="0">
    <w:p w14:paraId="1F4DF84E" w14:textId="77777777" w:rsidR="00C13D88" w:rsidRDefault="00C13D88" w:rsidP="00337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6A7FA" w14:textId="5B2D08A5" w:rsidR="003377CC" w:rsidRDefault="003377CC" w:rsidP="003377CC">
    <w:pPr>
      <w:pStyle w:val="Topptekst"/>
    </w:pPr>
    <w:r>
      <w:ptab w:relativeTo="margin" w:alignment="center" w:leader="none"/>
    </w:r>
    <w:r>
      <w:ptab w:relativeTo="margin" w:alignment="right" w:leader="none"/>
    </w:r>
    <w:r w:rsidR="003638DC">
      <w:t>Engelsk</w:t>
    </w:r>
    <w:r>
      <w:t>-bokmål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1CA"/>
    <w:rsid w:val="00133D2E"/>
    <w:rsid w:val="0018176D"/>
    <w:rsid w:val="00252651"/>
    <w:rsid w:val="002E57BD"/>
    <w:rsid w:val="003377CC"/>
    <w:rsid w:val="003638DC"/>
    <w:rsid w:val="004543F1"/>
    <w:rsid w:val="00507A37"/>
    <w:rsid w:val="005C3C32"/>
    <w:rsid w:val="005D4C90"/>
    <w:rsid w:val="007145BE"/>
    <w:rsid w:val="007D3CD8"/>
    <w:rsid w:val="00804482"/>
    <w:rsid w:val="008A385C"/>
    <w:rsid w:val="008B103E"/>
    <w:rsid w:val="008E6A49"/>
    <w:rsid w:val="009238E7"/>
    <w:rsid w:val="0096056F"/>
    <w:rsid w:val="009B011A"/>
    <w:rsid w:val="009F37B6"/>
    <w:rsid w:val="009F3862"/>
    <w:rsid w:val="00A00FEE"/>
    <w:rsid w:val="00A50003"/>
    <w:rsid w:val="00A65B35"/>
    <w:rsid w:val="00A92A4A"/>
    <w:rsid w:val="00B9608F"/>
    <w:rsid w:val="00BC31CA"/>
    <w:rsid w:val="00C13D88"/>
    <w:rsid w:val="00C22664"/>
    <w:rsid w:val="00CF5E97"/>
    <w:rsid w:val="00D000D2"/>
    <w:rsid w:val="00D01CC9"/>
    <w:rsid w:val="00D711C6"/>
    <w:rsid w:val="00DA1417"/>
    <w:rsid w:val="00E110A9"/>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C82400"/>
  <w15:chartTrackingRefBased/>
  <w15:docId w15:val="{639B8A28-FF7D-453D-BF38-40F0F91F2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1CA"/>
    <w:rPr>
      <w:lang w:bidi="th-TH"/>
    </w:rPr>
  </w:style>
  <w:style w:type="paragraph" w:styleId="Overskrift1">
    <w:name w:val="heading 1"/>
    <w:basedOn w:val="Normal"/>
    <w:next w:val="Normal"/>
    <w:link w:val="Overskrift1Tegn"/>
    <w:uiPriority w:val="9"/>
    <w:qFormat/>
    <w:rsid w:val="00BC31CA"/>
    <w:pPr>
      <w:keepNext/>
      <w:keepLines/>
      <w:spacing w:before="240" w:after="0"/>
      <w:outlineLvl w:val="0"/>
    </w:pPr>
    <w:rPr>
      <w:rFonts w:asciiTheme="majorHAnsi" w:eastAsiaTheme="majorEastAsia" w:hAnsiTheme="majorHAnsi" w:cs="Angsana New"/>
      <w:color w:val="2E74B5" w:themeColor="accent1" w:themeShade="BF"/>
      <w:sz w:val="32"/>
      <w:szCs w:val="40"/>
    </w:rPr>
  </w:style>
  <w:style w:type="paragraph" w:styleId="Overskrift2">
    <w:name w:val="heading 2"/>
    <w:basedOn w:val="Normal"/>
    <w:next w:val="Normal"/>
    <w:link w:val="Overskrift2Tegn"/>
    <w:uiPriority w:val="9"/>
    <w:unhideWhenUsed/>
    <w:qFormat/>
    <w:rsid w:val="00D000D2"/>
    <w:pPr>
      <w:keepNext/>
      <w:keepLines/>
      <w:spacing w:before="40" w:after="0"/>
      <w:outlineLvl w:val="1"/>
    </w:pPr>
    <w:rPr>
      <w:rFonts w:asciiTheme="majorHAnsi" w:eastAsiaTheme="majorEastAsia" w:hAnsiTheme="majorHAnsi" w:cs="Angsana New"/>
      <w:color w:val="2E74B5" w:themeColor="accent1" w:themeShade="BF"/>
      <w:sz w:val="26"/>
      <w:szCs w:val="33"/>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C31CA"/>
    <w:rPr>
      <w:rFonts w:asciiTheme="majorHAnsi" w:eastAsiaTheme="majorEastAsia" w:hAnsiTheme="majorHAnsi" w:cs="Angsana New"/>
      <w:color w:val="2E74B5" w:themeColor="accent1" w:themeShade="BF"/>
      <w:sz w:val="32"/>
      <w:szCs w:val="40"/>
      <w:lang w:bidi="th-TH"/>
    </w:rPr>
  </w:style>
  <w:style w:type="paragraph" w:styleId="Topptekst">
    <w:name w:val="header"/>
    <w:basedOn w:val="Normal"/>
    <w:link w:val="TopptekstTegn"/>
    <w:uiPriority w:val="99"/>
    <w:unhideWhenUsed/>
    <w:rsid w:val="003377CC"/>
    <w:pPr>
      <w:tabs>
        <w:tab w:val="center" w:pos="4536"/>
        <w:tab w:val="right" w:pos="9072"/>
      </w:tabs>
      <w:spacing w:after="0" w:line="240" w:lineRule="auto"/>
    </w:pPr>
    <w:rPr>
      <w:rFonts w:cs="Cordia New"/>
      <w:szCs w:val="28"/>
    </w:rPr>
  </w:style>
  <w:style w:type="character" w:customStyle="1" w:styleId="TopptekstTegn">
    <w:name w:val="Topptekst Tegn"/>
    <w:basedOn w:val="Standardskriftforavsnitt"/>
    <w:link w:val="Topptekst"/>
    <w:uiPriority w:val="99"/>
    <w:rsid w:val="003377CC"/>
    <w:rPr>
      <w:rFonts w:cs="Cordia New"/>
      <w:szCs w:val="28"/>
      <w:lang w:bidi="th-TH"/>
    </w:rPr>
  </w:style>
  <w:style w:type="paragraph" w:styleId="Bunntekst">
    <w:name w:val="footer"/>
    <w:basedOn w:val="Normal"/>
    <w:link w:val="BunntekstTegn"/>
    <w:uiPriority w:val="99"/>
    <w:unhideWhenUsed/>
    <w:rsid w:val="003377CC"/>
    <w:pPr>
      <w:tabs>
        <w:tab w:val="center" w:pos="4536"/>
        <w:tab w:val="right" w:pos="9072"/>
      </w:tabs>
      <w:spacing w:after="0" w:line="240" w:lineRule="auto"/>
    </w:pPr>
    <w:rPr>
      <w:rFonts w:cs="Cordia New"/>
      <w:szCs w:val="28"/>
    </w:rPr>
  </w:style>
  <w:style w:type="character" w:customStyle="1" w:styleId="BunntekstTegn">
    <w:name w:val="Bunntekst Tegn"/>
    <w:basedOn w:val="Standardskriftforavsnitt"/>
    <w:link w:val="Bunntekst"/>
    <w:uiPriority w:val="99"/>
    <w:rsid w:val="003377CC"/>
    <w:rPr>
      <w:rFonts w:cs="Cordia New"/>
      <w:szCs w:val="28"/>
      <w:lang w:bidi="th-TH"/>
    </w:rPr>
  </w:style>
  <w:style w:type="character" w:customStyle="1" w:styleId="Overskrift2Tegn">
    <w:name w:val="Overskrift 2 Tegn"/>
    <w:basedOn w:val="Standardskriftforavsnitt"/>
    <w:link w:val="Overskrift2"/>
    <w:uiPriority w:val="9"/>
    <w:rsid w:val="00D000D2"/>
    <w:rPr>
      <w:rFonts w:asciiTheme="majorHAnsi" w:eastAsiaTheme="majorEastAsia" w:hAnsiTheme="majorHAnsi" w:cs="Angsana New"/>
      <w:color w:val="2E74B5" w:themeColor="accent1" w:themeShade="BF"/>
      <w:sz w:val="26"/>
      <w:szCs w:val="33"/>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A7645-D87E-49C8-A06A-B1CFB4596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226</Words>
  <Characters>1201</Characters>
  <Application>Microsoft Office Word</Application>
  <DocSecurity>4</DocSecurity>
  <Lines>10</Lines>
  <Paragraphs>2</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Høgskolen i Oslo og Akershus</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Ingeborg Berven Sundt</dc:creator>
  <cp:keywords/>
  <dc:description/>
  <cp:lastModifiedBy>Ingeborg Berven Sundt</cp:lastModifiedBy>
  <cp:revision>2</cp:revision>
  <dcterms:created xsi:type="dcterms:W3CDTF">2020-03-23T14:16:00Z</dcterms:created>
  <dcterms:modified xsi:type="dcterms:W3CDTF">2020-03-23T14:16:00Z</dcterms:modified>
</cp:coreProperties>
</file>