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552" w:rsidRPr="00BF772B" w:rsidRDefault="00D718DE" w:rsidP="00D718DE">
      <w:pPr>
        <w:pStyle w:val="Heading1"/>
        <w:jc w:val="right"/>
        <w:rPr>
          <w:rFonts w:asciiTheme="minorHAnsi" w:eastAsiaTheme="minorHAnsi" w:hAnsiTheme="minorHAnsi"/>
          <w:b/>
          <w:bCs/>
          <w:color w:val="000000" w:themeColor="text1"/>
          <w:sz w:val="48"/>
          <w:szCs w:val="48"/>
        </w:rPr>
      </w:pPr>
      <w:r w:rsidRPr="00D718DE">
        <w:rPr>
          <w:rFonts w:ascii="Arial" w:hAnsi="Arial" w:cs="Arial"/>
          <w:b/>
          <w:bCs/>
          <w:color w:val="000000" w:themeColor="text1"/>
          <w:sz w:val="48"/>
          <w:szCs w:val="48"/>
          <w:rtl/>
          <w:lang w:bidi="ku-Arab-IQ"/>
        </w:rPr>
        <w:t>چیرۆکی ژنە بچکۆلانەکە</w:t>
      </w:r>
    </w:p>
    <w:p w:rsidR="00951552" w:rsidRPr="00BF772B" w:rsidRDefault="00951552" w:rsidP="00A77054">
      <w:pPr>
        <w:keepNext/>
        <w:keepLines/>
        <w:spacing w:before="240" w:after="0"/>
        <w:ind w:right="851"/>
        <w:outlineLvl w:val="0"/>
        <w:rPr>
          <w:rFonts w:eastAsiaTheme="majorEastAsia" w:cstheme="minorHAnsi"/>
          <w:b/>
          <w:bCs/>
          <w:color w:val="000000" w:themeColor="text1"/>
          <w:sz w:val="40"/>
          <w:szCs w:val="40"/>
        </w:rPr>
      </w:pPr>
      <w:r w:rsidRPr="00BF772B">
        <w:rPr>
          <w:rFonts w:eastAsiaTheme="majorEastAsia" w:cstheme="minorHAnsi"/>
          <w:b/>
          <w:bCs/>
          <w:color w:val="000000" w:themeColor="text1"/>
          <w:sz w:val="40"/>
          <w:szCs w:val="40"/>
        </w:rPr>
        <w:t>Eventyret om den bitte lille kona</w:t>
      </w:r>
      <w:r w:rsidRPr="00BF772B">
        <w:rPr>
          <w:rFonts w:eastAsiaTheme="majorEastAsia" w:cstheme="minorHAnsi"/>
          <w:b/>
          <w:bCs/>
          <w:color w:val="000000" w:themeColor="text1"/>
          <w:sz w:val="40"/>
          <w:szCs w:val="40"/>
        </w:rPr>
        <w:br/>
      </w:r>
    </w:p>
    <w:p w:rsidR="00D718DE" w:rsidRDefault="00D718DE" w:rsidP="00D718DE">
      <w:pPr>
        <w:spacing w:line="360" w:lineRule="auto"/>
        <w:jc w:val="right"/>
        <w:rPr>
          <w:rFonts w:cstheme="minorHAnsi"/>
          <w:sz w:val="24"/>
          <w:szCs w:val="24"/>
          <w:lang w:bidi="ku-Arab-IQ"/>
        </w:rPr>
      </w:pPr>
      <w:r w:rsidRPr="00D718DE">
        <w:rPr>
          <w:rFonts w:cstheme="minorHAnsi"/>
          <w:sz w:val="24"/>
          <w:szCs w:val="24"/>
          <w:rtl/>
          <w:lang w:bidi="ku-Arab-IQ"/>
        </w:rPr>
        <w:t xml:space="preserve">هەبوو نەبوو، ژنێکی زۆر بچکۆلانە هەبوو کە خانوویەکی بچووک و مێزێکی بچووک و کورسی و تەختەیەکی بچووک و سەتڵێکی بچووکی هەبوو.  </w:t>
      </w:r>
      <w:r w:rsidR="00951552" w:rsidRPr="00201B1B">
        <w:rPr>
          <w:rFonts w:cstheme="minorHAnsi"/>
          <w:sz w:val="24"/>
          <w:szCs w:val="24"/>
          <w:lang w:bidi="ar-SA"/>
        </w:rPr>
        <w:br/>
      </w:r>
      <w:r w:rsidRPr="00D718DE">
        <w:rPr>
          <w:rFonts w:cstheme="minorHAnsi"/>
          <w:sz w:val="24"/>
          <w:szCs w:val="24"/>
          <w:rtl/>
          <w:lang w:bidi="ku-Arab-IQ"/>
        </w:rPr>
        <w:t>جگە لەوانە مانگایەکی بچووکیشی هەبوو کە دەیگوت: موااااا.</w:t>
      </w:r>
      <w:r w:rsidR="00951552" w:rsidRPr="00201B1B">
        <w:rPr>
          <w:rFonts w:cstheme="minorHAnsi"/>
          <w:sz w:val="24"/>
          <w:szCs w:val="24"/>
          <w:lang w:bidi="ar-SA"/>
        </w:rPr>
        <w:br/>
      </w:r>
      <w:r>
        <w:rPr>
          <w:rFonts w:cstheme="minorHAnsi"/>
          <w:rtl/>
          <w:lang w:bidi="ku-Arab-IQ"/>
        </w:rPr>
        <w:t>هەروەها پشیلەیەکی بچووکیشی کە دەیگوت: میاو.</w:t>
      </w:r>
      <w:r w:rsidR="00951552" w:rsidRPr="00201B1B">
        <w:rPr>
          <w:rFonts w:cstheme="minorHAnsi"/>
          <w:sz w:val="24"/>
          <w:szCs w:val="24"/>
          <w:lang w:bidi="ar-SA"/>
        </w:rPr>
        <w:br/>
      </w:r>
      <w:r w:rsidRPr="00D718DE">
        <w:rPr>
          <w:rFonts w:cstheme="minorHAnsi"/>
          <w:sz w:val="24"/>
          <w:szCs w:val="24"/>
          <w:rtl/>
          <w:lang w:bidi="ku-Arab-IQ"/>
        </w:rPr>
        <w:t>ژنە بچکۆلانەکە جارێکیان سەتڵە بچووکەکەی هەڵگرت وکەوتە دۆشینی مانگا بچووکەکە.</w:t>
      </w:r>
      <w:r w:rsidR="00951552" w:rsidRPr="00201B1B">
        <w:rPr>
          <w:rFonts w:cstheme="minorHAnsi"/>
          <w:sz w:val="24"/>
          <w:szCs w:val="24"/>
          <w:lang w:bidi="ar-SA"/>
        </w:rPr>
        <w:br/>
      </w:r>
      <w:r w:rsidRPr="00D718DE">
        <w:rPr>
          <w:rFonts w:cstheme="minorHAnsi"/>
          <w:sz w:val="24"/>
          <w:szCs w:val="24"/>
          <w:rtl/>
          <w:lang w:bidi="ku-Arab-IQ"/>
        </w:rPr>
        <w:t>پاشان ئەو کەمە شیرەی لەسەر مێزە بچووکەکە دانا.</w:t>
      </w:r>
      <w:r w:rsidR="00951552" w:rsidRPr="00201B1B">
        <w:rPr>
          <w:rFonts w:cstheme="minorHAnsi"/>
          <w:sz w:val="24"/>
          <w:szCs w:val="24"/>
          <w:lang w:bidi="ar-SA"/>
        </w:rPr>
        <w:br/>
      </w:r>
      <w:r w:rsidRPr="00D718DE">
        <w:rPr>
          <w:rFonts w:cstheme="minorHAnsi"/>
          <w:sz w:val="24"/>
          <w:szCs w:val="24"/>
          <w:rtl/>
          <w:lang w:bidi="ku-Arab-IQ"/>
        </w:rPr>
        <w:t>بەڵام کاتێک پشیلە بچووکەکە خۆی کرد بە ژووردا.</w:t>
      </w:r>
      <w:r w:rsidR="00951552" w:rsidRPr="00201B1B">
        <w:rPr>
          <w:rFonts w:cstheme="minorHAnsi"/>
          <w:sz w:val="24"/>
          <w:szCs w:val="24"/>
          <w:lang w:bidi="ar-SA"/>
        </w:rPr>
        <w:br/>
      </w:r>
      <w:r w:rsidRPr="00D718DE">
        <w:rPr>
          <w:rFonts w:cstheme="minorHAnsi"/>
          <w:sz w:val="24"/>
          <w:szCs w:val="24"/>
          <w:rtl/>
          <w:lang w:bidi="ku-Arab-IQ"/>
        </w:rPr>
        <w:t>سەرەتا پشیەلەکە خۆی هەڵدایە سەر تەختە بچووکەکە و ئینجا بۆ سەر کورسییە بچووکەکە و  لە دواجاردا بازی دایە سەر مێزە بچووکەکە و هەموو شیرەکەی خواردەوە.</w:t>
      </w:r>
      <w:r w:rsidR="00951552" w:rsidRPr="00201B1B">
        <w:rPr>
          <w:rFonts w:cstheme="minorHAnsi"/>
          <w:sz w:val="24"/>
          <w:szCs w:val="24"/>
          <w:lang w:bidi="ar-SA"/>
        </w:rPr>
        <w:br/>
      </w:r>
      <w:r w:rsidRPr="00D718DE">
        <w:rPr>
          <w:rFonts w:cstheme="minorHAnsi"/>
          <w:sz w:val="24"/>
          <w:szCs w:val="24"/>
          <w:rtl/>
          <w:lang w:bidi="ku-Arab-IQ"/>
        </w:rPr>
        <w:t>کاتێک ژنە بچکۆلانەکە هاتە ژوورەوە گوتی: خت خت پشیلەکە! ئیتر پشیلە تێی تەقاند بەرەو دارستان و هەرگیز نەگەڕایەوە.</w:t>
      </w:r>
    </w:p>
    <w:p w:rsidR="005B2BA4" w:rsidRPr="00201B1B" w:rsidRDefault="00A77054" w:rsidP="00A77054">
      <w:pPr>
        <w:spacing w:line="360" w:lineRule="auto"/>
        <w:rPr>
          <w:rFonts w:cstheme="minorHAnsi"/>
          <w:sz w:val="24"/>
          <w:szCs w:val="24"/>
          <w:lang w:bidi="ar-SA"/>
        </w:rPr>
      </w:pPr>
      <w:bookmarkStart w:id="0" w:name="_GoBack"/>
      <w:bookmarkEnd w:id="0"/>
      <w:r w:rsidRPr="00951552">
        <w:rPr>
          <w:rFonts w:cs="Browallia New"/>
          <w:noProof/>
          <w:sz w:val="24"/>
          <w:szCs w:val="24"/>
          <w:lang w:eastAsia="nb-NO" w:bidi="ar-SA"/>
        </w:rPr>
        <w:drawing>
          <wp:inline distT="0" distB="0" distL="0" distR="0" wp14:anchorId="578E8BAC" wp14:editId="12911D14">
            <wp:extent cx="5760000" cy="1616400"/>
            <wp:effectExtent l="0" t="0" r="0" b="3175"/>
            <wp:docPr id="5" name="Bilde 5" descr="En bitte liten kone, et bitte lite hus, et bitte lite bord, en bitte liten stol, en bitte liten krakk, en bitte liten bøtte, en bitte liten ku, en bitte liten katt, og et glass med melk." title="Illuastrasjons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sjonsbile til eventyret om den bitte lille kona.PNG"/>
                    <pic:cNvPicPr/>
                  </pic:nvPicPr>
                  <pic:blipFill>
                    <a:blip r:embed="rId8">
                      <a:extLst>
                        <a:ext uri="{28A0092B-C50C-407E-A947-70E740481C1C}">
                          <a14:useLocalDpi xmlns:a14="http://schemas.microsoft.com/office/drawing/2010/main" val="0"/>
                        </a:ext>
                      </a:extLst>
                    </a:blip>
                    <a:stretch>
                      <a:fillRect/>
                    </a:stretch>
                  </pic:blipFill>
                  <pic:spPr>
                    <a:xfrm>
                      <a:off x="0" y="0"/>
                      <a:ext cx="5760000" cy="1616400"/>
                    </a:xfrm>
                    <a:prstGeom prst="rect">
                      <a:avLst/>
                    </a:prstGeom>
                  </pic:spPr>
                </pic:pic>
              </a:graphicData>
            </a:graphic>
          </wp:inline>
        </w:drawing>
      </w:r>
      <w:r w:rsidR="00951552" w:rsidRPr="00951552">
        <w:rPr>
          <w:rFonts w:cs="Browallia New"/>
          <w:sz w:val="24"/>
          <w:szCs w:val="24"/>
        </w:rPr>
        <w:br/>
      </w:r>
      <w:r w:rsidR="00951552" w:rsidRPr="00951552">
        <w:rPr>
          <w:sz w:val="24"/>
          <w:szCs w:val="24"/>
        </w:rPr>
        <w:t>Det var en gang en bitte liten kone som hadde et bitte lite hus og et bitte lite bord og en bitte liten stol og en bitte liten krakk og en bitte liten bøtte.</w:t>
      </w:r>
      <w:r w:rsidR="00951552" w:rsidRPr="00951552">
        <w:rPr>
          <w:sz w:val="24"/>
          <w:szCs w:val="24"/>
        </w:rPr>
        <w:br/>
        <w:t>Og så hadde hun en bitte liten ku som sa MØØØØ.</w:t>
      </w:r>
      <w:r w:rsidR="00951552" w:rsidRPr="00951552">
        <w:rPr>
          <w:sz w:val="24"/>
          <w:szCs w:val="24"/>
        </w:rPr>
        <w:br/>
        <w:t>Og en bitte liten katt som sa MJAU.</w:t>
      </w:r>
      <w:r w:rsidR="00951552" w:rsidRPr="00951552">
        <w:rPr>
          <w:sz w:val="24"/>
          <w:szCs w:val="24"/>
        </w:rPr>
        <w:br/>
        <w:t>En gang tok den bitte lille kona den bitte lille bøtta og melket den bitte lille kua.</w:t>
      </w:r>
      <w:r w:rsidR="00951552" w:rsidRPr="00951552">
        <w:rPr>
          <w:sz w:val="24"/>
          <w:szCs w:val="24"/>
        </w:rPr>
        <w:br/>
        <w:t>Og så satte hun den bitte lille melken på det bitte lille bordet.</w:t>
      </w:r>
      <w:r w:rsidR="00951552" w:rsidRPr="00951552">
        <w:rPr>
          <w:sz w:val="24"/>
          <w:szCs w:val="24"/>
        </w:rPr>
        <w:br/>
        <w:t>M</w:t>
      </w:r>
      <w:r w:rsidR="00951552" w:rsidRPr="00951552">
        <w:rPr>
          <w:rFonts w:cs="Browallia New"/>
          <w:sz w:val="24"/>
          <w:szCs w:val="24"/>
        </w:rPr>
        <w:t>e</w:t>
      </w:r>
      <w:r w:rsidR="00951552" w:rsidRPr="00951552">
        <w:rPr>
          <w:sz w:val="24"/>
          <w:szCs w:val="24"/>
        </w:rPr>
        <w:t>n da kom den bitte lille katta inn.</w:t>
      </w:r>
      <w:r w:rsidR="00951552" w:rsidRPr="00951552">
        <w:rPr>
          <w:sz w:val="24"/>
          <w:szCs w:val="24"/>
        </w:rPr>
        <w:br/>
        <w:t xml:space="preserve">Først hoppet katta opp på den bitte lille krakken og så på den bitte lille stolen og så på det </w:t>
      </w:r>
      <w:r w:rsidR="00951552" w:rsidRPr="00951552">
        <w:rPr>
          <w:sz w:val="24"/>
          <w:szCs w:val="24"/>
        </w:rPr>
        <w:lastRenderedPageBreak/>
        <w:t>bitte lille bordet og drakk opp all melken!</w:t>
      </w:r>
      <w:r w:rsidR="00951552" w:rsidRPr="00951552">
        <w:rPr>
          <w:rFonts w:cs="Browallia New"/>
          <w:sz w:val="24"/>
          <w:szCs w:val="24"/>
        </w:rPr>
        <w:br/>
      </w:r>
      <w:r w:rsidR="00951552" w:rsidRPr="00951552">
        <w:rPr>
          <w:sz w:val="24"/>
          <w:szCs w:val="24"/>
        </w:rPr>
        <w:t>Men da kom den bitte lille kona inn. HUSJ katt! Og katta sprang til skogs og kom aldri mer</w:t>
      </w:r>
      <w:r w:rsidR="00201B1B">
        <w:rPr>
          <w:sz w:val="24"/>
          <w:szCs w:val="24"/>
        </w:rPr>
        <w:t>.</w:t>
      </w:r>
    </w:p>
    <w:sectPr w:rsidR="005B2BA4" w:rsidRPr="00201B1B">
      <w:headerReference w:type="even" r:id="rI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448" w:rsidRDefault="00124448" w:rsidP="00201B1B">
      <w:pPr>
        <w:spacing w:after="0" w:line="240" w:lineRule="auto"/>
      </w:pPr>
      <w:r>
        <w:separator/>
      </w:r>
    </w:p>
  </w:endnote>
  <w:endnote w:type="continuationSeparator" w:id="0">
    <w:p w:rsidR="00124448" w:rsidRDefault="00124448" w:rsidP="0020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panose1 w:val="020B06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1B" w:rsidRPr="00201B1B" w:rsidRDefault="00201B1B" w:rsidP="00201B1B">
    <w:pPr>
      <w:pStyle w:val="Footer"/>
      <w:jc w:val="center"/>
      <w:rPr>
        <w:vertAlign w:val="subscript"/>
      </w:rPr>
    </w:pPr>
    <w:r w:rsidRPr="00201B1B">
      <w:rPr>
        <w:vertAlign w:val="subscript"/>
      </w:rPr>
      <w:t>Utarbeidet og oversatt av NAFO, Tema Morsmål. Flere ressurser finer du på temamorsmal.no</w:t>
    </w:r>
  </w:p>
  <w:p w:rsidR="00201B1B" w:rsidRDefault="00201B1B" w:rsidP="00201B1B">
    <w:pPr>
      <w:pStyle w:val="Footer"/>
    </w:pPr>
  </w:p>
  <w:p w:rsidR="00201B1B" w:rsidRDefault="00201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448" w:rsidRDefault="00124448" w:rsidP="00201B1B">
      <w:pPr>
        <w:spacing w:after="0" w:line="240" w:lineRule="auto"/>
      </w:pPr>
      <w:r>
        <w:separator/>
      </w:r>
    </w:p>
  </w:footnote>
  <w:footnote w:type="continuationSeparator" w:id="0">
    <w:p w:rsidR="00124448" w:rsidRDefault="00124448" w:rsidP="00201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38367BD257FB4936860DE8360DC6D60C"/>
      </w:placeholder>
      <w:temporary/>
      <w:showingPlcHdr/>
    </w:sdtPr>
    <w:sdtEndPr/>
    <w:sdtContent>
      <w:p w:rsidR="00A77054" w:rsidRDefault="00A77054">
        <w:pPr>
          <w:pStyle w:val="Header"/>
        </w:pPr>
        <w:r>
          <w:t>[Skriv her]</w:t>
        </w:r>
      </w:p>
    </w:sdtContent>
  </w:sdt>
  <w:p w:rsidR="00A77054" w:rsidRDefault="00A77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1B" w:rsidRDefault="00A77054" w:rsidP="00D718DE">
    <w:pPr>
      <w:pStyle w:val="Header"/>
    </w:pPr>
    <w:r>
      <w:ptab w:relativeTo="margin" w:alignment="center" w:leader="none"/>
    </w:r>
    <w:r>
      <w:ptab w:relativeTo="margin" w:alignment="right" w:leader="none"/>
    </w:r>
    <w:r w:rsidR="00D718DE">
      <w:t>Kurdisk sorani</w:t>
    </w:r>
    <w:r>
      <w:t>- 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52"/>
    <w:rsid w:val="00124448"/>
    <w:rsid w:val="0018176D"/>
    <w:rsid w:val="00201B1B"/>
    <w:rsid w:val="002E57BD"/>
    <w:rsid w:val="00951552"/>
    <w:rsid w:val="00A77054"/>
    <w:rsid w:val="00BF772B"/>
    <w:rsid w:val="00C22664"/>
    <w:rsid w:val="00D711C6"/>
    <w:rsid w:val="00D718D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th-TH"/>
    </w:rPr>
  </w:style>
  <w:style w:type="paragraph" w:styleId="Heading1">
    <w:name w:val="heading 1"/>
    <w:basedOn w:val="Normal"/>
    <w:next w:val="Normal"/>
    <w:link w:val="Heading1Char"/>
    <w:uiPriority w:val="9"/>
    <w:qFormat/>
    <w:rsid w:val="00951552"/>
    <w:pPr>
      <w:keepNext/>
      <w:keepLines/>
      <w:spacing w:before="240" w:after="0"/>
      <w:outlineLvl w:val="0"/>
    </w:pPr>
    <w:rPr>
      <w:rFonts w:asciiTheme="majorHAnsi" w:eastAsiaTheme="majorEastAsia" w:hAnsiTheme="majorHAnsi" w:cs="Angsana New"/>
      <w:color w:val="2E74B5" w:themeColor="accent1" w:themeShade="BF"/>
      <w:sz w:val="32"/>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52"/>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201B1B"/>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201B1B"/>
    <w:rPr>
      <w:rFonts w:cs="Cordia New"/>
      <w:szCs w:val="28"/>
      <w:lang w:bidi="th-TH"/>
    </w:rPr>
  </w:style>
  <w:style w:type="paragraph" w:styleId="Footer">
    <w:name w:val="footer"/>
    <w:basedOn w:val="Normal"/>
    <w:link w:val="FooterChar"/>
    <w:uiPriority w:val="99"/>
    <w:unhideWhenUsed/>
    <w:rsid w:val="00201B1B"/>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201B1B"/>
    <w:rPr>
      <w:rFonts w:cs="Cordia New"/>
      <w:szCs w:val="28"/>
      <w:lang w:bidi="th-TH"/>
    </w:rPr>
  </w:style>
  <w:style w:type="paragraph" w:styleId="BalloonText">
    <w:name w:val="Balloon Text"/>
    <w:basedOn w:val="Normal"/>
    <w:link w:val="BalloonTextChar"/>
    <w:uiPriority w:val="99"/>
    <w:semiHidden/>
    <w:unhideWhenUsed/>
    <w:rsid w:val="00D718DE"/>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18DE"/>
    <w:rPr>
      <w:rFonts w:ascii="Tahoma"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th-TH"/>
    </w:rPr>
  </w:style>
  <w:style w:type="paragraph" w:styleId="Heading1">
    <w:name w:val="heading 1"/>
    <w:basedOn w:val="Normal"/>
    <w:next w:val="Normal"/>
    <w:link w:val="Heading1Char"/>
    <w:uiPriority w:val="9"/>
    <w:qFormat/>
    <w:rsid w:val="00951552"/>
    <w:pPr>
      <w:keepNext/>
      <w:keepLines/>
      <w:spacing w:before="240" w:after="0"/>
      <w:outlineLvl w:val="0"/>
    </w:pPr>
    <w:rPr>
      <w:rFonts w:asciiTheme="majorHAnsi" w:eastAsiaTheme="majorEastAsia" w:hAnsiTheme="majorHAnsi" w:cs="Angsana New"/>
      <w:color w:val="2E74B5" w:themeColor="accent1" w:themeShade="BF"/>
      <w:sz w:val="32"/>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52"/>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201B1B"/>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201B1B"/>
    <w:rPr>
      <w:rFonts w:cs="Cordia New"/>
      <w:szCs w:val="28"/>
      <w:lang w:bidi="th-TH"/>
    </w:rPr>
  </w:style>
  <w:style w:type="paragraph" w:styleId="Footer">
    <w:name w:val="footer"/>
    <w:basedOn w:val="Normal"/>
    <w:link w:val="FooterChar"/>
    <w:uiPriority w:val="99"/>
    <w:unhideWhenUsed/>
    <w:rsid w:val="00201B1B"/>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201B1B"/>
    <w:rPr>
      <w:rFonts w:cs="Cordia New"/>
      <w:szCs w:val="28"/>
      <w:lang w:bidi="th-TH"/>
    </w:rPr>
  </w:style>
  <w:style w:type="paragraph" w:styleId="BalloonText">
    <w:name w:val="Balloon Text"/>
    <w:basedOn w:val="Normal"/>
    <w:link w:val="BalloonTextChar"/>
    <w:uiPriority w:val="99"/>
    <w:semiHidden/>
    <w:unhideWhenUsed/>
    <w:rsid w:val="00D718DE"/>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18DE"/>
    <w:rPr>
      <w:rFonts w:ascii="Tahoma"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367BD257FB4936860DE8360DC6D60C"/>
        <w:category>
          <w:name w:val="Generelt"/>
          <w:gallery w:val="placeholder"/>
        </w:category>
        <w:types>
          <w:type w:val="bbPlcHdr"/>
        </w:types>
        <w:behaviors>
          <w:behavior w:val="content"/>
        </w:behaviors>
        <w:guid w:val="{C34DEA08-88BA-4D4C-992E-1689D2BC7235}"/>
      </w:docPartPr>
      <w:docPartBody>
        <w:p w:rsidR="00B15C20" w:rsidRDefault="00B804F1" w:rsidP="00B804F1">
          <w:pPr>
            <w:pStyle w:val="38367BD257FB4936860DE8360DC6D60C"/>
          </w:pPr>
          <w: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panose1 w:val="020B06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F1"/>
    <w:rsid w:val="004B4071"/>
    <w:rsid w:val="00B15C20"/>
    <w:rsid w:val="00B804F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7908454DE4D40A19D4F2C9EFE1E7A">
    <w:name w:val="D537908454DE4D40A19D4F2C9EFE1E7A"/>
    <w:rsid w:val="00B804F1"/>
  </w:style>
  <w:style w:type="paragraph" w:customStyle="1" w:styleId="6A3A6B1C4F164E69A291E48EECE2469D">
    <w:name w:val="6A3A6B1C4F164E69A291E48EECE2469D"/>
    <w:rsid w:val="00B804F1"/>
  </w:style>
  <w:style w:type="paragraph" w:customStyle="1" w:styleId="AF5862E6509241778DAF64B4340C9E41">
    <w:name w:val="AF5862E6509241778DAF64B4340C9E41"/>
    <w:rsid w:val="00B804F1"/>
  </w:style>
  <w:style w:type="paragraph" w:customStyle="1" w:styleId="6D8D068DCEEA4957A4C7322985E5D716">
    <w:name w:val="6D8D068DCEEA4957A4C7322985E5D716"/>
    <w:rsid w:val="00B804F1"/>
  </w:style>
  <w:style w:type="paragraph" w:customStyle="1" w:styleId="BA0E278078B3437C8E3D5940D7B8029F">
    <w:name w:val="BA0E278078B3437C8E3D5940D7B8029F"/>
    <w:rsid w:val="00B804F1"/>
  </w:style>
  <w:style w:type="paragraph" w:customStyle="1" w:styleId="3D90F7A38BAD41EA81AA5F616AD7CDC8">
    <w:name w:val="3D90F7A38BAD41EA81AA5F616AD7CDC8"/>
    <w:rsid w:val="00B804F1"/>
  </w:style>
  <w:style w:type="paragraph" w:customStyle="1" w:styleId="38367BD257FB4936860DE8360DC6D60C">
    <w:name w:val="38367BD257FB4936860DE8360DC6D60C"/>
    <w:rsid w:val="00B804F1"/>
  </w:style>
  <w:style w:type="paragraph" w:customStyle="1" w:styleId="4D6FAAAA0A5A4EAF8165470E6E63C6BC">
    <w:name w:val="4D6FAAAA0A5A4EAF8165470E6E63C6BC"/>
    <w:rsid w:val="00B804F1"/>
  </w:style>
  <w:style w:type="paragraph" w:customStyle="1" w:styleId="0853D7D6904A4097BED8DA3E917AC688">
    <w:name w:val="0853D7D6904A4097BED8DA3E917AC688"/>
    <w:rsid w:val="00B804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7908454DE4D40A19D4F2C9EFE1E7A">
    <w:name w:val="D537908454DE4D40A19D4F2C9EFE1E7A"/>
    <w:rsid w:val="00B804F1"/>
  </w:style>
  <w:style w:type="paragraph" w:customStyle="1" w:styleId="6A3A6B1C4F164E69A291E48EECE2469D">
    <w:name w:val="6A3A6B1C4F164E69A291E48EECE2469D"/>
    <w:rsid w:val="00B804F1"/>
  </w:style>
  <w:style w:type="paragraph" w:customStyle="1" w:styleId="AF5862E6509241778DAF64B4340C9E41">
    <w:name w:val="AF5862E6509241778DAF64B4340C9E41"/>
    <w:rsid w:val="00B804F1"/>
  </w:style>
  <w:style w:type="paragraph" w:customStyle="1" w:styleId="6D8D068DCEEA4957A4C7322985E5D716">
    <w:name w:val="6D8D068DCEEA4957A4C7322985E5D716"/>
    <w:rsid w:val="00B804F1"/>
  </w:style>
  <w:style w:type="paragraph" w:customStyle="1" w:styleId="BA0E278078B3437C8E3D5940D7B8029F">
    <w:name w:val="BA0E278078B3437C8E3D5940D7B8029F"/>
    <w:rsid w:val="00B804F1"/>
  </w:style>
  <w:style w:type="paragraph" w:customStyle="1" w:styleId="3D90F7A38BAD41EA81AA5F616AD7CDC8">
    <w:name w:val="3D90F7A38BAD41EA81AA5F616AD7CDC8"/>
    <w:rsid w:val="00B804F1"/>
  </w:style>
  <w:style w:type="paragraph" w:customStyle="1" w:styleId="38367BD257FB4936860DE8360DC6D60C">
    <w:name w:val="38367BD257FB4936860DE8360DC6D60C"/>
    <w:rsid w:val="00B804F1"/>
  </w:style>
  <w:style w:type="paragraph" w:customStyle="1" w:styleId="4D6FAAAA0A5A4EAF8165470E6E63C6BC">
    <w:name w:val="4D6FAAAA0A5A4EAF8165470E6E63C6BC"/>
    <w:rsid w:val="00B804F1"/>
  </w:style>
  <w:style w:type="paragraph" w:customStyle="1" w:styleId="0853D7D6904A4097BED8DA3E917AC688">
    <w:name w:val="0853D7D6904A4097BED8DA3E917AC688"/>
    <w:rsid w:val="00B80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CEAF6-4955-46F7-8DBF-73CD70B1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1158</Characters>
  <Application>Microsoft Office Word</Application>
  <DocSecurity>0</DocSecurity>
  <Lines>9</Lines>
  <Paragraphs>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Ingeborg Berven Sundt</dc:creator>
  <cp:lastModifiedBy>Vanaja Uthayan</cp:lastModifiedBy>
  <cp:revision>2</cp:revision>
  <dcterms:created xsi:type="dcterms:W3CDTF">2020-02-02T12:59:00Z</dcterms:created>
  <dcterms:modified xsi:type="dcterms:W3CDTF">2020-02-02T12:59:00Z</dcterms:modified>
</cp:coreProperties>
</file>