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F04BD" w14:textId="77777777" w:rsidR="00AB5A05" w:rsidRDefault="008A01FB" w:rsidP="008A01FB">
      <w:pPr>
        <w:pStyle w:val="Tittel"/>
        <w:jc w:val="center"/>
      </w:pPr>
      <w:r>
        <w:t>Погодные явления</w:t>
      </w:r>
    </w:p>
    <w:p w14:paraId="1C35951D" w14:textId="77777777" w:rsidR="008A01FB" w:rsidRDefault="008A01FB" w:rsidP="008A01FB"/>
    <w:p w14:paraId="4EA633D4" w14:textId="77777777" w:rsidR="008A01FB" w:rsidRPr="008A01FB" w:rsidRDefault="008A01FB" w:rsidP="008A01FB">
      <w:pPr>
        <w:rPr>
          <w:rFonts w:ascii="OpenSans" w:hAnsi="OpenSans" w:cs="OpenSans"/>
          <w:color w:val="343434"/>
          <w:sz w:val="28"/>
          <w:szCs w:val="28"/>
        </w:rPr>
      </w:pPr>
      <w:r w:rsidRPr="008A01FB">
        <w:rPr>
          <w:rFonts w:ascii="OpenSans" w:hAnsi="OpenSans" w:cs="OpenSans"/>
          <w:b w:val="0"/>
          <w:color w:val="343434"/>
          <w:sz w:val="28"/>
          <w:szCs w:val="28"/>
        </w:rPr>
        <w:t xml:space="preserve">Обычные погодные явления на Земле </w:t>
      </w:r>
      <w:r>
        <w:rPr>
          <w:rFonts w:ascii="Times New Roman" w:hAnsi="Times New Roman"/>
          <w:b w:val="0"/>
          <w:color w:val="343434"/>
          <w:sz w:val="28"/>
          <w:szCs w:val="28"/>
        </w:rPr>
        <w:t xml:space="preserve">- </w:t>
      </w:r>
      <w:r w:rsidRPr="008A01FB">
        <w:rPr>
          <w:rFonts w:ascii="OpenSans" w:hAnsi="OpenSans" w:cs="OpenSans"/>
          <w:b w:val="0"/>
          <w:color w:val="343434"/>
          <w:sz w:val="28"/>
          <w:szCs w:val="28"/>
        </w:rPr>
        <w:t xml:space="preserve">это </w:t>
      </w:r>
      <w:r w:rsidRPr="008A01FB">
        <w:rPr>
          <w:rFonts w:ascii="OpenSans" w:hAnsi="OpenSans" w:cs="OpenSans"/>
          <w:color w:val="343434"/>
          <w:sz w:val="28"/>
          <w:szCs w:val="28"/>
        </w:rPr>
        <w:t>ветер, облака, атмосферные осадки</w:t>
      </w:r>
      <w:r w:rsidRPr="008A01FB">
        <w:rPr>
          <w:rFonts w:ascii="OpenSans" w:hAnsi="OpenSans" w:cs="OpenSans"/>
          <w:b w:val="0"/>
          <w:color w:val="343434"/>
          <w:sz w:val="28"/>
          <w:szCs w:val="28"/>
        </w:rPr>
        <w:t xml:space="preserve"> (дождь, снег, град и т. д.), </w:t>
      </w:r>
      <w:r w:rsidRPr="008A01FB">
        <w:rPr>
          <w:rFonts w:ascii="OpenSans" w:hAnsi="OpenSans" w:cs="OpenSans"/>
          <w:color w:val="343434"/>
          <w:sz w:val="28"/>
          <w:szCs w:val="28"/>
        </w:rPr>
        <w:t xml:space="preserve">туманы, грозы, пыльные бури и метели. </w:t>
      </w:r>
    </w:p>
    <w:p w14:paraId="591F31FE" w14:textId="77777777" w:rsidR="00B25735" w:rsidRDefault="008A01FB" w:rsidP="008A01FB">
      <w:pPr>
        <w:rPr>
          <w:rFonts w:ascii="OpenSans" w:hAnsi="OpenSans" w:cs="OpenSans"/>
          <w:b w:val="0"/>
          <w:color w:val="343434"/>
          <w:sz w:val="28"/>
          <w:szCs w:val="28"/>
        </w:rPr>
      </w:pPr>
      <w:r w:rsidRPr="008A01FB">
        <w:rPr>
          <w:rFonts w:ascii="OpenSans" w:hAnsi="OpenSans" w:cs="OpenSans"/>
          <w:b w:val="0"/>
          <w:color w:val="343434"/>
          <w:sz w:val="28"/>
          <w:szCs w:val="28"/>
        </w:rPr>
        <w:t xml:space="preserve">Более редкие явления включают в себя </w:t>
      </w:r>
      <w:r w:rsidRPr="005277BE">
        <w:rPr>
          <w:rFonts w:ascii="OpenSans" w:hAnsi="OpenSans" w:cs="OpenSans"/>
          <w:color w:val="343434"/>
          <w:sz w:val="28"/>
          <w:szCs w:val="28"/>
        </w:rPr>
        <w:t>стихийные бедствия</w:t>
      </w:r>
      <w:r w:rsidRPr="008A01FB">
        <w:rPr>
          <w:rFonts w:ascii="OpenSans" w:hAnsi="OpenSans" w:cs="OpenSans"/>
          <w:b w:val="0"/>
          <w:color w:val="343434"/>
          <w:sz w:val="28"/>
          <w:szCs w:val="28"/>
        </w:rPr>
        <w:t xml:space="preserve">, такие как </w:t>
      </w:r>
      <w:r w:rsidRPr="008A01FB">
        <w:rPr>
          <w:rFonts w:ascii="OpenSans" w:hAnsi="OpenSans" w:cs="OpenSans"/>
          <w:color w:val="343434"/>
          <w:sz w:val="28"/>
          <w:szCs w:val="28"/>
        </w:rPr>
        <w:t>торнадо и ураганы</w:t>
      </w:r>
      <w:r w:rsidRPr="008A01FB">
        <w:rPr>
          <w:rFonts w:ascii="OpenSans" w:hAnsi="OpenSans" w:cs="OpenSans"/>
          <w:b w:val="0"/>
          <w:color w:val="343434"/>
          <w:sz w:val="28"/>
          <w:szCs w:val="28"/>
        </w:rPr>
        <w:t>.</w:t>
      </w:r>
    </w:p>
    <w:p w14:paraId="71090DCD" w14:textId="03636983" w:rsidR="00E07866" w:rsidRPr="00E07866" w:rsidRDefault="00B25735" w:rsidP="00E07866">
      <w:pPr>
        <w:pStyle w:val="Overskrift1"/>
        <w:rPr>
          <w:b/>
        </w:rPr>
      </w:pPr>
      <w:r>
        <w:rPr>
          <w:b/>
        </w:rPr>
        <w:t>Погода</w:t>
      </w:r>
    </w:p>
    <w:p w14:paraId="1C2FF71D" w14:textId="77777777" w:rsidR="00B25735" w:rsidRPr="00B25735" w:rsidRDefault="00B25735" w:rsidP="00B25735"/>
    <w:p w14:paraId="7727D1B9" w14:textId="77777777" w:rsidR="008A01FB" w:rsidRDefault="00B25735" w:rsidP="008A01FB">
      <w:pPr>
        <w:rPr>
          <w:rFonts w:ascii="Times New Roman" w:hAnsi="Times New Roman"/>
          <w:b w:val="0"/>
          <w:color w:val="343434"/>
          <w:sz w:val="28"/>
          <w:szCs w:val="28"/>
        </w:rPr>
      </w:pPr>
      <w:r>
        <w:rPr>
          <w:rFonts w:ascii="Times New Roman" w:hAnsi="Times New Roman"/>
          <w:b w:val="0"/>
          <w:color w:val="343434"/>
          <w:sz w:val="28"/>
          <w:szCs w:val="28"/>
        </w:rPr>
        <w:t>Погода очень изменчива. Небо бывает ясным и солнечным, но неожиданно его могут затянуть тучи и пойдёт дождь.</w:t>
      </w:r>
    </w:p>
    <w:p w14:paraId="4DA59D45" w14:textId="77777777" w:rsidR="00B25735" w:rsidRDefault="00B25735" w:rsidP="008A01FB">
      <w:pPr>
        <w:rPr>
          <w:rFonts w:ascii="Times New Roman" w:hAnsi="Times New Roman"/>
          <w:b w:val="0"/>
          <w:color w:val="343434"/>
          <w:sz w:val="28"/>
          <w:szCs w:val="28"/>
        </w:rPr>
      </w:pPr>
    </w:p>
    <w:p w14:paraId="658F2BAB" w14:textId="77777777" w:rsidR="00B25735" w:rsidRDefault="00B25735" w:rsidP="008A01FB">
      <w:pPr>
        <w:rPr>
          <w:rFonts w:ascii="Times New Roman" w:hAnsi="Times New Roman"/>
          <w:b w:val="0"/>
          <w:color w:val="343434"/>
          <w:sz w:val="28"/>
          <w:szCs w:val="28"/>
        </w:rPr>
      </w:pPr>
      <w:r>
        <w:rPr>
          <w:rFonts w:ascii="Times New Roman" w:hAnsi="Times New Roman"/>
          <w:b w:val="0"/>
          <w:color w:val="343434"/>
          <w:sz w:val="28"/>
          <w:szCs w:val="28"/>
        </w:rPr>
        <w:t xml:space="preserve">Погоду определяют три фактора: </w:t>
      </w:r>
      <w:r w:rsidRPr="00EC30CA">
        <w:rPr>
          <w:rFonts w:ascii="Times New Roman" w:hAnsi="Times New Roman"/>
          <w:color w:val="343434"/>
          <w:sz w:val="32"/>
          <w:szCs w:val="32"/>
        </w:rPr>
        <w:t>воздух, солнце и вода</w:t>
      </w:r>
      <w:r>
        <w:rPr>
          <w:rFonts w:ascii="Times New Roman" w:hAnsi="Times New Roman"/>
          <w:b w:val="0"/>
          <w:color w:val="343434"/>
          <w:sz w:val="28"/>
          <w:szCs w:val="28"/>
        </w:rPr>
        <w:t>. Воздух всегда находится в движении и создаёт ветер. Солнце даёт тепло. Вода, испаряясь, образует облака и тучи, дождь, снег и град.</w:t>
      </w:r>
    </w:p>
    <w:p w14:paraId="1976BCC3" w14:textId="77777777" w:rsidR="00CE21B3" w:rsidRDefault="00CE21B3" w:rsidP="008A01FB">
      <w:pPr>
        <w:rPr>
          <w:rFonts w:ascii="Times New Roman" w:hAnsi="Times New Roman"/>
          <w:b w:val="0"/>
          <w:color w:val="343434"/>
          <w:sz w:val="28"/>
          <w:szCs w:val="28"/>
        </w:rPr>
      </w:pPr>
    </w:p>
    <w:p w14:paraId="7B343F35" w14:textId="201909BF" w:rsidR="00CE21B3" w:rsidRPr="00CE21B3" w:rsidRDefault="00CE21B3" w:rsidP="008A01FB">
      <w:pPr>
        <w:rPr>
          <w:rFonts w:ascii="Times New Roman" w:hAnsi="Times New Roman"/>
          <w:b w:val="0"/>
          <w:color w:val="343434"/>
          <w:sz w:val="28"/>
          <w:szCs w:val="28"/>
        </w:rPr>
      </w:pPr>
    </w:p>
    <w:p w14:paraId="408B2386" w14:textId="1BBF4430" w:rsidR="00B25735" w:rsidRDefault="008F3164" w:rsidP="008A01FB">
      <w:pPr>
        <w:rPr>
          <w:rFonts w:ascii="Times New Roman" w:hAnsi="Times New Roman"/>
          <w:b w:val="0"/>
          <w:color w:val="343434"/>
          <w:sz w:val="28"/>
          <w:szCs w:val="28"/>
        </w:rPr>
      </w:pPr>
      <w:r>
        <w:rPr>
          <w:b w:val="0"/>
          <w:noProof/>
          <w:lang w:val="nb-NO"/>
        </w:rPr>
        <w:drawing>
          <wp:anchor distT="0" distB="0" distL="114300" distR="114300" simplePos="0" relativeHeight="251660288" behindDoc="0" locked="0" layoutInCell="1" allowOverlap="1" wp14:anchorId="138C4712" wp14:editId="73429E54">
            <wp:simplePos x="0" y="0"/>
            <wp:positionH relativeFrom="column">
              <wp:posOffset>0</wp:posOffset>
            </wp:positionH>
            <wp:positionV relativeFrom="paragraph">
              <wp:posOffset>700405</wp:posOffset>
            </wp:positionV>
            <wp:extent cx="5727700" cy="3500755"/>
            <wp:effectExtent l="0" t="0" r="12700" b="4445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уговорот-воды-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50075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894">
        <w:rPr>
          <w:rFonts w:ascii="Times New Roman" w:hAnsi="Times New Roman"/>
          <w:b w:val="0"/>
          <w:noProof/>
          <w:color w:val="343434"/>
          <w:sz w:val="28"/>
          <w:szCs w:val="28"/>
          <w:lang w:val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72F93" wp14:editId="0D3EBA0E">
                <wp:simplePos x="0" y="0"/>
                <wp:positionH relativeFrom="column">
                  <wp:posOffset>171450</wp:posOffset>
                </wp:positionH>
                <wp:positionV relativeFrom="paragraph">
                  <wp:posOffset>71755</wp:posOffset>
                </wp:positionV>
                <wp:extent cx="685800" cy="342900"/>
                <wp:effectExtent l="44450" t="57150" r="69850" b="95250"/>
                <wp:wrapThrough wrapText="bothSides">
                  <wp:wrapPolygon edited="0">
                    <wp:start x="-1800" y="24400"/>
                    <wp:lineTo x="13400" y="24400"/>
                    <wp:lineTo x="23800" y="14800"/>
                    <wp:lineTo x="23800" y="6800"/>
                    <wp:lineTo x="14200" y="-2800"/>
                    <wp:lineTo x="-1800" y="-2800"/>
                    <wp:lineTo x="-1800" y="24400"/>
                  </wp:wrapPolygon>
                </wp:wrapThrough>
                <wp:docPr id="1" name="Vinkelte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85800" cy="342900"/>
                        </a:xfrm>
                        <a:prstGeom prst="chevron">
                          <a:avLst/>
                        </a:prstGeom>
                        <a:solidFill>
                          <a:srgbClr val="FF66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55" coordsize="21600,21600" o:spt="55" adj="16200" path="m@0,0l0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Vinkeltegn 1" o:spid="_x0000_s1026" type="#_x0000_t55" style="position:absolute;margin-left:13.5pt;margin-top:5.65pt;width:54pt;height:27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" fillcolor="#f6f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EC30CA">
        <w:rPr>
          <w:rFonts w:ascii="Times New Roman" w:hAnsi="Times New Roman"/>
          <w:b w:val="0"/>
          <w:color w:val="343434"/>
          <w:sz w:val="28"/>
          <w:szCs w:val="28"/>
        </w:rPr>
        <w:t xml:space="preserve">На иллюстрации показано, как вода в природе не пропадает зря, а используется снова и снова.  Этот процесс называется </w:t>
      </w:r>
      <w:r w:rsidR="00667A30">
        <w:rPr>
          <w:rFonts w:ascii="Times New Roman" w:hAnsi="Times New Roman"/>
          <w:b w:val="0"/>
          <w:color w:val="343434"/>
          <w:sz w:val="28"/>
          <w:szCs w:val="28"/>
        </w:rPr>
        <w:t>«</w:t>
      </w:r>
      <w:r w:rsidR="00EC30CA" w:rsidRPr="00EC30CA">
        <w:rPr>
          <w:rFonts w:ascii="Times New Roman" w:hAnsi="Times New Roman"/>
          <w:color w:val="343434"/>
          <w:sz w:val="32"/>
          <w:szCs w:val="32"/>
        </w:rPr>
        <w:t>круговорот воды в природе</w:t>
      </w:r>
      <w:r w:rsidR="00667A30">
        <w:rPr>
          <w:rFonts w:ascii="Times New Roman" w:hAnsi="Times New Roman"/>
          <w:color w:val="343434"/>
          <w:sz w:val="32"/>
          <w:szCs w:val="32"/>
        </w:rPr>
        <w:t>»</w:t>
      </w:r>
      <w:r w:rsidR="00EC30CA">
        <w:rPr>
          <w:rFonts w:ascii="Times New Roman" w:hAnsi="Times New Roman"/>
          <w:b w:val="0"/>
          <w:color w:val="343434"/>
          <w:sz w:val="28"/>
          <w:szCs w:val="28"/>
        </w:rPr>
        <w:t>.</w:t>
      </w:r>
    </w:p>
    <w:p w14:paraId="34DEB4CE" w14:textId="0E44858A" w:rsidR="00B25735" w:rsidRPr="00B25735" w:rsidRDefault="00B25735" w:rsidP="008A01FB">
      <w:pPr>
        <w:rPr>
          <w:rFonts w:ascii="Times New Roman" w:hAnsi="Times New Roman"/>
          <w:b w:val="0"/>
          <w:color w:val="343434"/>
          <w:sz w:val="28"/>
          <w:szCs w:val="28"/>
        </w:rPr>
      </w:pPr>
    </w:p>
    <w:p w14:paraId="7BD97565" w14:textId="7FB4ED29" w:rsidR="008F3164" w:rsidRDefault="008F3164" w:rsidP="008A01FB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Иллюстрация: </w:t>
      </w:r>
      <w:hyperlink r:id="rId9" w:history="1">
        <w:r w:rsidRPr="008F3164">
          <w:rPr>
            <w:rStyle w:val="Hyperkobling"/>
            <w:rFonts w:ascii="Times New Roman" w:hAnsi="Times New Roman"/>
            <w:b w:val="0"/>
          </w:rPr>
          <w:t>Живая природа</w:t>
        </w:r>
      </w:hyperlink>
    </w:p>
    <w:p w14:paraId="5ECB169B" w14:textId="4635B07B" w:rsidR="005277BE" w:rsidRDefault="00E07866" w:rsidP="008A01FB">
      <w:pPr>
        <w:rPr>
          <w:b w:val="0"/>
        </w:rPr>
      </w:pPr>
      <w:r>
        <w:rPr>
          <w:noProof/>
          <w:lang w:val="nb-NO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3E1276" wp14:editId="76661B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914400"/>
                <wp:effectExtent l="0" t="0" r="19050" b="19050"/>
                <wp:wrapSquare wrapText="bothSides"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914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mpd="sng">
                          <a:solidFill>
                            <a:srgbClr val="660066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24A7931" w14:textId="108F3421" w:rsidR="00E07866" w:rsidRPr="00E07866" w:rsidRDefault="00E07866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E07866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Погода – это сочетание температуры воздуха, облачности, осадков, ветра. Наблюдения учёных позволяют составлять прогноз погоды.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0;width:414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" fillcolor="yellow" strokecolor="#606" strokeweight="1pt">
                <v:textbox>
                  <w:txbxContent>
                    <w:p w14:paraId="424A7931" w14:textId="108F3421" w:rsidR="00E07866" w:rsidRPr="00E07866" w:rsidRDefault="00E07866">
                      <w:pPr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E07866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Погода – это сочетание температуры воздуха, облачности, осадков, ветра. Наблюдения учёных позволяют составлять прогноз погоды.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EC1CEE" w14:textId="77777777" w:rsidR="005277BE" w:rsidRPr="005277BE" w:rsidRDefault="005277BE" w:rsidP="005277BE"/>
    <w:p w14:paraId="5AA3F694" w14:textId="77777777" w:rsidR="005277BE" w:rsidRPr="005277BE" w:rsidRDefault="005277BE" w:rsidP="005277BE"/>
    <w:p w14:paraId="6F01D1C8" w14:textId="77777777" w:rsidR="005277BE" w:rsidRPr="005277BE" w:rsidRDefault="005277BE" w:rsidP="005277BE"/>
    <w:p w14:paraId="49F4F36D" w14:textId="77777777" w:rsidR="005277BE" w:rsidRPr="005277BE" w:rsidRDefault="005277BE" w:rsidP="005277BE"/>
    <w:p w14:paraId="004E8E26" w14:textId="77777777" w:rsidR="005277BE" w:rsidRPr="005277BE" w:rsidRDefault="005277BE" w:rsidP="005277BE"/>
    <w:p w14:paraId="576ACBCE" w14:textId="77777777" w:rsidR="005277BE" w:rsidRPr="005277BE" w:rsidRDefault="005277BE" w:rsidP="005277BE"/>
    <w:p w14:paraId="14C040EB" w14:textId="371994AC" w:rsidR="005277BE" w:rsidRDefault="005277BE" w:rsidP="005277BE"/>
    <w:p w14:paraId="6B696778" w14:textId="1F06253F" w:rsidR="008A01FB" w:rsidRDefault="005277BE" w:rsidP="005277BE">
      <w:pPr>
        <w:pStyle w:val="Listeavsnitt"/>
        <w:numPr>
          <w:ilvl w:val="0"/>
          <w:numId w:val="1"/>
        </w:numPr>
        <w:rPr>
          <w:b w:val="0"/>
          <w:sz w:val="28"/>
          <w:szCs w:val="28"/>
        </w:rPr>
      </w:pPr>
      <w:r w:rsidRPr="005277BE">
        <w:rPr>
          <w:b w:val="0"/>
          <w:sz w:val="28"/>
          <w:szCs w:val="28"/>
        </w:rPr>
        <w:t>Каждый день солнечные лучи, нагревая воду в море или озере, превращают ее в водяной пар.</w:t>
      </w:r>
    </w:p>
    <w:p w14:paraId="785F6CC8" w14:textId="15125371" w:rsidR="005277BE" w:rsidRDefault="005277BE" w:rsidP="005277BE">
      <w:pPr>
        <w:pStyle w:val="Listeavsnitt"/>
        <w:numPr>
          <w:ilvl w:val="0"/>
          <w:numId w:val="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Воздух, поднимаясь вверх, охлаждается, и водяные пары превращаются в мельчайшие капельки воды или, если очень холодно, в кристаллики льда.</w:t>
      </w:r>
    </w:p>
    <w:p w14:paraId="1202EB87" w14:textId="5B6448A9" w:rsidR="005277BE" w:rsidRDefault="005277BE" w:rsidP="005277BE">
      <w:pPr>
        <w:pStyle w:val="Listeavsnitt"/>
        <w:numPr>
          <w:ilvl w:val="0"/>
          <w:numId w:val="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Миллионы капелек собираются и образуют облака, которые ветер разносит над землёй.</w:t>
      </w:r>
    </w:p>
    <w:p w14:paraId="7B17CEC5" w14:textId="75AF05DB" w:rsidR="005277BE" w:rsidRDefault="005277BE" w:rsidP="005277BE">
      <w:pPr>
        <w:pStyle w:val="Listeavsnitt"/>
        <w:numPr>
          <w:ilvl w:val="0"/>
          <w:numId w:val="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Вода из тучи выпадает в виде дождя, града, дождя со снегом или, когда холодно, в виде снега.</w:t>
      </w:r>
    </w:p>
    <w:p w14:paraId="5680A1F0" w14:textId="0BD279F1" w:rsidR="005277BE" w:rsidRDefault="005277BE" w:rsidP="005277BE">
      <w:pPr>
        <w:pStyle w:val="Listeavsnitt"/>
        <w:numPr>
          <w:ilvl w:val="0"/>
          <w:numId w:val="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Дождь попадает в ре</w:t>
      </w:r>
      <w:r w:rsidR="00131C82">
        <w:rPr>
          <w:b w:val="0"/>
          <w:sz w:val="28"/>
          <w:szCs w:val="28"/>
        </w:rPr>
        <w:t>ки, и те уносят воду обратно в море.</w:t>
      </w:r>
    </w:p>
    <w:p w14:paraId="249CB6E5" w14:textId="77777777" w:rsidR="00131C82" w:rsidRDefault="00131C82" w:rsidP="00131C82">
      <w:pPr>
        <w:rPr>
          <w:b w:val="0"/>
          <w:sz w:val="28"/>
          <w:szCs w:val="28"/>
        </w:rPr>
      </w:pPr>
    </w:p>
    <w:p w14:paraId="774E4F99" w14:textId="65F1943C" w:rsidR="00131C82" w:rsidRDefault="0013033D" w:rsidP="00131C82">
      <w:pPr>
        <w:rPr>
          <w:b w:val="0"/>
          <w:sz w:val="28"/>
          <w:szCs w:val="28"/>
        </w:rPr>
      </w:pPr>
      <w:r>
        <w:rPr>
          <w:noProof/>
          <w:lang w:val="nb-NO"/>
        </w:rPr>
        <w:drawing>
          <wp:anchor distT="0" distB="0" distL="114300" distR="114300" simplePos="0" relativeHeight="251666432" behindDoc="0" locked="0" layoutInCell="1" allowOverlap="1" wp14:anchorId="32015747" wp14:editId="022BBFAA">
            <wp:simplePos x="0" y="0"/>
            <wp:positionH relativeFrom="margin">
              <wp:posOffset>31750</wp:posOffset>
            </wp:positionH>
            <wp:positionV relativeFrom="margin">
              <wp:posOffset>3498850</wp:posOffset>
            </wp:positionV>
            <wp:extent cx="1970405" cy="1478915"/>
            <wp:effectExtent l="0" t="0" r="0" b="6985"/>
            <wp:wrapSquare wrapText="bothSides"/>
            <wp:docPr id="7" name="Bilde 7" descr="Relatert 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latert bild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C82" w:rsidRPr="00131C82">
        <w:rPr>
          <w:sz w:val="28"/>
          <w:szCs w:val="28"/>
        </w:rPr>
        <w:t>Снежинки</w:t>
      </w:r>
      <w:r w:rsidR="00131C82">
        <w:rPr>
          <w:b w:val="0"/>
          <w:sz w:val="28"/>
          <w:szCs w:val="28"/>
        </w:rPr>
        <w:t xml:space="preserve"> – это капли воды, превратившиеся в кристаллики льда. Каждая снежинка имеет свою неповторимую форму. Не бывает двух совершенно одинаковых снежинок.</w:t>
      </w:r>
    </w:p>
    <w:p w14:paraId="1D638EA9" w14:textId="17DC83B4" w:rsidR="00131C82" w:rsidRDefault="00131C82" w:rsidP="00131C82">
      <w:pPr>
        <w:rPr>
          <w:b w:val="0"/>
          <w:sz w:val="28"/>
          <w:szCs w:val="28"/>
        </w:rPr>
      </w:pPr>
    </w:p>
    <w:p w14:paraId="535104F6" w14:textId="6EF22D66" w:rsidR="0013033D" w:rsidRPr="0013033D" w:rsidRDefault="00131C82" w:rsidP="00131C82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местах с холодным климатом снег и лёд покр</w:t>
      </w:r>
      <w:r w:rsidR="0013033D">
        <w:rPr>
          <w:b w:val="0"/>
          <w:sz w:val="28"/>
          <w:szCs w:val="28"/>
        </w:rPr>
        <w:t>ывают землю большую часть года.</w:t>
      </w:r>
    </w:p>
    <w:p w14:paraId="463FE267" w14:textId="1BDD66C8" w:rsidR="00131C82" w:rsidRDefault="00131C82" w:rsidP="00131C82">
      <w:pPr>
        <w:rPr>
          <w:sz w:val="32"/>
          <w:szCs w:val="32"/>
        </w:rPr>
      </w:pPr>
      <w:r w:rsidRPr="00131C82">
        <w:rPr>
          <w:sz w:val="32"/>
          <w:szCs w:val="32"/>
        </w:rPr>
        <w:t>Облака.</w:t>
      </w:r>
    </w:p>
    <w:p w14:paraId="5974756B" w14:textId="44931237" w:rsidR="00131C82" w:rsidRDefault="00567D1E" w:rsidP="00131C82">
      <w:pPr>
        <w:rPr>
          <w:sz w:val="32"/>
          <w:szCs w:val="32"/>
        </w:rPr>
      </w:pPr>
      <w:r>
        <w:rPr>
          <w:noProof/>
          <w:sz w:val="28"/>
          <w:szCs w:val="28"/>
          <w:lang w:val="nb-NO"/>
        </w:rPr>
        <w:drawing>
          <wp:anchor distT="0" distB="0" distL="114300" distR="114300" simplePos="0" relativeHeight="251667456" behindDoc="0" locked="0" layoutInCell="1" allowOverlap="1" wp14:anchorId="7E16A5BD" wp14:editId="75639CBF">
            <wp:simplePos x="0" y="0"/>
            <wp:positionH relativeFrom="margin">
              <wp:posOffset>31750</wp:posOffset>
            </wp:positionH>
            <wp:positionV relativeFrom="margin">
              <wp:posOffset>5600700</wp:posOffset>
            </wp:positionV>
            <wp:extent cx="2272030" cy="1612900"/>
            <wp:effectExtent l="0" t="0" r="0" b="6350"/>
            <wp:wrapSquare wrapText="bothSides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ud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C96FEC" w14:textId="38C3A4B9" w:rsidR="00131C82" w:rsidRDefault="00131C82" w:rsidP="00131C82">
      <w:pPr>
        <w:rPr>
          <w:b w:val="0"/>
          <w:sz w:val="28"/>
          <w:szCs w:val="28"/>
        </w:rPr>
      </w:pPr>
      <w:r w:rsidRPr="00131C82">
        <w:rPr>
          <w:sz w:val="28"/>
          <w:szCs w:val="28"/>
        </w:rPr>
        <w:t>Перистые</w:t>
      </w:r>
      <w:r w:rsidRPr="00131C82">
        <w:rPr>
          <w:b w:val="0"/>
          <w:sz w:val="28"/>
          <w:szCs w:val="28"/>
        </w:rPr>
        <w:t xml:space="preserve"> облака, похожие на клочки ваты, парят высоко в небе.</w:t>
      </w:r>
      <w:r>
        <w:rPr>
          <w:b w:val="0"/>
          <w:sz w:val="28"/>
          <w:szCs w:val="28"/>
        </w:rPr>
        <w:t xml:space="preserve"> </w:t>
      </w:r>
    </w:p>
    <w:p w14:paraId="3906116E" w14:textId="59D8FB56" w:rsidR="00131C82" w:rsidRDefault="00131C82" w:rsidP="00131C82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Плоские облака называются </w:t>
      </w:r>
      <w:r w:rsidRPr="00131C82">
        <w:rPr>
          <w:sz w:val="28"/>
          <w:szCs w:val="28"/>
        </w:rPr>
        <w:t>слоистыми</w:t>
      </w:r>
      <w:r>
        <w:rPr>
          <w:b w:val="0"/>
          <w:sz w:val="28"/>
          <w:szCs w:val="28"/>
        </w:rPr>
        <w:t>.</w:t>
      </w:r>
    </w:p>
    <w:p w14:paraId="742EF4C5" w14:textId="53715746" w:rsidR="00131C82" w:rsidRDefault="00131C82" w:rsidP="00131C82">
      <w:pPr>
        <w:rPr>
          <w:sz w:val="28"/>
          <w:szCs w:val="28"/>
        </w:rPr>
      </w:pPr>
      <w:r>
        <w:rPr>
          <w:b w:val="0"/>
          <w:sz w:val="28"/>
          <w:szCs w:val="28"/>
        </w:rPr>
        <w:t xml:space="preserve">Большие и пушистые – </w:t>
      </w:r>
      <w:r w:rsidRPr="00131C82">
        <w:rPr>
          <w:sz w:val="28"/>
          <w:szCs w:val="28"/>
        </w:rPr>
        <w:t>кучевые.</w:t>
      </w:r>
    </w:p>
    <w:p w14:paraId="3E2DE96D" w14:textId="0260E201" w:rsidR="00131C82" w:rsidRDefault="00131C82" w:rsidP="00131C82">
      <w:pPr>
        <w:rPr>
          <w:b w:val="0"/>
          <w:sz w:val="28"/>
          <w:szCs w:val="28"/>
        </w:rPr>
      </w:pPr>
      <w:r w:rsidRPr="00131C82">
        <w:rPr>
          <w:b w:val="0"/>
          <w:sz w:val="28"/>
          <w:szCs w:val="28"/>
        </w:rPr>
        <w:t>Огромные</w:t>
      </w:r>
      <w:r>
        <w:rPr>
          <w:sz w:val="28"/>
          <w:szCs w:val="28"/>
        </w:rPr>
        <w:t xml:space="preserve"> кучево-дождевые </w:t>
      </w:r>
      <w:r w:rsidRPr="00131C82">
        <w:rPr>
          <w:b w:val="0"/>
          <w:sz w:val="28"/>
          <w:szCs w:val="28"/>
        </w:rPr>
        <w:t>облака несут с собой сильные ливни.</w:t>
      </w:r>
    </w:p>
    <w:p w14:paraId="59CAE6F3" w14:textId="2EF4F6EA" w:rsidR="00131C82" w:rsidRDefault="00131C82" w:rsidP="00131C82">
      <w:pPr>
        <w:rPr>
          <w:b w:val="0"/>
          <w:sz w:val="28"/>
          <w:szCs w:val="28"/>
        </w:rPr>
      </w:pPr>
    </w:p>
    <w:p w14:paraId="6EAF13B0" w14:textId="41719276" w:rsidR="00567D1E" w:rsidRDefault="00667A30" w:rsidP="00131C82">
      <w:pPr>
        <w:rPr>
          <w:sz w:val="28"/>
          <w:szCs w:val="28"/>
        </w:rPr>
      </w:pPr>
      <w:r>
        <w:rPr>
          <w:noProof/>
          <w:lang w:val="nb-NO"/>
        </w:rPr>
        <w:drawing>
          <wp:anchor distT="0" distB="0" distL="114300" distR="114300" simplePos="0" relativeHeight="251668480" behindDoc="0" locked="0" layoutInCell="1" allowOverlap="1" wp14:anchorId="3D56F70D" wp14:editId="1AC1F2EE">
            <wp:simplePos x="0" y="0"/>
            <wp:positionH relativeFrom="margin">
              <wp:posOffset>0</wp:posOffset>
            </wp:positionH>
            <wp:positionV relativeFrom="margin">
              <wp:posOffset>7302500</wp:posOffset>
            </wp:positionV>
            <wp:extent cx="1301115" cy="1612900"/>
            <wp:effectExtent l="0" t="0" r="0" b="6350"/>
            <wp:wrapSquare wrapText="bothSides"/>
            <wp:docPr id="9" name="Bilde 9" descr="Bilderesultat for &amp;tcy;&amp;ucy;&amp;mcy;&amp;acy;&amp;n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lderesultat for &amp;tcy;&amp;ucy;&amp;mcy;&amp;acy;&amp;ncy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D934677" w14:textId="53F6E30F" w:rsidR="00567D1E" w:rsidRDefault="00567D1E" w:rsidP="00131C82">
      <w:pPr>
        <w:rPr>
          <w:sz w:val="28"/>
          <w:szCs w:val="28"/>
        </w:rPr>
      </w:pPr>
    </w:p>
    <w:p w14:paraId="580AE706" w14:textId="09813F9B" w:rsidR="00131C82" w:rsidRDefault="00131C82" w:rsidP="00131C82">
      <w:pPr>
        <w:rPr>
          <w:b w:val="0"/>
          <w:sz w:val="28"/>
          <w:szCs w:val="28"/>
        </w:rPr>
      </w:pPr>
      <w:r w:rsidRPr="00693B12">
        <w:rPr>
          <w:sz w:val="28"/>
          <w:szCs w:val="28"/>
        </w:rPr>
        <w:t>Туман</w:t>
      </w:r>
      <w:r>
        <w:rPr>
          <w:b w:val="0"/>
          <w:sz w:val="28"/>
          <w:szCs w:val="28"/>
        </w:rPr>
        <w:t xml:space="preserve"> – это на самом деле облака, плавающие у самой поверхности земли. Густой туман уменьшает видимость на дорогах, и водитель</w:t>
      </w:r>
      <w:r w:rsidR="00667A3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должен двигаться медленно и осторожно.</w:t>
      </w:r>
    </w:p>
    <w:p w14:paraId="6E6681F9" w14:textId="77777777" w:rsidR="00693B12" w:rsidRDefault="00693B12" w:rsidP="00131C82">
      <w:pPr>
        <w:rPr>
          <w:b w:val="0"/>
          <w:sz w:val="28"/>
          <w:szCs w:val="28"/>
        </w:rPr>
      </w:pPr>
    </w:p>
    <w:p w14:paraId="6D953201" w14:textId="5CB9092B" w:rsidR="00693B12" w:rsidRDefault="00693B12" w:rsidP="00131C82">
      <w:pPr>
        <w:rPr>
          <w:b w:val="0"/>
          <w:sz w:val="28"/>
          <w:szCs w:val="28"/>
        </w:rPr>
      </w:pPr>
      <w:r w:rsidRPr="00693B12">
        <w:rPr>
          <w:sz w:val="28"/>
          <w:szCs w:val="28"/>
        </w:rPr>
        <w:lastRenderedPageBreak/>
        <w:t>Грозы</w:t>
      </w:r>
      <w:r>
        <w:rPr>
          <w:b w:val="0"/>
          <w:sz w:val="28"/>
          <w:szCs w:val="28"/>
        </w:rPr>
        <w:t xml:space="preserve"> зарождаются в больших </w:t>
      </w:r>
      <w:r w:rsidRPr="00667A30">
        <w:rPr>
          <w:sz w:val="28"/>
          <w:szCs w:val="28"/>
        </w:rPr>
        <w:t>грозовых облаках</w:t>
      </w:r>
      <w:r>
        <w:rPr>
          <w:b w:val="0"/>
          <w:sz w:val="28"/>
          <w:szCs w:val="28"/>
        </w:rPr>
        <w:t>, которые собираются в небе в чёрные тучи.</w:t>
      </w:r>
    </w:p>
    <w:p w14:paraId="0FAC36A5" w14:textId="77777777" w:rsidR="00693B12" w:rsidRDefault="00693B12" w:rsidP="00131C82">
      <w:pPr>
        <w:rPr>
          <w:b w:val="0"/>
          <w:sz w:val="28"/>
          <w:szCs w:val="28"/>
        </w:rPr>
      </w:pPr>
    </w:p>
    <w:p w14:paraId="41A19D6C" w14:textId="40F5A69B" w:rsidR="00693B12" w:rsidRPr="00131C82" w:rsidRDefault="00693B12" w:rsidP="00131C82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них дождевые капли сталкиваются, создавая </w:t>
      </w:r>
      <w:r w:rsidRPr="00693B12">
        <w:rPr>
          <w:sz w:val="28"/>
          <w:szCs w:val="28"/>
        </w:rPr>
        <w:t>электрические заряды</w:t>
      </w:r>
      <w:r>
        <w:rPr>
          <w:b w:val="0"/>
          <w:sz w:val="28"/>
          <w:szCs w:val="28"/>
        </w:rPr>
        <w:t xml:space="preserve">. Вспыхивает </w:t>
      </w:r>
      <w:r w:rsidRPr="00693B12">
        <w:rPr>
          <w:sz w:val="28"/>
          <w:szCs w:val="28"/>
        </w:rPr>
        <w:t>молния</w:t>
      </w:r>
      <w:r>
        <w:rPr>
          <w:b w:val="0"/>
          <w:sz w:val="28"/>
          <w:szCs w:val="28"/>
        </w:rPr>
        <w:t>.</w:t>
      </w:r>
    </w:p>
    <w:p w14:paraId="0E2003A2" w14:textId="77777777" w:rsidR="005277BE" w:rsidRDefault="005277BE" w:rsidP="005277BE">
      <w:pPr>
        <w:rPr>
          <w:b w:val="0"/>
          <w:sz w:val="28"/>
          <w:szCs w:val="28"/>
        </w:rPr>
      </w:pPr>
    </w:p>
    <w:p w14:paraId="2B057123" w14:textId="2222A5AE" w:rsidR="00693B12" w:rsidRDefault="007457AF" w:rsidP="005277BE">
      <w:pPr>
        <w:rPr>
          <w:b w:val="0"/>
          <w:sz w:val="28"/>
          <w:szCs w:val="28"/>
        </w:rPr>
      </w:pPr>
      <w:r>
        <w:rPr>
          <w:noProof/>
          <w:lang w:val="nb-NO"/>
        </w:rPr>
        <w:drawing>
          <wp:anchor distT="0" distB="0" distL="114300" distR="114300" simplePos="0" relativeHeight="251665408" behindDoc="0" locked="0" layoutInCell="1" allowOverlap="1" wp14:anchorId="1B1B3961" wp14:editId="67EE0534">
            <wp:simplePos x="3143250" y="914400"/>
            <wp:positionH relativeFrom="margin">
              <wp:align>left</wp:align>
            </wp:positionH>
            <wp:positionV relativeFrom="margin">
              <wp:align>top</wp:align>
            </wp:positionV>
            <wp:extent cx="2017395" cy="1280795"/>
            <wp:effectExtent l="0" t="0" r="1905" b="0"/>
            <wp:wrapSquare wrapText="bothSides"/>
            <wp:docPr id="6" name="Bilde 6" descr="Bilderesultat for &amp;mcy;&amp;ocy;&amp;lcy;&amp;ncy;&amp;icy;&amp;y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lderesultat for &amp;mcy;&amp;ocy;&amp;lcy;&amp;ncy;&amp;icy;&amp;yacy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3B12" w:rsidRPr="00693B12">
        <w:rPr>
          <w:sz w:val="28"/>
          <w:szCs w:val="28"/>
        </w:rPr>
        <w:t>Гром и молния</w:t>
      </w:r>
      <w:r w:rsidR="00693B12">
        <w:rPr>
          <w:b w:val="0"/>
          <w:sz w:val="28"/>
          <w:szCs w:val="28"/>
        </w:rPr>
        <w:t xml:space="preserve"> ро</w:t>
      </w:r>
      <w:r w:rsidR="00667A30">
        <w:rPr>
          <w:b w:val="0"/>
          <w:sz w:val="28"/>
          <w:szCs w:val="28"/>
        </w:rPr>
        <w:t>ж</w:t>
      </w:r>
      <w:r w:rsidR="00693B12">
        <w:rPr>
          <w:b w:val="0"/>
          <w:sz w:val="28"/>
          <w:szCs w:val="28"/>
        </w:rPr>
        <w:t>даются одновременно. Но сначала видна молния, а потом слышится гром, п</w:t>
      </w:r>
      <w:r w:rsidR="00667A30">
        <w:rPr>
          <w:b w:val="0"/>
          <w:sz w:val="28"/>
          <w:szCs w:val="28"/>
        </w:rPr>
        <w:t>отому что скорость света больше, ч</w:t>
      </w:r>
      <w:r w:rsidR="00693B12">
        <w:rPr>
          <w:b w:val="0"/>
          <w:sz w:val="28"/>
          <w:szCs w:val="28"/>
        </w:rPr>
        <w:t>ем скорость звука.</w:t>
      </w:r>
    </w:p>
    <w:p w14:paraId="57EFCCE2" w14:textId="05447407" w:rsidR="00693B12" w:rsidRDefault="00693B12" w:rsidP="005277BE">
      <w:pPr>
        <w:rPr>
          <w:b w:val="0"/>
          <w:sz w:val="28"/>
          <w:szCs w:val="28"/>
        </w:rPr>
      </w:pPr>
    </w:p>
    <w:p w14:paraId="2593E9AC" w14:textId="3785B703" w:rsidR="00693B12" w:rsidRDefault="00A12DEA" w:rsidP="005277BE">
      <w:pPr>
        <w:rPr>
          <w:b w:val="0"/>
          <w:sz w:val="28"/>
          <w:szCs w:val="28"/>
        </w:rPr>
      </w:pPr>
      <w:r>
        <w:rPr>
          <w:noProof/>
          <w:lang w:val="nb-NO"/>
        </w:rPr>
        <w:drawing>
          <wp:anchor distT="0" distB="0" distL="114300" distR="114300" simplePos="0" relativeHeight="251664384" behindDoc="0" locked="0" layoutInCell="1" allowOverlap="1" wp14:anchorId="7A6BCA37" wp14:editId="3256E0D5">
            <wp:simplePos x="0" y="0"/>
            <wp:positionH relativeFrom="margin">
              <wp:posOffset>1270</wp:posOffset>
            </wp:positionH>
            <wp:positionV relativeFrom="margin">
              <wp:posOffset>2520950</wp:posOffset>
            </wp:positionV>
            <wp:extent cx="1974850" cy="1480820"/>
            <wp:effectExtent l="0" t="0" r="6350" b="5080"/>
            <wp:wrapSquare wrapText="bothSides"/>
            <wp:docPr id="5" name="Bilde 5" descr="Bilderesultat for &amp;scy;&amp;mcy;&amp;iecy;&amp;rcy;&amp;c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eresultat for &amp;scy;&amp;mcy;&amp;iecy;&amp;rcy;&amp;chcy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B12" w:rsidRPr="00693B12">
        <w:rPr>
          <w:sz w:val="28"/>
          <w:szCs w:val="28"/>
        </w:rPr>
        <w:t>Смерч</w:t>
      </w:r>
      <w:r w:rsidR="00667A30">
        <w:rPr>
          <w:sz w:val="28"/>
          <w:szCs w:val="28"/>
        </w:rPr>
        <w:t xml:space="preserve"> (торнадо)</w:t>
      </w:r>
      <w:r w:rsidR="00693B12">
        <w:rPr>
          <w:b w:val="0"/>
          <w:sz w:val="28"/>
          <w:szCs w:val="28"/>
        </w:rPr>
        <w:t xml:space="preserve"> – это крутящийся столб воздуха, который с невероятной скоростью в виде огромной воронки проносится над землёй и засасывает всё на своём пути: огромные камни, деревья, скот, дома и машины.</w:t>
      </w:r>
      <w:r w:rsidR="00667A30">
        <w:rPr>
          <w:b w:val="0"/>
          <w:sz w:val="28"/>
          <w:szCs w:val="28"/>
        </w:rPr>
        <w:t xml:space="preserve"> </w:t>
      </w:r>
      <w:bookmarkStart w:id="0" w:name="_GoBack"/>
      <w:bookmarkEnd w:id="0"/>
    </w:p>
    <w:p w14:paraId="1382F51D" w14:textId="5F62F67B" w:rsidR="00693B12" w:rsidRDefault="00693B12" w:rsidP="005277BE">
      <w:pPr>
        <w:rPr>
          <w:b w:val="0"/>
          <w:sz w:val="28"/>
          <w:szCs w:val="28"/>
        </w:rPr>
      </w:pPr>
    </w:p>
    <w:p w14:paraId="5AAEFD4D" w14:textId="7CE7643B" w:rsidR="007457AF" w:rsidRDefault="00A12DEA" w:rsidP="005277BE">
      <w:pPr>
        <w:rPr>
          <w:sz w:val="28"/>
          <w:szCs w:val="28"/>
        </w:rPr>
      </w:pPr>
      <w:r>
        <w:rPr>
          <w:noProof/>
          <w:lang w:val="nb-NO"/>
        </w:rPr>
        <w:drawing>
          <wp:anchor distT="0" distB="0" distL="114300" distR="114300" simplePos="0" relativeHeight="251663360" behindDoc="0" locked="0" layoutInCell="1" allowOverlap="1" wp14:anchorId="7432A3F3" wp14:editId="53FD141C">
            <wp:simplePos x="0" y="0"/>
            <wp:positionH relativeFrom="margin">
              <wp:posOffset>16510</wp:posOffset>
            </wp:positionH>
            <wp:positionV relativeFrom="margin">
              <wp:posOffset>4159250</wp:posOffset>
            </wp:positionV>
            <wp:extent cx="2006600" cy="1558925"/>
            <wp:effectExtent l="0" t="0" r="0" b="3175"/>
            <wp:wrapSquare wrapText="bothSides"/>
            <wp:docPr id="4" name="Bilde 4" descr="Bilderesultat for &amp;gcy;&amp;rcy;&amp;acy;&amp;d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esultat for &amp;gcy;&amp;rcy;&amp;acy;&amp;dcy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38C25" w14:textId="08CEB44B" w:rsidR="00A12DEA" w:rsidRDefault="00A12DEA" w:rsidP="005277BE">
      <w:pPr>
        <w:rPr>
          <w:sz w:val="28"/>
          <w:szCs w:val="28"/>
        </w:rPr>
      </w:pPr>
    </w:p>
    <w:p w14:paraId="22021FAC" w14:textId="3454FE5F" w:rsidR="00693B12" w:rsidRDefault="00693B12" w:rsidP="005277BE">
      <w:pPr>
        <w:rPr>
          <w:b w:val="0"/>
          <w:sz w:val="28"/>
          <w:szCs w:val="28"/>
        </w:rPr>
      </w:pPr>
      <w:r w:rsidRPr="00693B12">
        <w:rPr>
          <w:sz w:val="28"/>
          <w:szCs w:val="28"/>
        </w:rPr>
        <w:t>Град</w:t>
      </w:r>
      <w:r>
        <w:rPr>
          <w:b w:val="0"/>
          <w:sz w:val="28"/>
          <w:szCs w:val="28"/>
        </w:rPr>
        <w:t xml:space="preserve"> – это капли дождя, замерзшие в облаках при низкой температуре. Замерзшие и заледенелые капли делаются достаточно тяжёлыми и падают на землю в виде града.</w:t>
      </w:r>
    </w:p>
    <w:p w14:paraId="61544171" w14:textId="77777777" w:rsidR="005277BE" w:rsidRPr="005277BE" w:rsidRDefault="005277BE" w:rsidP="005277BE">
      <w:pPr>
        <w:rPr>
          <w:b w:val="0"/>
          <w:sz w:val="28"/>
          <w:szCs w:val="28"/>
        </w:rPr>
      </w:pPr>
    </w:p>
    <w:p w14:paraId="57CBC3EA" w14:textId="77777777" w:rsidR="005277BE" w:rsidRDefault="005277BE" w:rsidP="005277BE">
      <w:pPr>
        <w:rPr>
          <w:b w:val="0"/>
          <w:sz w:val="28"/>
          <w:szCs w:val="28"/>
        </w:rPr>
      </w:pPr>
    </w:p>
    <w:p w14:paraId="749D63FB" w14:textId="77777777" w:rsidR="005277BE" w:rsidRDefault="005277BE" w:rsidP="005277BE">
      <w:pPr>
        <w:rPr>
          <w:b w:val="0"/>
          <w:sz w:val="28"/>
          <w:szCs w:val="28"/>
        </w:rPr>
      </w:pPr>
    </w:p>
    <w:p w14:paraId="50D898A8" w14:textId="77777777" w:rsidR="0078292C" w:rsidRDefault="0078292C" w:rsidP="005277BE">
      <w:pPr>
        <w:rPr>
          <w:b w:val="0"/>
          <w:sz w:val="28"/>
          <w:szCs w:val="28"/>
        </w:rPr>
      </w:pPr>
    </w:p>
    <w:p w14:paraId="20654BAF" w14:textId="77777777" w:rsidR="0078292C" w:rsidRDefault="0078292C" w:rsidP="005277BE">
      <w:pPr>
        <w:rPr>
          <w:b w:val="0"/>
          <w:sz w:val="28"/>
          <w:szCs w:val="28"/>
        </w:rPr>
      </w:pPr>
    </w:p>
    <w:p w14:paraId="69154C91" w14:textId="77777777" w:rsidR="0078292C" w:rsidRDefault="0078292C" w:rsidP="005277BE">
      <w:pPr>
        <w:rPr>
          <w:b w:val="0"/>
          <w:sz w:val="28"/>
          <w:szCs w:val="28"/>
        </w:rPr>
      </w:pPr>
    </w:p>
    <w:p w14:paraId="71274844" w14:textId="77777777" w:rsidR="0078292C" w:rsidRDefault="0078292C" w:rsidP="005277BE">
      <w:pPr>
        <w:rPr>
          <w:b w:val="0"/>
          <w:sz w:val="28"/>
          <w:szCs w:val="28"/>
        </w:rPr>
      </w:pPr>
    </w:p>
    <w:p w14:paraId="0B0C40A2" w14:textId="77777777" w:rsidR="0078292C" w:rsidRDefault="0078292C" w:rsidP="005277BE">
      <w:pPr>
        <w:rPr>
          <w:b w:val="0"/>
          <w:sz w:val="28"/>
          <w:szCs w:val="28"/>
        </w:rPr>
      </w:pPr>
    </w:p>
    <w:p w14:paraId="701837ED" w14:textId="77777777" w:rsidR="0078292C" w:rsidRDefault="0078292C" w:rsidP="005277BE">
      <w:pPr>
        <w:rPr>
          <w:b w:val="0"/>
          <w:sz w:val="28"/>
          <w:szCs w:val="28"/>
        </w:rPr>
      </w:pPr>
    </w:p>
    <w:p w14:paraId="6C267E53" w14:textId="77777777" w:rsidR="0078292C" w:rsidRDefault="0078292C" w:rsidP="005277BE">
      <w:pPr>
        <w:rPr>
          <w:b w:val="0"/>
          <w:sz w:val="28"/>
          <w:szCs w:val="28"/>
        </w:rPr>
      </w:pPr>
    </w:p>
    <w:p w14:paraId="1BC9207A" w14:textId="77777777" w:rsidR="0078292C" w:rsidRDefault="0078292C" w:rsidP="005277BE">
      <w:pPr>
        <w:rPr>
          <w:b w:val="0"/>
          <w:sz w:val="28"/>
          <w:szCs w:val="28"/>
        </w:rPr>
      </w:pPr>
    </w:p>
    <w:p w14:paraId="0DEFB892" w14:textId="77777777" w:rsidR="0078292C" w:rsidRDefault="0078292C" w:rsidP="005277BE">
      <w:pPr>
        <w:rPr>
          <w:b w:val="0"/>
          <w:sz w:val="28"/>
          <w:szCs w:val="28"/>
        </w:rPr>
      </w:pPr>
    </w:p>
    <w:p w14:paraId="4088811F" w14:textId="77777777" w:rsidR="0078292C" w:rsidRDefault="0078292C" w:rsidP="005277BE">
      <w:pPr>
        <w:rPr>
          <w:b w:val="0"/>
          <w:sz w:val="28"/>
          <w:szCs w:val="28"/>
        </w:rPr>
      </w:pPr>
    </w:p>
    <w:p w14:paraId="4FCE520F" w14:textId="77777777" w:rsidR="0078292C" w:rsidRDefault="0078292C" w:rsidP="005277BE">
      <w:pPr>
        <w:rPr>
          <w:b w:val="0"/>
          <w:sz w:val="28"/>
          <w:szCs w:val="28"/>
        </w:rPr>
      </w:pPr>
    </w:p>
    <w:p w14:paraId="392EF473" w14:textId="77777777" w:rsidR="0078292C" w:rsidRDefault="0078292C" w:rsidP="005277BE">
      <w:pPr>
        <w:rPr>
          <w:b w:val="0"/>
          <w:sz w:val="28"/>
          <w:szCs w:val="28"/>
        </w:rPr>
      </w:pPr>
    </w:p>
    <w:p w14:paraId="5964A1F0" w14:textId="06CC76DB" w:rsidR="0078292C" w:rsidRPr="0078292C" w:rsidRDefault="0078292C" w:rsidP="005277BE">
      <w:pPr>
        <w:rPr>
          <w:b w:val="0"/>
        </w:rPr>
      </w:pPr>
      <w:r>
        <w:rPr>
          <w:b w:val="0"/>
        </w:rPr>
        <w:t>Источник: Обо всем на свете – энциклопедия для детей, Москва. Махаон, 2013</w:t>
      </w:r>
    </w:p>
    <w:p w14:paraId="04A55CF1" w14:textId="77777777" w:rsidR="0078292C" w:rsidRPr="005277BE" w:rsidRDefault="0078292C" w:rsidP="005277BE">
      <w:pPr>
        <w:rPr>
          <w:b w:val="0"/>
          <w:sz w:val="28"/>
          <w:szCs w:val="28"/>
        </w:rPr>
      </w:pPr>
    </w:p>
    <w:sectPr w:rsidR="0078292C" w:rsidRPr="005277BE" w:rsidSect="00B42F8B">
      <w:footerReference w:type="default" r:id="rId16"/>
      <w:pgSz w:w="11900" w:h="16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AF2E1" w14:textId="77777777" w:rsidR="0078292C" w:rsidRDefault="0078292C" w:rsidP="0078292C">
      <w:r>
        <w:separator/>
      </w:r>
    </w:p>
  </w:endnote>
  <w:endnote w:type="continuationSeparator" w:id="0">
    <w:p w14:paraId="74D658F4" w14:textId="77777777" w:rsidR="0078292C" w:rsidRDefault="0078292C" w:rsidP="0078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3686"/>
      <w:docPartObj>
        <w:docPartGallery w:val="Page Numbers (Bottom of Page)"/>
        <w:docPartUnique/>
      </w:docPartObj>
    </w:sdtPr>
    <w:sdtContent>
      <w:p w14:paraId="250891A5" w14:textId="1E258FF7" w:rsidR="00667A30" w:rsidRDefault="00667A3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67A30">
          <w:rPr>
            <w:noProof/>
            <w:lang w:val="nb-NO"/>
          </w:rPr>
          <w:t>3</w:t>
        </w:r>
        <w:r>
          <w:fldChar w:fldCharType="end"/>
        </w:r>
      </w:p>
    </w:sdtContent>
  </w:sdt>
  <w:p w14:paraId="08123389" w14:textId="77777777" w:rsidR="00667A30" w:rsidRDefault="00667A3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3B2FC" w14:textId="77777777" w:rsidR="0078292C" w:rsidRDefault="0078292C" w:rsidP="0078292C">
      <w:r>
        <w:separator/>
      </w:r>
    </w:p>
  </w:footnote>
  <w:footnote w:type="continuationSeparator" w:id="0">
    <w:p w14:paraId="3C3040C1" w14:textId="77777777" w:rsidR="0078292C" w:rsidRDefault="0078292C" w:rsidP="00782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F4039"/>
    <w:multiLevelType w:val="hybridMultilevel"/>
    <w:tmpl w:val="21FAE3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FB"/>
    <w:rsid w:val="000F040D"/>
    <w:rsid w:val="000F237F"/>
    <w:rsid w:val="0013033D"/>
    <w:rsid w:val="00131C82"/>
    <w:rsid w:val="00320894"/>
    <w:rsid w:val="003A58B1"/>
    <w:rsid w:val="005277BE"/>
    <w:rsid w:val="00567D1E"/>
    <w:rsid w:val="006020AE"/>
    <w:rsid w:val="00667A30"/>
    <w:rsid w:val="00693B12"/>
    <w:rsid w:val="007457AF"/>
    <w:rsid w:val="0078292C"/>
    <w:rsid w:val="00860FFE"/>
    <w:rsid w:val="0087263F"/>
    <w:rsid w:val="008A01FB"/>
    <w:rsid w:val="008F3164"/>
    <w:rsid w:val="009D3EB3"/>
    <w:rsid w:val="00A12DEA"/>
    <w:rsid w:val="00A47C8F"/>
    <w:rsid w:val="00AB5A05"/>
    <w:rsid w:val="00AE4545"/>
    <w:rsid w:val="00B25735"/>
    <w:rsid w:val="00B42F8B"/>
    <w:rsid w:val="00CE21B3"/>
    <w:rsid w:val="00E07866"/>
    <w:rsid w:val="00EC30CA"/>
    <w:rsid w:val="00F8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548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MS Mincho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257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 w:val="0"/>
      <w:color w:val="345A8A" w:themeColor="accent1" w:themeShade="B5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paragraph" w:styleId="Tittel">
    <w:name w:val="Title"/>
    <w:basedOn w:val="Normal"/>
    <w:next w:val="Normal"/>
    <w:link w:val="TittelTegn"/>
    <w:uiPriority w:val="10"/>
    <w:qFormat/>
    <w:rsid w:val="008A01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A01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25735"/>
    <w:rPr>
      <w:rFonts w:asciiTheme="majorHAnsi" w:eastAsiaTheme="majorEastAsia" w:hAnsiTheme="majorHAnsi" w:cstheme="majorBidi"/>
      <w:b w:val="0"/>
      <w:bCs w:val="0"/>
      <w:color w:val="345A8A" w:themeColor="accent1" w:themeShade="B5"/>
      <w:sz w:val="32"/>
      <w:szCs w:val="32"/>
      <w:lang w:val="ru-RU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F237F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237F"/>
    <w:rPr>
      <w:rFonts w:ascii="Lucida Grande" w:hAnsi="Lucida Grande" w:cs="Lucida Grande"/>
      <w:sz w:val="18"/>
      <w:szCs w:val="18"/>
      <w:lang w:val="ru-RU"/>
    </w:rPr>
  </w:style>
  <w:style w:type="character" w:styleId="Hyperkobling">
    <w:name w:val="Hyperlink"/>
    <w:basedOn w:val="Standardskriftforavsnitt"/>
    <w:uiPriority w:val="99"/>
    <w:unhideWhenUsed/>
    <w:rsid w:val="008F3164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5277B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8292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8292C"/>
    <w:rPr>
      <w:rFonts w:ascii="Cambria" w:hAnsi="Cambria" w:cs="Times New Roman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MS Mincho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257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 w:val="0"/>
      <w:color w:val="345A8A" w:themeColor="accent1" w:themeShade="B5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paragraph" w:styleId="Tittel">
    <w:name w:val="Title"/>
    <w:basedOn w:val="Normal"/>
    <w:next w:val="Normal"/>
    <w:link w:val="TittelTegn"/>
    <w:uiPriority w:val="10"/>
    <w:qFormat/>
    <w:rsid w:val="008A01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A01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25735"/>
    <w:rPr>
      <w:rFonts w:asciiTheme="majorHAnsi" w:eastAsiaTheme="majorEastAsia" w:hAnsiTheme="majorHAnsi" w:cstheme="majorBidi"/>
      <w:b w:val="0"/>
      <w:bCs w:val="0"/>
      <w:color w:val="345A8A" w:themeColor="accent1" w:themeShade="B5"/>
      <w:sz w:val="32"/>
      <w:szCs w:val="32"/>
      <w:lang w:val="ru-RU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F237F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237F"/>
    <w:rPr>
      <w:rFonts w:ascii="Lucida Grande" w:hAnsi="Lucida Grande" w:cs="Lucida Grande"/>
      <w:sz w:val="18"/>
      <w:szCs w:val="18"/>
      <w:lang w:val="ru-RU"/>
    </w:rPr>
  </w:style>
  <w:style w:type="character" w:styleId="Hyperkobling">
    <w:name w:val="Hyperlink"/>
    <w:basedOn w:val="Standardskriftforavsnitt"/>
    <w:uiPriority w:val="99"/>
    <w:unhideWhenUsed/>
    <w:rsid w:val="008F3164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5277B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8292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8292C"/>
    <w:rPr>
      <w:rFonts w:ascii="Cambria" w:hAnsi="Cambria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zhivaja-priroda.ru/raznoe-o-prirode/krugovorot-vody-v-prirode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422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kommune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Forbregd</dc:creator>
  <cp:lastModifiedBy>Galina Forbregd</cp:lastModifiedBy>
  <cp:revision>2</cp:revision>
  <dcterms:created xsi:type="dcterms:W3CDTF">2016-11-27T12:00:00Z</dcterms:created>
  <dcterms:modified xsi:type="dcterms:W3CDTF">2016-11-27T12:00:00Z</dcterms:modified>
</cp:coreProperties>
</file>