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3AA" w:rsidRPr="00670FA7" w:rsidRDefault="008703AA" w:rsidP="00670FA7">
      <w:pPr>
        <w:pStyle w:val="Tittel"/>
        <w:bidi/>
        <w:rPr>
          <w:b/>
          <w:bCs/>
          <w:sz w:val="40"/>
          <w:szCs w:val="40"/>
        </w:rPr>
      </w:pPr>
      <w:bookmarkStart w:id="0" w:name="_GoBack"/>
      <w:bookmarkEnd w:id="0"/>
      <w:r w:rsidRPr="00670FA7">
        <w:rPr>
          <w:rFonts w:hint="cs"/>
          <w:b/>
          <w:bCs/>
          <w:sz w:val="40"/>
          <w:szCs w:val="40"/>
          <w:rtl/>
          <w:lang w:eastAsia="nb-NO"/>
        </w:rPr>
        <w:t>درې</w:t>
      </w:r>
      <w:r w:rsidRPr="00670FA7">
        <w:rPr>
          <w:b/>
          <w:bCs/>
          <w:sz w:val="40"/>
          <w:szCs w:val="40"/>
          <w:rtl/>
          <w:lang w:eastAsia="nb-NO"/>
        </w:rPr>
        <w:t xml:space="preserve"> </w:t>
      </w:r>
      <w:r w:rsidRPr="00670FA7">
        <w:rPr>
          <w:rFonts w:hint="cs"/>
          <w:b/>
          <w:bCs/>
          <w:sz w:val="40"/>
          <w:szCs w:val="40"/>
          <w:rtl/>
          <w:lang w:eastAsia="nb-NO"/>
        </w:rPr>
        <w:t>وزان</w:t>
      </w:r>
      <w:r w:rsidRPr="00670FA7">
        <w:rPr>
          <w:b/>
          <w:bCs/>
          <w:sz w:val="40"/>
          <w:szCs w:val="40"/>
          <w:rtl/>
          <w:lang w:eastAsia="nb-NO"/>
        </w:rPr>
        <w:t xml:space="preserve"> </w:t>
      </w:r>
      <w:r w:rsidRPr="00670FA7">
        <w:rPr>
          <w:rFonts w:hint="cs"/>
          <w:b/>
          <w:bCs/>
          <w:sz w:val="40"/>
          <w:szCs w:val="40"/>
          <w:rtl/>
          <w:lang w:eastAsia="nb-NO"/>
        </w:rPr>
        <w:t>ورونه</w:t>
      </w:r>
    </w:p>
    <w:p w:rsidR="006F6107" w:rsidRDefault="005E7AF7" w:rsidP="006F6107">
      <w:pPr>
        <w:keepNext/>
        <w:jc w:val="center"/>
      </w:pPr>
      <w:r>
        <w:rPr>
          <w:noProof/>
        </w:rPr>
        <w:drawing>
          <wp:inline distT="0" distB="0" distL="0" distR="0">
            <wp:extent cx="3743325" cy="4152900"/>
            <wp:effectExtent l="0" t="0" r="0" b="0"/>
            <wp:docPr id="1" name="Bilde 1" descr="De tre bukene bruse. Foto: wikimedia.org/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22" r="5301" b="14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1C" w:rsidRDefault="006F6107" w:rsidP="006F6107">
      <w:pPr>
        <w:pStyle w:val="Bildetekst"/>
        <w:jc w:val="center"/>
      </w:pPr>
      <w:r>
        <w:t>De tre bukene bruse. Foto: wikimedia.org/wiki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وو نه وو درې وزان ورونه وو چې په یوه لویه ښکلې دښته د څر ځاي کې سره ژوند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کاوه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  <w:r w:rsidR="00851832">
        <w:rPr>
          <w:rFonts w:asciiTheme="minorHAnsi" w:hAnsiTheme="minorHAnsi" w:cstheme="minorHAnsi"/>
          <w:sz w:val="28"/>
          <w:szCs w:val="28"/>
        </w:rPr>
        <w:t xml:space="preserve"> </w:t>
      </w: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یوه ورځ کله چې هغوي واښه خوړل په دې وخت کې کوچني ورور وویل</w:t>
      </w:r>
      <w:r w:rsidRP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 xml:space="preserve">څومره به ښه شوې </w:t>
      </w:r>
      <w:r w:rsidRPr="00851832">
        <w:rPr>
          <w:rFonts w:asciiTheme="minorHAnsi" w:hAnsiTheme="minorHAnsi" w:cstheme="minorHAnsi"/>
          <w:color w:val="545454"/>
          <w:sz w:val="28"/>
          <w:szCs w:val="28"/>
          <w:rtl/>
          <w:lang w:eastAsia="nb-NO"/>
        </w:rPr>
        <w:t xml:space="preserve">واي </w:t>
      </w: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چې مونږ هم د سیند هغې غاړې ته تلې واي او د هغه ځاي واښو</w:t>
      </w:r>
      <w:r w:rsid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نه مو څکه کړې واي. منځني ورور د سیند هغه غاړه وکتله او ځواب یې ورکړ</w:t>
      </w:r>
      <w:r w:rsidRP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color w:val="000000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دا کیداي نشي وروره، ځکه چې دسیند اوبه دومره ډیرې دی چې مونږ نشو کولاي له</w:t>
      </w:r>
      <w:r w:rsid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هغې نه تیر شو. د سیند هغې غاړې رسیدو ته یواځني لاره د پل سر وه چې د هغه لاندې</w:t>
      </w:r>
      <w:r w:rsid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یو بد ډوله بد دماغه دیو د</w:t>
      </w:r>
      <w:r w:rsid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color w:val="000000"/>
          <w:sz w:val="28"/>
          <w:szCs w:val="28"/>
          <w:rtl/>
          <w:lang w:eastAsia="nb-NO"/>
        </w:rPr>
        <w:t>ویرونکو سترګو سره ژوندکاوه</w:t>
      </w:r>
      <w:r w:rsidRPr="00851832">
        <w:rPr>
          <w:rFonts w:asciiTheme="minorHAnsi" w:hAnsiTheme="minorHAnsi" w:cstheme="minorHAnsi"/>
          <w:color w:val="000000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کوچنې ورور په نا امیدي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 xml:space="preserve"> 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نو مونږ هیڅکله نشو کولاي د سیند هغې غاړ ې ته ولاړ شو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مشر ورور پس له لږ سوچ نه یو څه په فکر راغلل او ویې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ولې مونږ کولاي شو د سیند هغې غاړ ې ته ولاړ شو. په دې شرط چې د پل لاندې دیو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څخه ونه ویریږو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!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lastRenderedPageBreak/>
        <w:t>منځني ورور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bidi/>
        <w:spacing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دا څنګه کیداي شي چې وږې دیو مونږ ونخوري؟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مشر ورور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مه ورخطا کیږي! زه یوه نقشه لرم. که زما خبرو ته غوږ کیږدۍ ډیر به ښه شي. ورونو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ورسره ومنله.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لومړي کوچني ورور په ډارسره پل ته نږدې شو او په ټیپ ټاپ تیپ ټاپ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په پل باندې خپل قدم کیښود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ویرونکې دیو چې ویده وه را ویښ شو او په هغه یې غږوکړ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چا خپله پښه زما په پل کیښوده او زه یې له خوبه را ویښ کړم؟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کوچني ورور چې له ویرې لړزیده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زه کوچني وز یم غواړم چې د سیند هغې غاړې ته ولاړ شم واښه وخورم تر څو چاغ او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تندرست شم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دیو خپل ځان د پل سرته را ورساوه او ویې وویل: زه غواړم همدا اوس تا ونیسم او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وخورم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کوچنې وز په تلوار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ما مه خوره زه ډیر ډنګر یم تا نه مړه وم. صبر وکړه تر څو مشر ورور مې راشي هغه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له ما نه چاغ او تندرست دی، هغه وخوره. دیو کوچنې وز ته وکتل له ځان سره یې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!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بد فکر نه دي! په تمه کیږم تر څو چاغ مړي په لاس راشي. له دې کبله یې کوچني وز ته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مخ ور واړاوه او اجازه یې ورکړ تر څو له پل</w:t>
      </w:r>
      <w:r w:rsidR="00670FA7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څخه تیر شي. څو شیبې وروسته بیا دیو د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پل په سر د ټیپ ټاپ،ټیپ ټاپ،غږ واورید او غږ وکړ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چا جرئت وکړ چې له پل څخه تیر شي؟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منځني ورور په ډیرویره وویل: زه منځني وزیم غواړم د سیندهغې غاړې ته تیر شم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اوواښه وخورم تر څو چاغ او تندرست شم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دیو ځان د پل سر ته ورساوه او ویې 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همدا اوس تا نیسم او خورم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منځنې وز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ما مه خوره!زه ډیر ډنګریم تا نه مړه وم. صبروکړه چې مشر ورور مې راشي هغه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وخوره هغه له ما نه چاغ او تندرست ده. دیو راځې شو او منځني وز یې پریښود. ددریم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ځل لپاره مشر ورورله پل څخه په تیریدو پیل وکړ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دیو وپوښتل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چا جرئت وکړچې له پل څخه تیر شي؟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مشر وز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lastRenderedPageBreak/>
        <w:t>چا تاته اجازه درکړې چي پل خپل وګڼې؟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دیو په قهر شو او ویې وویل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: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اوس تا ته در وښایم. مشر وز چې ځان یې حملې ته چمتو کړ او وویل! زه دوه تیز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ښکرونه لرم چې د نیزې په شان دي.راشه چې زه یې در وښایم.په دغه شیبه د خپلو ښکرو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 دیو خواته حمله وکړه او هغه یې په یوه کاري او کلکه ضربه اوبو ته واچوه. اوبه روانې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وي او دیو یې له ځان سره ویوړ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703AA" w:rsidRPr="00851832" w:rsidRDefault="008703AA" w:rsidP="00851832">
      <w:pPr>
        <w:autoSpaceDE w:val="0"/>
        <w:autoSpaceDN w:val="0"/>
        <w:bidi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مشر وز راضي او خوشحاله شو ځان یې د سیند هغي غاړي ته ورساوه اود هغې غاړې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درې وزان تر څو چې کولاي شو واښه وخوړل تر څو چاغ او تندرست شي. له هغه</w:t>
      </w:r>
      <w:r w:rsidR="00851832">
        <w:rPr>
          <w:rFonts w:asciiTheme="minorHAnsi" w:hAnsiTheme="minorHAnsi" w:cstheme="minorHAnsi"/>
          <w:sz w:val="28"/>
          <w:szCs w:val="28"/>
          <w:lang w:eastAsia="nb-NO"/>
        </w:rPr>
        <w:t xml:space="preserve"> </w:t>
      </w:r>
      <w:r w:rsidRPr="00851832">
        <w:rPr>
          <w:rFonts w:asciiTheme="minorHAnsi" w:hAnsiTheme="minorHAnsi" w:cstheme="minorHAnsi"/>
          <w:sz w:val="28"/>
          <w:szCs w:val="28"/>
          <w:rtl/>
          <w:lang w:eastAsia="nb-NO"/>
        </w:rPr>
        <w:t>وروسته وزان هلته پاتې شول په دغه ډول زمونږ کیسه پاي ته ورسیده</w:t>
      </w:r>
      <w:r w:rsidRPr="00851832">
        <w:rPr>
          <w:rFonts w:asciiTheme="minorHAnsi" w:hAnsiTheme="minorHAnsi" w:cstheme="minorHAnsi"/>
          <w:sz w:val="28"/>
          <w:szCs w:val="28"/>
          <w:lang w:eastAsia="nb-NO"/>
        </w:rPr>
        <w:t>.</w:t>
      </w:r>
    </w:p>
    <w:p w:rsidR="00851832" w:rsidRPr="00851832" w:rsidRDefault="00851832" w:rsidP="00851832">
      <w:pPr>
        <w:pStyle w:val="Overskrift1"/>
        <w:bidi/>
        <w:spacing w:line="360" w:lineRule="auto"/>
        <w:jc w:val="right"/>
        <w:rPr>
          <w:rFonts w:asciiTheme="minorHAnsi" w:hAnsiTheme="minorHAnsi" w:cstheme="minorHAnsi"/>
          <w:b/>
          <w:bCs/>
          <w:color w:val="auto"/>
          <w:sz w:val="28"/>
          <w:szCs w:val="28"/>
          <w:lang w:eastAsia="nb-NO"/>
        </w:rPr>
      </w:pPr>
      <w:r w:rsidRPr="00851832">
        <w:rPr>
          <w:rFonts w:asciiTheme="minorHAnsi" w:hAnsiTheme="minorHAnsi" w:cstheme="minorHAnsi"/>
          <w:b/>
          <w:bCs/>
          <w:color w:val="auto"/>
          <w:sz w:val="28"/>
          <w:szCs w:val="28"/>
          <w:lang w:eastAsia="nb-NO"/>
        </w:rPr>
        <w:t>Kilder:</w:t>
      </w:r>
    </w:p>
    <w:p w:rsidR="00851832" w:rsidRDefault="00851832" w:rsidP="00851832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ArialMT" w:cs="ArialMT"/>
          <w:sz w:val="28"/>
          <w:szCs w:val="28"/>
          <w:lang w:eastAsia="nb-NO"/>
        </w:rPr>
      </w:pPr>
      <w:hyperlink r:id="rId8" w:history="1">
        <w:r w:rsidRPr="00831098">
          <w:rPr>
            <w:rStyle w:val="Hyperkobling"/>
            <w:rFonts w:ascii="ArialMT" w:cs="ArialMT"/>
            <w:sz w:val="28"/>
            <w:szCs w:val="28"/>
            <w:lang w:eastAsia="nb-NO"/>
          </w:rPr>
          <w:t>http://norsksidene./web/PageND.aspx?id=99674</w:t>
        </w:r>
      </w:hyperlink>
    </w:p>
    <w:p w:rsidR="00851832" w:rsidRPr="00851832" w:rsidRDefault="00851832" w:rsidP="00851832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ArialMT" w:cs="ArialMT"/>
          <w:sz w:val="28"/>
          <w:szCs w:val="28"/>
          <w:lang w:eastAsia="nb-NO"/>
        </w:rPr>
      </w:pPr>
    </w:p>
    <w:p w:rsidR="008703AA" w:rsidRPr="008703AA" w:rsidRDefault="008703AA" w:rsidP="008703AA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2"/>
          <w:szCs w:val="32"/>
          <w:lang w:eastAsia="nb-NO"/>
        </w:rPr>
      </w:pPr>
    </w:p>
    <w:sectPr w:rsidR="008703AA" w:rsidRPr="008703AA" w:rsidSect="00F46C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9DF" w:rsidRDefault="003359DF" w:rsidP="00824337">
      <w:pPr>
        <w:spacing w:after="0" w:line="240" w:lineRule="auto"/>
      </w:pPr>
      <w:r>
        <w:separator/>
      </w:r>
    </w:p>
  </w:endnote>
  <w:endnote w:type="continuationSeparator" w:id="0">
    <w:p w:rsidR="003359DF" w:rsidRDefault="003359DF" w:rsidP="008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115" w:rsidRDefault="00723115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72395" w:rsidRPr="00824337" w:rsidRDefault="00F72395" w:rsidP="00824337">
    <w:pPr>
      <w:pStyle w:val="Bunntekst"/>
      <w:jc w:val="center"/>
      <w:rPr>
        <w:rFonts w:ascii="Trebuchet MS" w:hAnsi="Trebuchet M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9DF" w:rsidRDefault="003359DF" w:rsidP="00824337">
      <w:pPr>
        <w:spacing w:after="0" w:line="240" w:lineRule="auto"/>
      </w:pPr>
      <w:r>
        <w:separator/>
      </w:r>
    </w:p>
  </w:footnote>
  <w:footnote w:type="continuationSeparator" w:id="0">
    <w:p w:rsidR="003359DF" w:rsidRDefault="003359DF" w:rsidP="0082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E184A"/>
    <w:multiLevelType w:val="hybridMultilevel"/>
    <w:tmpl w:val="B886A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E"/>
    <w:rsid w:val="000108D7"/>
    <w:rsid w:val="00016E4D"/>
    <w:rsid w:val="00065186"/>
    <w:rsid w:val="000F17FB"/>
    <w:rsid w:val="00117ED8"/>
    <w:rsid w:val="00160D72"/>
    <w:rsid w:val="00180978"/>
    <w:rsid w:val="001A2046"/>
    <w:rsid w:val="00203CCF"/>
    <w:rsid w:val="0023513B"/>
    <w:rsid w:val="002615E2"/>
    <w:rsid w:val="002E6345"/>
    <w:rsid w:val="003359DF"/>
    <w:rsid w:val="003E43D5"/>
    <w:rsid w:val="004A0FFE"/>
    <w:rsid w:val="005C63CF"/>
    <w:rsid w:val="005E7AF7"/>
    <w:rsid w:val="006215F7"/>
    <w:rsid w:val="00670FA7"/>
    <w:rsid w:val="006E201E"/>
    <w:rsid w:val="006F6107"/>
    <w:rsid w:val="00723115"/>
    <w:rsid w:val="0073053C"/>
    <w:rsid w:val="007A4934"/>
    <w:rsid w:val="007C6914"/>
    <w:rsid w:val="0080310B"/>
    <w:rsid w:val="00824337"/>
    <w:rsid w:val="00851832"/>
    <w:rsid w:val="008703AA"/>
    <w:rsid w:val="008D38F0"/>
    <w:rsid w:val="008F6BEB"/>
    <w:rsid w:val="00906023"/>
    <w:rsid w:val="00910233"/>
    <w:rsid w:val="009575DA"/>
    <w:rsid w:val="0096239D"/>
    <w:rsid w:val="00965388"/>
    <w:rsid w:val="009722DE"/>
    <w:rsid w:val="00992DA8"/>
    <w:rsid w:val="00994E05"/>
    <w:rsid w:val="009B3AE0"/>
    <w:rsid w:val="009F382F"/>
    <w:rsid w:val="00A2457E"/>
    <w:rsid w:val="00AC0912"/>
    <w:rsid w:val="00AE7408"/>
    <w:rsid w:val="00AF69DC"/>
    <w:rsid w:val="00B42C4D"/>
    <w:rsid w:val="00B45D4F"/>
    <w:rsid w:val="00B6754A"/>
    <w:rsid w:val="00B72694"/>
    <w:rsid w:val="00C838E0"/>
    <w:rsid w:val="00C85B2C"/>
    <w:rsid w:val="00C8664F"/>
    <w:rsid w:val="00C901D3"/>
    <w:rsid w:val="00CD4202"/>
    <w:rsid w:val="00CE684F"/>
    <w:rsid w:val="00CF4852"/>
    <w:rsid w:val="00DD201C"/>
    <w:rsid w:val="00E4668B"/>
    <w:rsid w:val="00E5494B"/>
    <w:rsid w:val="00E70FAD"/>
    <w:rsid w:val="00E81D54"/>
    <w:rsid w:val="00EC40F3"/>
    <w:rsid w:val="00F07B8F"/>
    <w:rsid w:val="00F24C3F"/>
    <w:rsid w:val="00F307C3"/>
    <w:rsid w:val="00F46CE9"/>
    <w:rsid w:val="00F72395"/>
    <w:rsid w:val="00F84A27"/>
    <w:rsid w:val="00F9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70175"/>
  <w15:chartTrackingRefBased/>
  <w15:docId w15:val="{5BEECF6C-E29D-4CA5-95A2-8C23010B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E9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722DE"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E74B5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722DE"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9722DE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Overskrift2Tegn">
    <w:name w:val="Overskrift 2 Tegn"/>
    <w:link w:val="Overskrift2"/>
    <w:uiPriority w:val="9"/>
    <w:rsid w:val="009722DE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4337"/>
  </w:style>
  <w:style w:type="paragraph" w:styleId="Bunntekst">
    <w:name w:val="footer"/>
    <w:basedOn w:val="Normal"/>
    <w:link w:val="Bunn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4337"/>
  </w:style>
  <w:style w:type="paragraph" w:styleId="Fargerikliste-uthevingsfarge1">
    <w:name w:val="Fargerik liste - uthevingsfarge 1"/>
    <w:basedOn w:val="Normal"/>
    <w:uiPriority w:val="34"/>
    <w:qFormat/>
    <w:rsid w:val="0096239D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6F6107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85183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183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518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sksidene./web/PageND.aspx?id=996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Målfrid Bleka</dc:creator>
  <cp:keywords/>
  <dc:description/>
  <cp:lastModifiedBy>Khan, Noor</cp:lastModifiedBy>
  <cp:revision>3</cp:revision>
  <cp:lastPrinted>2015-10-21T08:19:00Z</cp:lastPrinted>
  <dcterms:created xsi:type="dcterms:W3CDTF">2021-12-17T16:07:00Z</dcterms:created>
  <dcterms:modified xsi:type="dcterms:W3CDTF">2021-12-17T16:18:00Z</dcterms:modified>
</cp:coreProperties>
</file>