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DD90F" w14:textId="77777777" w:rsidR="006B0748" w:rsidRPr="006B0748" w:rsidRDefault="006B0748" w:rsidP="006B0748">
      <w:pPr>
        <w:pStyle w:val="NormalWeb"/>
        <w:shd w:val="clear" w:color="auto" w:fill="FFFFFF"/>
        <w:spacing w:before="0" w:beforeAutospacing="0" w:after="75" w:afterAutospacing="0"/>
        <w:rPr>
          <w:rStyle w:val="Sterk"/>
          <w:rFonts w:ascii="Arial" w:hAnsi="Arial" w:cs="Arial"/>
          <w:sz w:val="28"/>
          <w:szCs w:val="28"/>
          <w:lang w:val="lt-LT"/>
        </w:rPr>
      </w:pPr>
      <w:bookmarkStart w:id="0" w:name="_GoBack"/>
      <w:r w:rsidRPr="006B0748">
        <w:rPr>
          <w:rStyle w:val="Sterk"/>
          <w:rFonts w:ascii="Arial" w:hAnsi="Arial" w:cs="Arial"/>
          <w:sz w:val="28"/>
          <w:szCs w:val="28"/>
          <w:lang w:val="lt-LT"/>
        </w:rPr>
        <w:t>Mokytojui</w:t>
      </w:r>
    </w:p>
    <w:p w14:paraId="59CCD82F" w14:textId="77777777" w:rsidR="006B0748" w:rsidRPr="006B0748" w:rsidRDefault="006B0748" w:rsidP="006B0748">
      <w:pPr>
        <w:pStyle w:val="NormalWeb"/>
        <w:shd w:val="clear" w:color="auto" w:fill="FFFFFF"/>
        <w:spacing w:before="0" w:beforeAutospacing="0" w:after="75" w:afterAutospacing="0"/>
        <w:rPr>
          <w:rStyle w:val="Sterk"/>
          <w:rFonts w:ascii="Arial" w:hAnsi="Arial" w:cs="Arial"/>
          <w:sz w:val="28"/>
          <w:szCs w:val="28"/>
          <w:lang w:val="lt-LT"/>
        </w:rPr>
      </w:pPr>
    </w:p>
    <w:p w14:paraId="228E7036" w14:textId="77777777" w:rsidR="006B0748" w:rsidRPr="006B0748" w:rsidRDefault="006B0748" w:rsidP="006B0748">
      <w:pPr>
        <w:pStyle w:val="NormalWeb"/>
        <w:shd w:val="clear" w:color="auto" w:fill="FFFFFF"/>
        <w:spacing w:before="0" w:beforeAutospacing="0" w:after="75" w:afterAutospacing="0"/>
        <w:rPr>
          <w:rStyle w:val="Sterk"/>
          <w:rFonts w:ascii="Arial" w:hAnsi="Arial" w:cs="Arial"/>
          <w:sz w:val="28"/>
          <w:szCs w:val="28"/>
          <w:lang w:val="lt-LT"/>
        </w:rPr>
      </w:pPr>
    </w:p>
    <w:p w14:paraId="4D737D6A" w14:textId="77777777" w:rsidR="006B0748" w:rsidRPr="006B0748" w:rsidRDefault="006B0748" w:rsidP="006B0748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sz w:val="28"/>
          <w:szCs w:val="28"/>
          <w:lang w:val="lt-LT"/>
        </w:rPr>
      </w:pPr>
      <w:r w:rsidRPr="006B0748">
        <w:rPr>
          <w:rStyle w:val="Sterk"/>
          <w:rFonts w:ascii="Arial" w:hAnsi="Arial" w:cs="Arial"/>
          <w:sz w:val="28"/>
          <w:szCs w:val="28"/>
          <w:lang w:val="lt-LT"/>
        </w:rPr>
        <w:t>Tema</w:t>
      </w:r>
      <w:r w:rsidRPr="006B0748">
        <w:rPr>
          <w:rFonts w:ascii="Arial" w:hAnsi="Arial" w:cs="Arial"/>
          <w:sz w:val="28"/>
          <w:szCs w:val="28"/>
          <w:lang w:val="lt-LT"/>
        </w:rPr>
        <w:t>: Pasaulietinis humanizmas</w:t>
      </w:r>
    </w:p>
    <w:p w14:paraId="629F3561" w14:textId="77777777" w:rsidR="006B0748" w:rsidRPr="006B0748" w:rsidRDefault="006B0748" w:rsidP="006B0748">
      <w:pPr>
        <w:pStyle w:val="NormalWeb"/>
        <w:shd w:val="clear" w:color="auto" w:fill="FFFFFF"/>
        <w:spacing w:before="0" w:beforeAutospacing="0" w:after="75" w:afterAutospacing="0"/>
        <w:rPr>
          <w:rStyle w:val="Sterk"/>
          <w:rFonts w:ascii="Arial" w:hAnsi="Arial" w:cs="Arial"/>
          <w:sz w:val="28"/>
          <w:szCs w:val="28"/>
          <w:lang w:val="lt-LT"/>
        </w:rPr>
      </w:pPr>
    </w:p>
    <w:p w14:paraId="10CFBD55" w14:textId="77777777" w:rsidR="006B0748" w:rsidRPr="006B0748" w:rsidRDefault="006B0748" w:rsidP="006B0748">
      <w:pPr>
        <w:pStyle w:val="NormalWeb"/>
        <w:shd w:val="clear" w:color="auto" w:fill="FFFFFF"/>
        <w:spacing w:before="0" w:beforeAutospacing="0" w:after="75" w:afterAutospacing="0"/>
        <w:rPr>
          <w:rStyle w:val="Sterk"/>
          <w:rFonts w:ascii="Arial" w:hAnsi="Arial" w:cs="Arial"/>
          <w:sz w:val="28"/>
          <w:szCs w:val="28"/>
          <w:lang w:val="lt-LT"/>
        </w:rPr>
      </w:pPr>
      <w:r w:rsidRPr="006B0748">
        <w:rPr>
          <w:rStyle w:val="Sterk"/>
          <w:rFonts w:ascii="Arial" w:hAnsi="Arial" w:cs="Arial"/>
          <w:sz w:val="28"/>
          <w:szCs w:val="28"/>
          <w:lang w:val="lt-LT"/>
        </w:rPr>
        <w:t xml:space="preserve">Tikslas: </w:t>
      </w:r>
      <w:r w:rsidRPr="006B0748">
        <w:rPr>
          <w:rStyle w:val="Sterk"/>
          <w:rFonts w:ascii="Arial" w:hAnsi="Arial" w:cs="Arial"/>
          <w:b w:val="0"/>
          <w:sz w:val="28"/>
          <w:szCs w:val="28"/>
          <w:lang w:val="lt-LT"/>
        </w:rPr>
        <w:t>suteikti mokiniui žinių apie pasaulietinį humanizmą</w:t>
      </w:r>
    </w:p>
    <w:p w14:paraId="0C9F195C" w14:textId="77777777" w:rsidR="006B0748" w:rsidRPr="006B0748" w:rsidRDefault="006B0748" w:rsidP="006B0748">
      <w:pPr>
        <w:pStyle w:val="NormalWeb"/>
        <w:shd w:val="clear" w:color="auto" w:fill="FFFFFF"/>
        <w:spacing w:before="0" w:beforeAutospacing="0" w:after="75" w:afterAutospacing="0"/>
        <w:rPr>
          <w:rStyle w:val="Sterk"/>
          <w:rFonts w:ascii="Arial" w:hAnsi="Arial" w:cs="Arial"/>
          <w:sz w:val="28"/>
          <w:szCs w:val="28"/>
          <w:lang w:val="lt-LT"/>
        </w:rPr>
      </w:pPr>
    </w:p>
    <w:p w14:paraId="4E9C89BB" w14:textId="77777777" w:rsidR="006B0748" w:rsidRPr="006B0748" w:rsidRDefault="006B0748" w:rsidP="006B0748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sz w:val="28"/>
          <w:szCs w:val="28"/>
          <w:lang w:val="lt-LT"/>
        </w:rPr>
      </w:pPr>
      <w:r w:rsidRPr="006B0748">
        <w:rPr>
          <w:rStyle w:val="Sterk"/>
          <w:rFonts w:ascii="Arial" w:hAnsi="Arial" w:cs="Arial"/>
          <w:sz w:val="28"/>
          <w:szCs w:val="28"/>
          <w:lang w:val="lt-LT"/>
        </w:rPr>
        <w:t>Skirta</w:t>
      </w:r>
      <w:r w:rsidRPr="006B0748">
        <w:rPr>
          <w:rFonts w:ascii="Arial" w:hAnsi="Arial" w:cs="Arial"/>
          <w:sz w:val="28"/>
          <w:szCs w:val="28"/>
          <w:lang w:val="lt-LT"/>
        </w:rPr>
        <w:t>: VIII– X kl.</w:t>
      </w:r>
      <w:r w:rsidRPr="006B0748">
        <w:rPr>
          <w:rFonts w:ascii="Arial" w:hAnsi="Arial" w:cs="Arial"/>
          <w:sz w:val="28"/>
          <w:szCs w:val="28"/>
          <w:lang w:val="lt-LT"/>
        </w:rPr>
        <w:t xml:space="preserve"> mokinių mokymui</w:t>
      </w:r>
    </w:p>
    <w:p w14:paraId="665CA452" w14:textId="77777777" w:rsidR="006B0748" w:rsidRPr="006B0748" w:rsidRDefault="006B0748" w:rsidP="006B0748">
      <w:pPr>
        <w:rPr>
          <w:rFonts w:ascii="Arial" w:hAnsi="Arial" w:cs="Arial"/>
          <w:b/>
          <w:bCs/>
          <w:sz w:val="28"/>
          <w:szCs w:val="28"/>
          <w:lang w:val="lt-LT"/>
        </w:rPr>
      </w:pPr>
    </w:p>
    <w:p w14:paraId="0B18D262" w14:textId="77777777" w:rsidR="006B0748" w:rsidRPr="006B0748" w:rsidRDefault="006B0748" w:rsidP="006B0748">
      <w:pPr>
        <w:rPr>
          <w:rFonts w:ascii="Arial" w:hAnsi="Arial" w:cs="Arial"/>
          <w:b/>
          <w:bCs/>
          <w:sz w:val="28"/>
          <w:szCs w:val="28"/>
          <w:lang w:val="lt-LT"/>
        </w:rPr>
      </w:pPr>
    </w:p>
    <w:p w14:paraId="524B9EFD" w14:textId="77777777" w:rsidR="006B0748" w:rsidRPr="006B0748" w:rsidRDefault="006B0748" w:rsidP="006B0748">
      <w:pPr>
        <w:rPr>
          <w:rFonts w:ascii="Arial" w:hAnsi="Arial" w:cs="Arial"/>
          <w:b/>
          <w:bCs/>
          <w:sz w:val="28"/>
          <w:szCs w:val="28"/>
          <w:lang w:val="lt-LT"/>
        </w:rPr>
      </w:pPr>
      <w:r w:rsidRPr="006B0748">
        <w:rPr>
          <w:rFonts w:ascii="Arial" w:hAnsi="Arial" w:cs="Arial"/>
          <w:b/>
          <w:bCs/>
          <w:sz w:val="28"/>
          <w:szCs w:val="28"/>
          <w:lang w:val="lt-LT"/>
        </w:rPr>
        <w:t>Mokymo uždaviniai:</w:t>
      </w:r>
    </w:p>
    <w:p w14:paraId="3A1F4240" w14:textId="77777777" w:rsidR="006B0748" w:rsidRPr="006B0748" w:rsidRDefault="006B0748" w:rsidP="006B0748">
      <w:pPr>
        <w:rPr>
          <w:rFonts w:ascii="Arial" w:hAnsi="Arial" w:cs="Arial"/>
          <w:sz w:val="28"/>
          <w:szCs w:val="28"/>
          <w:lang w:val="lt-LT"/>
        </w:rPr>
      </w:pPr>
      <w:r w:rsidRPr="006B0748">
        <w:rPr>
          <w:rFonts w:ascii="Arial" w:hAnsi="Arial" w:cs="Arial"/>
          <w:bCs/>
          <w:sz w:val="28"/>
          <w:szCs w:val="28"/>
          <w:lang w:val="lt-LT"/>
        </w:rPr>
        <w:t>Po šių pamokų ciklo mokinys:</w:t>
      </w:r>
    </w:p>
    <w:p w14:paraId="5C3D7222" w14:textId="77777777" w:rsidR="00000000" w:rsidRPr="006B0748" w:rsidRDefault="006B0748" w:rsidP="006B0748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lt-LT"/>
        </w:rPr>
      </w:pPr>
      <w:r w:rsidRPr="006B0748">
        <w:rPr>
          <w:rFonts w:ascii="Arial" w:hAnsi="Arial" w:cs="Arial"/>
          <w:bCs/>
          <w:sz w:val="28"/>
          <w:szCs w:val="28"/>
          <w:lang w:val="lt-LT"/>
        </w:rPr>
        <w:t>sugebės</w:t>
      </w:r>
      <w:r w:rsidRPr="006B0748">
        <w:rPr>
          <w:rFonts w:ascii="Arial" w:hAnsi="Arial" w:cs="Arial"/>
          <w:bCs/>
          <w:sz w:val="28"/>
          <w:szCs w:val="28"/>
          <w:lang w:val="lt-LT"/>
        </w:rPr>
        <w:t xml:space="preserve"> apibūdinti pasaulietinį humanizmą</w:t>
      </w:r>
    </w:p>
    <w:p w14:paraId="3C5056DF" w14:textId="77777777" w:rsidR="00000000" w:rsidRPr="006B0748" w:rsidRDefault="006B0748" w:rsidP="006B0748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lt-LT"/>
        </w:rPr>
      </w:pPr>
      <w:r w:rsidRPr="006B0748">
        <w:rPr>
          <w:rFonts w:ascii="Arial" w:hAnsi="Arial" w:cs="Arial"/>
          <w:bCs/>
          <w:sz w:val="28"/>
          <w:szCs w:val="28"/>
          <w:lang w:val="lt-LT"/>
        </w:rPr>
        <w:t xml:space="preserve">sugebės </w:t>
      </w:r>
      <w:r w:rsidRPr="006B0748">
        <w:rPr>
          <w:rFonts w:ascii="Arial" w:hAnsi="Arial" w:cs="Arial"/>
          <w:bCs/>
          <w:sz w:val="28"/>
          <w:szCs w:val="28"/>
          <w:lang w:val="lt-LT"/>
        </w:rPr>
        <w:t>paaiškinti kas yra humanistiškas požiūris į gyvenimą</w:t>
      </w:r>
    </w:p>
    <w:p w14:paraId="71217EA7" w14:textId="77777777" w:rsidR="00000000" w:rsidRPr="006B0748" w:rsidRDefault="006B0748" w:rsidP="006B0748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lt-LT"/>
        </w:rPr>
      </w:pPr>
      <w:r w:rsidRPr="006B0748">
        <w:rPr>
          <w:rFonts w:ascii="Arial" w:hAnsi="Arial" w:cs="Arial"/>
          <w:bCs/>
          <w:sz w:val="28"/>
          <w:szCs w:val="28"/>
          <w:lang w:val="lt-LT"/>
        </w:rPr>
        <w:t xml:space="preserve">sugebės </w:t>
      </w:r>
      <w:r w:rsidRPr="006B0748">
        <w:rPr>
          <w:rFonts w:ascii="Arial" w:hAnsi="Arial" w:cs="Arial"/>
          <w:bCs/>
          <w:sz w:val="28"/>
          <w:szCs w:val="28"/>
          <w:lang w:val="lt-LT"/>
        </w:rPr>
        <w:t>apibūdinti pasaulietinio humanizmo ištakas ir paplitimą Norvegijoje ir pasaulyje</w:t>
      </w:r>
    </w:p>
    <w:p w14:paraId="2D04BE1C" w14:textId="77777777" w:rsidR="00000000" w:rsidRPr="006B0748" w:rsidRDefault="006B0748" w:rsidP="006B0748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lt-LT"/>
        </w:rPr>
      </w:pPr>
      <w:r w:rsidRPr="006B0748">
        <w:rPr>
          <w:rFonts w:ascii="Arial" w:hAnsi="Arial" w:cs="Arial"/>
          <w:bCs/>
          <w:sz w:val="28"/>
          <w:szCs w:val="28"/>
          <w:lang w:val="lt-LT"/>
        </w:rPr>
        <w:t xml:space="preserve">sugebės </w:t>
      </w:r>
      <w:r w:rsidRPr="006B0748">
        <w:rPr>
          <w:rFonts w:ascii="Arial" w:hAnsi="Arial" w:cs="Arial"/>
          <w:bCs/>
          <w:sz w:val="28"/>
          <w:szCs w:val="28"/>
          <w:lang w:val="lt-LT"/>
        </w:rPr>
        <w:t>apibūdinti humanistiškas šventes, ritualus ir apeigas Norvegijoje</w:t>
      </w:r>
    </w:p>
    <w:p w14:paraId="29FE1250" w14:textId="77777777" w:rsidR="00000000" w:rsidRPr="006B0748" w:rsidRDefault="006B0748" w:rsidP="006B0748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lt-LT"/>
        </w:rPr>
      </w:pPr>
      <w:r w:rsidRPr="006B0748">
        <w:rPr>
          <w:rFonts w:ascii="Arial" w:hAnsi="Arial" w:cs="Arial"/>
          <w:bCs/>
          <w:sz w:val="28"/>
          <w:szCs w:val="28"/>
          <w:lang w:val="lt-LT"/>
        </w:rPr>
        <w:t xml:space="preserve">susipažins </w:t>
      </w:r>
      <w:r w:rsidRPr="006B0748">
        <w:rPr>
          <w:rFonts w:ascii="Arial" w:hAnsi="Arial" w:cs="Arial"/>
          <w:bCs/>
          <w:sz w:val="28"/>
          <w:szCs w:val="28"/>
          <w:lang w:val="lt-LT"/>
        </w:rPr>
        <w:t>su meno ir muzikos kūriniais atspindinčiais pasaulietinį humanizmą</w:t>
      </w:r>
    </w:p>
    <w:bookmarkEnd w:id="0"/>
    <w:p w14:paraId="13114E3F" w14:textId="77777777" w:rsidR="00BC7D94" w:rsidRPr="006B0748" w:rsidRDefault="00BC7D94">
      <w:pPr>
        <w:rPr>
          <w:lang w:val="lt-LT"/>
        </w:rPr>
      </w:pPr>
    </w:p>
    <w:sectPr w:rsidR="00BC7D94" w:rsidRPr="006B0748" w:rsidSect="006B0748">
      <w:pgSz w:w="11906" w:h="16838"/>
      <w:pgMar w:top="1417" w:right="1417" w:bottom="1417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66045"/>
    <w:multiLevelType w:val="hybridMultilevel"/>
    <w:tmpl w:val="F1C48CE6"/>
    <w:lvl w:ilvl="0" w:tplc="BE647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460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AAC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847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E2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8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0A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E9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61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48"/>
    <w:rsid w:val="006B0748"/>
    <w:rsid w:val="00A02423"/>
    <w:rsid w:val="00B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B8A2"/>
  <w15:chartTrackingRefBased/>
  <w15:docId w15:val="{7B08308E-7393-4074-A350-AA11EFB9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6B0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3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2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452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2017-09-13T21:59:00Z</dcterms:created>
  <dcterms:modified xsi:type="dcterms:W3CDTF">2017-09-13T22:03:00Z</dcterms:modified>
</cp:coreProperties>
</file>