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BFE" w:rsidRPr="00907BFE" w:rsidRDefault="00907BFE" w:rsidP="00907BFE">
      <w:pPr>
        <w:jc w:val="center"/>
        <w:rPr>
          <w:rFonts w:ascii="Angsana New" w:hAnsi="Angsana New" w:cs="Angsana New"/>
          <w:sz w:val="44"/>
          <w:szCs w:val="44"/>
          <w:lang/>
        </w:rPr>
      </w:pPr>
      <w:r w:rsidRPr="00907BFE">
        <w:rPr>
          <w:rFonts w:ascii="Angsana New" w:hAnsi="Angsana New" w:cs="Angsana New"/>
          <w:sz w:val="44"/>
          <w:szCs w:val="44"/>
          <w:lang w:val="th-TH"/>
        </w:rPr>
        <w:t>โครงสร้างของโลก</w:t>
      </w:r>
      <w:r w:rsidRPr="00907BFE">
        <w:rPr>
          <w:rFonts w:ascii="Angsana New" w:hAnsi="Angsana New" w:cs="Angsana New"/>
          <w:sz w:val="44"/>
          <w:szCs w:val="44"/>
          <w:lang/>
        </w:rPr>
        <w:t>/Jordas oppbygning</w:t>
      </w:r>
    </w:p>
    <w:p w:rsidR="00B474F3" w:rsidRDefault="00907BFE">
      <w:pPr>
        <w:rPr>
          <w:rFonts w:cs="Angsana New"/>
          <w:sz w:val="28"/>
          <w:szCs w:val="28"/>
          <w:lang/>
        </w:rPr>
      </w:pPr>
      <w:r w:rsidRPr="00907BFE">
        <w:rPr>
          <w:rFonts w:ascii="AngsanaUPC" w:hAnsi="AngsanaUPC" w:cs="AngsanaUPC"/>
          <w:b/>
          <w:sz w:val="36"/>
          <w:szCs w:val="36"/>
          <w:lang w:val="th-TH"/>
        </w:rPr>
        <w:t>คำศัพท์</w:t>
      </w:r>
      <w:r>
        <w:rPr>
          <w:rFonts w:ascii="AngsanaUPC" w:hAnsi="AngsanaUPC" w:cs="AngsanaUPC"/>
          <w:b/>
          <w:sz w:val="36"/>
          <w:szCs w:val="36"/>
          <w:lang w:val="th-TH"/>
        </w:rPr>
        <w:t xml:space="preserve"> </w:t>
      </w:r>
      <w:r w:rsidRPr="00907BFE">
        <w:rPr>
          <w:rFonts w:cs="Angsana New"/>
          <w:b/>
          <w:sz w:val="36"/>
          <w:szCs w:val="36"/>
          <w:lang/>
        </w:rPr>
        <w:t>/</w:t>
      </w:r>
      <w:r>
        <w:rPr>
          <w:rFonts w:ascii="AngsanaUPC" w:hAnsi="AngsanaUPC" w:cs="AngsanaUPC"/>
          <w:b/>
          <w:sz w:val="36"/>
          <w:szCs w:val="36"/>
          <w:lang w:val="th-TH"/>
        </w:rPr>
        <w:t xml:space="preserve"> </w:t>
      </w:r>
      <w:r w:rsidRPr="00907BFE">
        <w:rPr>
          <w:rFonts w:cs="Angsana New"/>
          <w:sz w:val="28"/>
          <w:szCs w:val="28"/>
          <w:lang/>
        </w:rPr>
        <w:t>Ordliste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1"/>
        <w:gridCol w:w="6445"/>
      </w:tblGrid>
      <w:tr w:rsidR="00907BFE" w:rsidTr="00907BFE">
        <w:tc>
          <w:tcPr>
            <w:tcW w:w="4258" w:type="dxa"/>
            <w:shd w:val="pct10" w:color="auto" w:fill="auto"/>
          </w:tcPr>
          <w:p w:rsidR="00907BFE" w:rsidRDefault="00907BFE" w:rsidP="00907BFE">
            <w:pPr>
              <w:jc w:val="center"/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>Norsk</w:t>
            </w:r>
          </w:p>
        </w:tc>
        <w:tc>
          <w:tcPr>
            <w:tcW w:w="4258" w:type="dxa"/>
            <w:shd w:val="pct10" w:color="auto" w:fill="auto"/>
          </w:tcPr>
          <w:p w:rsidR="00907BFE" w:rsidRDefault="00907BFE" w:rsidP="00907BFE">
            <w:pPr>
              <w:jc w:val="center"/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>ไทย</w:t>
            </w:r>
          </w:p>
        </w:tc>
      </w:tr>
      <w:tr w:rsidR="00907BFE" w:rsidTr="00907BFE"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>vulkanutbrudd</w:t>
            </w:r>
          </w:p>
        </w:tc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การประทุของภูเขาไฟ</w:t>
            </w:r>
          </w:p>
        </w:tc>
      </w:tr>
      <w:tr w:rsidR="00907BFE" w:rsidTr="00907BFE"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>energi</w:t>
            </w:r>
          </w:p>
        </w:tc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พลังงาน</w:t>
            </w: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 xml:space="preserve"> </w:t>
            </w: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มีหน่วยวัดเป็นจูน</w:t>
            </w: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>(J)</w:t>
            </w:r>
          </w:p>
        </w:tc>
      </w:tr>
      <w:tr w:rsidR="00907BFE" w:rsidTr="00907BFE"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>gravitasjon, tyngdekraft</w:t>
            </w:r>
          </w:p>
        </w:tc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แรงโน้มถ่วง</w:t>
            </w: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 xml:space="preserve"> </w:t>
            </w: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มีหน่วยวัดคือนิวตัน</w:t>
            </w: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>(N)</w:t>
            </w:r>
          </w:p>
        </w:tc>
      </w:tr>
      <w:tr w:rsidR="00907BFE" w:rsidTr="00907BFE"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>massetetthet</w:t>
            </w:r>
          </w:p>
        </w:tc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ความหนาแน่นมวล</w:t>
            </w: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>(</w:t>
            </w: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ของวัตถุ</w:t>
            </w: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 xml:space="preserve">) </w:t>
            </w: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คำนวณโดยมวลของวัตถุ</w:t>
            </w: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>(masse)</w:t>
            </w: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หารด้วยปริมาตรของวัตุ</w:t>
            </w: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 xml:space="preserve">(volum) </w:t>
            </w: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หน่วยวัดคือ</w:t>
            </w: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 xml:space="preserve"> kg/m³</w:t>
            </w:r>
          </w:p>
        </w:tc>
      </w:tr>
      <w:tr w:rsidR="00907BFE" w:rsidTr="00907BFE"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>jordskorpa</w:t>
            </w:r>
          </w:p>
        </w:tc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เปลือกโลก</w:t>
            </w:r>
          </w:p>
        </w:tc>
      </w:tr>
      <w:tr w:rsidR="00907BFE" w:rsidTr="00907BFE"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>temperatur</w:t>
            </w:r>
          </w:p>
        </w:tc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อุณหภูมิ</w:t>
            </w: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 xml:space="preserve"> </w:t>
            </w: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มีหน่วยวัดคือเคลวิน</w:t>
            </w: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>(K)</w:t>
            </w:r>
          </w:p>
        </w:tc>
      </w:tr>
      <w:tr w:rsidR="00907BFE" w:rsidTr="00907BFE"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>kontinentalskorpe</w:t>
            </w:r>
          </w:p>
        </w:tc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เปลือกโลกภาคพื้นทวีป</w:t>
            </w:r>
          </w:p>
        </w:tc>
      </w:tr>
      <w:tr w:rsidR="00907BFE" w:rsidTr="00907BFE"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>havbunnskorpe</w:t>
            </w:r>
          </w:p>
        </w:tc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เปลือกโลกภาคพื้นมหาสมุทร</w:t>
            </w:r>
          </w:p>
        </w:tc>
      </w:tr>
      <w:tr w:rsidR="00907BFE" w:rsidTr="00907BFE"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>steinmasse</w:t>
            </w:r>
          </w:p>
        </w:tc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มวลหิน</w:t>
            </w:r>
          </w:p>
        </w:tc>
      </w:tr>
      <w:tr w:rsidR="00907BFE" w:rsidTr="00907BFE"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>jordoverflate</w:t>
            </w:r>
          </w:p>
        </w:tc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ผิวโลก</w:t>
            </w:r>
          </w:p>
        </w:tc>
      </w:tr>
      <w:tr w:rsidR="00907BFE" w:rsidTr="00907BFE"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>tyktflytende og størknet stein</w:t>
            </w:r>
          </w:p>
        </w:tc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หินหนืดและแข็ง</w:t>
            </w:r>
          </w:p>
        </w:tc>
      </w:tr>
      <w:tr w:rsidR="00907BFE" w:rsidTr="00907BFE"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>et gjenstands masse</w:t>
            </w:r>
          </w:p>
        </w:tc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มวลของวัตถุ</w:t>
            </w: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 xml:space="preserve"> </w:t>
            </w: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มีหน่วยวัดเป็นกิโลกรัม</w:t>
            </w: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>(kg)</w:t>
            </w:r>
          </w:p>
        </w:tc>
      </w:tr>
      <w:tr w:rsidR="00907BFE" w:rsidTr="00907BFE"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>stoffinnhold</w:t>
            </w:r>
          </w:p>
        </w:tc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ส่วนประกอบของสสาร</w:t>
            </w:r>
          </w:p>
        </w:tc>
      </w:tr>
      <w:tr w:rsidR="00907BFE" w:rsidTr="00907BFE"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>radioaktive atomer</w:t>
            </w:r>
          </w:p>
        </w:tc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อะตอมกัมมันตรังสี</w:t>
            </w:r>
          </w:p>
        </w:tc>
      </w:tr>
      <w:tr w:rsidR="00907BFE" w:rsidTr="00907BFE"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>sirkelbevegelser</w:t>
            </w:r>
          </w:p>
        </w:tc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การเคลื่อนไหวในลักษณะวงกลม</w:t>
            </w:r>
          </w:p>
        </w:tc>
      </w:tr>
      <w:tr w:rsidR="00907BFE" w:rsidTr="00907BFE"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>en sammenhengende skorpe</w:t>
            </w:r>
          </w:p>
        </w:tc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เปลือกโลกผืนเดียวกัน</w:t>
            </w:r>
          </w:p>
        </w:tc>
      </w:tr>
      <w:tr w:rsidR="00907BFE" w:rsidTr="00907BFE"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>en plate</w:t>
            </w:r>
          </w:p>
        </w:tc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แผ่นเปลือกโลก</w:t>
            </w:r>
          </w:p>
        </w:tc>
      </w:tr>
      <w:tr w:rsidR="00907BFE" w:rsidTr="00907BFE"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>eurasia</w:t>
            </w:r>
          </w:p>
        </w:tc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ภาคพื้นทวีปเอเซียและยุโรป</w:t>
            </w:r>
          </w:p>
        </w:tc>
      </w:tr>
      <w:tr w:rsidR="00907BFE" w:rsidTr="00907BFE"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>fjellkjeder</w:t>
            </w:r>
          </w:p>
        </w:tc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แนวเทือกเขา</w:t>
            </w:r>
          </w:p>
        </w:tc>
      </w:tr>
      <w:tr w:rsidR="00907BFE" w:rsidTr="00907BFE"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>å gnisse sidelengs</w:t>
            </w:r>
          </w:p>
        </w:tc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เลื่อนไปด้านข้าง</w:t>
            </w:r>
          </w:p>
        </w:tc>
      </w:tr>
      <w:tr w:rsidR="00907BFE" w:rsidTr="00907BFE"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>festepunkt</w:t>
            </w:r>
          </w:p>
        </w:tc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จุดเชื่อมต่อ</w:t>
            </w:r>
          </w:p>
        </w:tc>
      </w:tr>
      <w:tr w:rsidR="00907BFE" w:rsidTr="00907BFE"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lastRenderedPageBreak/>
              <w:t>gigantiske bølger</w:t>
            </w:r>
          </w:p>
        </w:tc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คลื่นยักษ์</w:t>
            </w:r>
          </w:p>
        </w:tc>
      </w:tr>
      <w:tr w:rsidR="00907BFE" w:rsidTr="00907BFE"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>glødende magma</w:t>
            </w:r>
          </w:p>
        </w:tc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แมกมาสีแดงกล่ำและเต็มไปด้วยความร้อน</w:t>
            </w:r>
          </w:p>
        </w:tc>
      </w:tr>
      <w:tr w:rsidR="00907BFE" w:rsidTr="00907BFE"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>lava</w:t>
            </w:r>
          </w:p>
        </w:tc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ลาวา</w:t>
            </w: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 xml:space="preserve"> </w:t>
            </w: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เป็นของเหลวหนืดที่พุ่งออกมาจากภูเขาไฟที่ระเบิด</w:t>
            </w:r>
          </w:p>
        </w:tc>
      </w:tr>
      <w:tr w:rsidR="00907BFE" w:rsidTr="00907BFE"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>magma</w:t>
            </w:r>
          </w:p>
        </w:tc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แมกมา</w:t>
            </w: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 xml:space="preserve"> </w:t>
            </w: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เป็นวัตถุหลอมละลายอยู่ในชั้นเนื้อโลก</w:t>
            </w:r>
          </w:p>
        </w:tc>
      </w:tr>
      <w:tr w:rsidR="00907BFE" w:rsidTr="00907BFE"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>en seismograf</w:t>
            </w:r>
          </w:p>
        </w:tc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ไซโมกราฟ</w:t>
            </w: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 xml:space="preserve"> </w:t>
            </w: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เป็นเครื่องมือวัดความรุนแรงของการเกิดแผ่นดินไหว</w:t>
            </w:r>
          </w:p>
        </w:tc>
      </w:tr>
      <w:tr w:rsidR="00907BFE" w:rsidTr="00907BFE"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>en hump</w:t>
            </w:r>
          </w:p>
        </w:tc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เนินหรือพื้นที่ที่นูนขึ้น</w:t>
            </w:r>
          </w:p>
        </w:tc>
      </w:tr>
      <w:tr w:rsidR="00907BFE" w:rsidTr="00907BFE"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>den midtatlantiske ryggen</w:t>
            </w:r>
          </w:p>
        </w:tc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เทือกเขากลางมหาสมุทรแอตแลนติก</w:t>
            </w: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 xml:space="preserve"> </w:t>
            </w: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เกิดที่แนวแยกตัวของเปลือกโลก</w:t>
            </w:r>
          </w:p>
        </w:tc>
      </w:tr>
      <w:tr w:rsidR="00907BFE" w:rsidTr="00907BFE"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>atom</w:t>
            </w:r>
          </w:p>
        </w:tc>
        <w:tc>
          <w:tcPr>
            <w:tcW w:w="4258" w:type="dxa"/>
          </w:tcPr>
          <w:p w:rsidR="00907BFE" w:rsidRDefault="00907BFE">
            <w:pPr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</w:pP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อะตอม</w:t>
            </w: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 xml:space="preserve"> </w:t>
            </w: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คืออนุภาคที่เล็กที่สุดของสสาร</w:t>
            </w: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 xml:space="preserve"> </w:t>
            </w: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ประกอบด้วยนิวตรอน</w:t>
            </w: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 xml:space="preserve"> </w:t>
            </w: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และโปรตรอนซึ่งมีขั้วบวกอยู่ในนิวเคลียส</w:t>
            </w:r>
            <w:r w:rsidRPr="00907BFE">
              <w:rPr>
                <w:rFonts w:ascii="AngsanaUPC" w:hAnsi="AngsanaUPC" w:cs="AngsanaUPC"/>
                <w:b/>
                <w:sz w:val="36"/>
                <w:szCs w:val="36"/>
                <w:lang w:val="th-TH"/>
              </w:rPr>
              <w:t xml:space="preserve"> </w:t>
            </w:r>
            <w:r w:rsidRPr="00907BFE">
              <w:rPr>
                <w:rFonts w:ascii="AngsanaUPC" w:hAnsi="AngsanaUPC" w:cs="AngsanaUPC" w:hint="cs"/>
                <w:b/>
                <w:sz w:val="36"/>
                <w:szCs w:val="36"/>
                <w:lang w:val="th-TH"/>
              </w:rPr>
              <w:t>และอิเล็คตรอนซึ่งมีขั้วลบวิ่งอยู่รอบนิวเคลียส</w:t>
            </w:r>
          </w:p>
        </w:tc>
      </w:tr>
    </w:tbl>
    <w:p w:rsidR="00907BFE" w:rsidRPr="00907BFE" w:rsidRDefault="00907BFE">
      <w:pPr>
        <w:rPr>
          <w:rFonts w:ascii="AngsanaUPC" w:hAnsi="AngsanaUPC" w:cs="AngsanaUPC"/>
          <w:b/>
          <w:sz w:val="36"/>
          <w:szCs w:val="36"/>
          <w:lang/>
        </w:rPr>
      </w:pPr>
      <w:bookmarkStart w:id="0" w:name="_GoBack"/>
      <w:bookmarkEnd w:id="0"/>
    </w:p>
    <w:sectPr w:rsidR="00907BFE" w:rsidRPr="00907BFE" w:rsidSect="00907BF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ngsana New">
    <w:panose1 w:val="020B0300020202020204"/>
    <w:charset w:val="00"/>
    <w:family w:val="auto"/>
    <w:pitch w:val="variable"/>
    <w:sig w:usb0="00000003" w:usb1="00000000" w:usb2="00000000" w:usb3="00000000" w:csb0="00000001" w:csb1="00000000"/>
  </w:font>
  <w:font w:name="AngsanaUPC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BFE"/>
    <w:rsid w:val="003E413D"/>
    <w:rsid w:val="00907BFE"/>
    <w:rsid w:val="00B4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325A8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7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7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214</Words>
  <Characters>1225</Characters>
  <Application>Microsoft Macintosh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1</cp:revision>
  <dcterms:created xsi:type="dcterms:W3CDTF">2017-09-21T21:57:00Z</dcterms:created>
  <dcterms:modified xsi:type="dcterms:W3CDTF">2017-09-21T22:12:00Z</dcterms:modified>
</cp:coreProperties>
</file>