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B6755" w14:textId="5F71C095" w:rsidR="00B474F3" w:rsidRPr="00BE7F56" w:rsidRDefault="00BE7F56">
      <w:pPr>
        <w:rPr>
          <w:rFonts w:ascii="Arial" w:hAnsi="Arial" w:cs="Arial"/>
          <w:sz w:val="28"/>
          <w:szCs w:val="28"/>
          <w:lang w:val="lt-LT"/>
        </w:rPr>
      </w:pPr>
      <w:r w:rsidRPr="00BE7F56">
        <w:rPr>
          <w:rFonts w:ascii="Arial" w:hAnsi="Arial" w:cs="Arial"/>
          <w:sz w:val="28"/>
          <w:szCs w:val="28"/>
          <w:lang w:val="lt-LT"/>
        </w:rPr>
        <w:t>Mokytojui</w:t>
      </w:r>
    </w:p>
    <w:p w14:paraId="29F609EB" w14:textId="5EE74487" w:rsidR="00BE7F56" w:rsidRPr="00BE7F56" w:rsidRDefault="00BE7F56">
      <w:pPr>
        <w:rPr>
          <w:rFonts w:ascii="Arial" w:hAnsi="Arial" w:cs="Arial"/>
          <w:sz w:val="28"/>
          <w:szCs w:val="28"/>
          <w:lang w:val="lt-LT"/>
        </w:rPr>
      </w:pPr>
    </w:p>
    <w:p w14:paraId="414BB46F" w14:textId="0744F510" w:rsidR="00BE7F56" w:rsidRPr="00BE7F56" w:rsidRDefault="00BE7F56" w:rsidP="00BE7F56">
      <w:pPr>
        <w:pStyle w:val="NormalWeb"/>
        <w:shd w:val="clear" w:color="auto" w:fill="FFFFFF"/>
        <w:spacing w:before="0" w:beforeAutospacing="0" w:after="75" w:afterAutospacing="0"/>
        <w:rPr>
          <w:rFonts w:ascii="Arial" w:hAnsi="Arial" w:cs="Arial"/>
          <w:sz w:val="28"/>
          <w:szCs w:val="28"/>
          <w:lang w:val="lt-LT"/>
        </w:rPr>
      </w:pPr>
      <w:r w:rsidRPr="00BE7F56">
        <w:rPr>
          <w:rStyle w:val="Sterk"/>
          <w:rFonts w:ascii="Arial" w:hAnsi="Arial" w:cs="Arial"/>
          <w:sz w:val="28"/>
          <w:szCs w:val="28"/>
          <w:lang w:val="lt-LT"/>
        </w:rPr>
        <w:t>Теma: </w:t>
      </w:r>
      <w:r w:rsidRPr="00BE7F56">
        <w:rPr>
          <w:rFonts w:ascii="Arial" w:hAnsi="Arial" w:cs="Arial"/>
          <w:sz w:val="28"/>
          <w:szCs w:val="28"/>
          <w:lang w:val="lt-LT"/>
        </w:rPr>
        <w:t>Budizmas</w:t>
      </w:r>
    </w:p>
    <w:p w14:paraId="7B7A1424" w14:textId="77777777" w:rsidR="00BE7F56" w:rsidRPr="00BE7F56" w:rsidRDefault="00BE7F56" w:rsidP="00BE7F56">
      <w:pPr>
        <w:pStyle w:val="NormalWeb"/>
        <w:shd w:val="clear" w:color="auto" w:fill="FFFFFF"/>
        <w:spacing w:before="0" w:beforeAutospacing="0" w:after="75" w:afterAutospacing="0"/>
        <w:rPr>
          <w:rFonts w:ascii="Arial" w:hAnsi="Arial" w:cs="Arial"/>
          <w:sz w:val="28"/>
          <w:szCs w:val="28"/>
          <w:lang w:val="lt-LT"/>
        </w:rPr>
      </w:pPr>
    </w:p>
    <w:p w14:paraId="1055E8EF" w14:textId="74F91335" w:rsidR="00BE7F56" w:rsidRPr="00BE7F56" w:rsidRDefault="00BE7F56" w:rsidP="00BE7F56">
      <w:pPr>
        <w:pStyle w:val="NormalWeb"/>
        <w:shd w:val="clear" w:color="auto" w:fill="FFFFFF"/>
        <w:spacing w:before="0" w:beforeAutospacing="0" w:after="75" w:afterAutospacing="0"/>
        <w:rPr>
          <w:rFonts w:ascii="Arial" w:hAnsi="Arial" w:cs="Arial"/>
          <w:sz w:val="28"/>
          <w:szCs w:val="28"/>
          <w:lang w:val="lt-LT"/>
        </w:rPr>
      </w:pPr>
      <w:r w:rsidRPr="00BE7F56">
        <w:rPr>
          <w:rStyle w:val="Sterk"/>
          <w:rFonts w:ascii="Arial" w:hAnsi="Arial" w:cs="Arial"/>
          <w:sz w:val="28"/>
          <w:szCs w:val="28"/>
          <w:lang w:val="lt-LT"/>
        </w:rPr>
        <w:t>Mokymo tikslas: </w:t>
      </w:r>
      <w:r w:rsidRPr="00BE7F56">
        <w:rPr>
          <w:rFonts w:ascii="Arial" w:hAnsi="Arial" w:cs="Arial"/>
          <w:sz w:val="28"/>
          <w:szCs w:val="28"/>
          <w:lang w:val="lt-LT"/>
        </w:rPr>
        <w:t>mokinys</w:t>
      </w:r>
      <w:r w:rsidR="00F4521B">
        <w:rPr>
          <w:rFonts w:ascii="Arial" w:hAnsi="Arial" w:cs="Arial"/>
          <w:sz w:val="28"/>
          <w:szCs w:val="28"/>
          <w:lang w:val="lt-LT"/>
        </w:rPr>
        <w:t xml:space="preserve"> mokės papasakoti apie budizmą;</w:t>
      </w:r>
      <w:r w:rsidRPr="00BE7F56">
        <w:rPr>
          <w:rFonts w:ascii="Arial" w:hAnsi="Arial" w:cs="Arial"/>
          <w:sz w:val="28"/>
          <w:szCs w:val="28"/>
          <w:lang w:val="lt-LT"/>
        </w:rPr>
        <w:t xml:space="preserve"> </w:t>
      </w:r>
      <w:r w:rsidR="00F4521B" w:rsidRPr="00BE7F56">
        <w:rPr>
          <w:rFonts w:ascii="Arial" w:hAnsi="Arial" w:cs="Arial"/>
          <w:sz w:val="28"/>
          <w:szCs w:val="28"/>
          <w:lang w:val="lt-LT"/>
        </w:rPr>
        <w:t xml:space="preserve">budistams </w:t>
      </w:r>
      <w:r w:rsidRPr="00BE7F56">
        <w:rPr>
          <w:rFonts w:ascii="Arial" w:hAnsi="Arial" w:cs="Arial"/>
          <w:sz w:val="28"/>
          <w:szCs w:val="28"/>
          <w:lang w:val="lt-LT"/>
        </w:rPr>
        <w:t>būdingas</w:t>
      </w:r>
      <w:r w:rsidR="00F4521B" w:rsidRPr="00F4521B">
        <w:rPr>
          <w:rFonts w:ascii="Arial" w:hAnsi="Arial" w:cs="Arial"/>
          <w:sz w:val="28"/>
          <w:szCs w:val="28"/>
          <w:lang w:val="lt-LT"/>
        </w:rPr>
        <w:t xml:space="preserve"> </w:t>
      </w:r>
      <w:r w:rsidR="00F4521B" w:rsidRPr="00BE7F56">
        <w:rPr>
          <w:rFonts w:ascii="Arial" w:hAnsi="Arial" w:cs="Arial"/>
          <w:sz w:val="28"/>
          <w:szCs w:val="28"/>
          <w:lang w:val="lt-LT"/>
        </w:rPr>
        <w:t>gyvenimo būdą,</w:t>
      </w:r>
      <w:r w:rsidRPr="00BE7F56">
        <w:rPr>
          <w:rFonts w:ascii="Arial" w:hAnsi="Arial" w:cs="Arial"/>
          <w:sz w:val="28"/>
          <w:szCs w:val="28"/>
          <w:lang w:val="lt-LT"/>
        </w:rPr>
        <w:t xml:space="preserve"> maldos svarbą, meditacijos prasmę ir pagrindines budistų švenčiamas šventes.</w:t>
      </w:r>
    </w:p>
    <w:p w14:paraId="2AC3E7F1" w14:textId="77777777" w:rsidR="00BE7F56" w:rsidRPr="00BE7F56" w:rsidRDefault="00BE7F56" w:rsidP="00BE7F56">
      <w:pPr>
        <w:pStyle w:val="Overskrift2"/>
        <w:rPr>
          <w:rStyle w:val="Sterk"/>
          <w:rFonts w:ascii="Arial" w:hAnsi="Arial" w:cs="Arial"/>
          <w:color w:val="auto"/>
          <w:sz w:val="28"/>
          <w:szCs w:val="28"/>
          <w:lang w:val="lt-LT"/>
        </w:rPr>
      </w:pPr>
    </w:p>
    <w:p w14:paraId="4AD5CDCC" w14:textId="1563A52A" w:rsidR="00BE7F56" w:rsidRPr="00BE7F56" w:rsidRDefault="00BE7F56" w:rsidP="00BE7F56">
      <w:pPr>
        <w:pStyle w:val="Overskrift2"/>
        <w:rPr>
          <w:rFonts w:ascii="Arial" w:hAnsi="Arial" w:cs="Arial"/>
          <w:color w:val="auto"/>
          <w:lang w:val="lt-LT"/>
        </w:rPr>
      </w:pPr>
      <w:r w:rsidRPr="00BE7F56">
        <w:rPr>
          <w:rStyle w:val="Sterk"/>
          <w:rFonts w:ascii="Arial" w:hAnsi="Arial" w:cs="Arial"/>
          <w:color w:val="auto"/>
          <w:sz w:val="28"/>
          <w:szCs w:val="28"/>
          <w:lang w:val="lt-LT"/>
        </w:rPr>
        <w:t>Klasės: </w:t>
      </w:r>
      <w:r w:rsidRPr="00BE7F56">
        <w:rPr>
          <w:rFonts w:ascii="Arial" w:hAnsi="Arial" w:cs="Arial"/>
          <w:color w:val="auto"/>
          <w:lang w:val="lt-LT"/>
        </w:rPr>
        <w:t>I - IV</w:t>
      </w:r>
    </w:p>
    <w:p w14:paraId="7AC1BF66" w14:textId="77777777" w:rsidR="00BE7F56" w:rsidRPr="00BE7F56" w:rsidRDefault="00BE7F56" w:rsidP="00BE7F56">
      <w:pPr>
        <w:pStyle w:val="Overskrift2"/>
        <w:rPr>
          <w:rFonts w:ascii="Arial" w:hAnsi="Arial" w:cs="Arial"/>
          <w:color w:val="auto"/>
          <w:lang w:val="lt-LT"/>
        </w:rPr>
      </w:pPr>
    </w:p>
    <w:p w14:paraId="26DEC1FC" w14:textId="5328CE77" w:rsidR="003C4469" w:rsidRPr="00BE7F56" w:rsidRDefault="00BE7F56" w:rsidP="00BE7F56">
      <w:pPr>
        <w:pStyle w:val="Overskrift2"/>
        <w:rPr>
          <w:rFonts w:ascii="Arial" w:hAnsi="Arial" w:cs="Arial"/>
          <w:color w:val="auto"/>
          <w:sz w:val="28"/>
          <w:szCs w:val="28"/>
          <w:lang w:val="lt-LT"/>
        </w:rPr>
      </w:pPr>
      <w:r w:rsidRPr="00BE7F56">
        <w:rPr>
          <w:rFonts w:ascii="Arial" w:hAnsi="Arial" w:cs="Arial"/>
          <w:b/>
          <w:color w:val="auto"/>
          <w:sz w:val="28"/>
          <w:szCs w:val="28"/>
          <w:lang w:val="lt-LT"/>
        </w:rPr>
        <w:t>Aprašymas</w:t>
      </w:r>
      <w:r w:rsidRPr="00BE7F56">
        <w:rPr>
          <w:rFonts w:ascii="Arial" w:hAnsi="Arial" w:cs="Arial"/>
          <w:color w:val="auto"/>
          <w:sz w:val="28"/>
          <w:szCs w:val="28"/>
          <w:lang w:val="lt-LT"/>
        </w:rPr>
        <w:t>: tai dvikalbė metodinė medžiaga, kuri sudaryta iš dalykinio teksto, video, užduočių ir lietuvių - norvegų k. žodynėlio.</w:t>
      </w:r>
    </w:p>
    <w:p w14:paraId="160A927A" w14:textId="77777777" w:rsidR="00BE7F56" w:rsidRPr="00BE7F56" w:rsidRDefault="00BE7F56" w:rsidP="00BE7F56">
      <w:pPr>
        <w:pStyle w:val="Overskrift2"/>
        <w:rPr>
          <w:rFonts w:ascii="Arial" w:hAnsi="Arial" w:cs="Arial"/>
          <w:color w:val="auto"/>
          <w:sz w:val="28"/>
          <w:szCs w:val="28"/>
          <w:lang w:val="lt-LT"/>
        </w:rPr>
      </w:pPr>
    </w:p>
    <w:p w14:paraId="21F28255" w14:textId="77777777" w:rsidR="00BE7F56" w:rsidRPr="00BE7F56" w:rsidRDefault="00BE7F56" w:rsidP="00BE7F56">
      <w:pPr>
        <w:pStyle w:val="Overskrift2"/>
        <w:rPr>
          <w:rFonts w:ascii="Arial" w:hAnsi="Arial" w:cs="Arial"/>
          <w:color w:val="auto"/>
          <w:sz w:val="28"/>
          <w:szCs w:val="28"/>
          <w:lang w:val="lt-LT"/>
        </w:rPr>
      </w:pPr>
    </w:p>
    <w:p w14:paraId="7297BA0A" w14:textId="77DB046A" w:rsidR="0010598F" w:rsidRPr="00BE7F56" w:rsidRDefault="00BE7F56" w:rsidP="00BE7F56">
      <w:pPr>
        <w:pStyle w:val="Overskrift2"/>
        <w:rPr>
          <w:rFonts w:ascii="Arial" w:hAnsi="Arial" w:cs="Arial"/>
          <w:color w:val="auto"/>
          <w:sz w:val="28"/>
          <w:szCs w:val="28"/>
          <w:lang w:val="lt-LT"/>
        </w:rPr>
      </w:pPr>
      <w:r w:rsidRPr="00BE7F56">
        <w:rPr>
          <w:rFonts w:ascii="Arial" w:hAnsi="Arial" w:cs="Arial"/>
          <w:color w:val="auto"/>
          <w:sz w:val="28"/>
          <w:szCs w:val="28"/>
          <w:lang w:val="lt-LT"/>
        </w:rPr>
        <w:t>Metodiniai patarimai:</w:t>
      </w:r>
    </w:p>
    <w:p w14:paraId="0993DE9A" w14:textId="77777777" w:rsidR="00BE7F56" w:rsidRPr="00BE7F56" w:rsidRDefault="00BE7F56" w:rsidP="00BE7F56">
      <w:pPr>
        <w:pStyle w:val="Overskrift2"/>
        <w:rPr>
          <w:rFonts w:ascii="Arial" w:hAnsi="Arial" w:cs="Arial"/>
          <w:color w:val="auto"/>
          <w:sz w:val="28"/>
          <w:szCs w:val="28"/>
          <w:lang w:val="lt-LT"/>
        </w:rPr>
      </w:pPr>
    </w:p>
    <w:p w14:paraId="0608A22A" w14:textId="1E575AAB" w:rsidR="001D4E1A" w:rsidRPr="001D4E1A" w:rsidRDefault="003960BD" w:rsidP="001D4E1A">
      <w:pPr>
        <w:pStyle w:val="Overskrift2"/>
        <w:numPr>
          <w:ilvl w:val="0"/>
          <w:numId w:val="1"/>
        </w:numPr>
        <w:spacing w:line="480" w:lineRule="auto"/>
        <w:rPr>
          <w:rFonts w:ascii="Arial" w:hAnsi="Arial" w:cs="Arial"/>
          <w:color w:val="auto"/>
          <w:sz w:val="28"/>
          <w:szCs w:val="28"/>
          <w:lang w:val="lt-LT"/>
        </w:rPr>
      </w:pPr>
      <w:r w:rsidRPr="00BE7F56">
        <w:rPr>
          <w:rFonts w:ascii="Arial" w:hAnsi="Arial" w:cs="Arial"/>
          <w:color w:val="auto"/>
          <w:sz w:val="28"/>
          <w:szCs w:val="28"/>
          <w:lang w:val="lt-LT"/>
        </w:rPr>
        <w:t>Quizlet-</w:t>
      </w:r>
      <w:r w:rsidR="00BE7F56" w:rsidRPr="00BE7F56">
        <w:rPr>
          <w:rFonts w:ascii="Arial" w:hAnsi="Arial" w:cs="Arial"/>
          <w:color w:val="auto"/>
          <w:sz w:val="28"/>
          <w:szCs w:val="28"/>
          <w:lang w:val="lt-LT"/>
        </w:rPr>
        <w:t xml:space="preserve"> žodynėlis paįvairins pamokos aiškinimą.</w:t>
      </w:r>
    </w:p>
    <w:p w14:paraId="718E9242" w14:textId="77777777" w:rsidR="00BE7F56" w:rsidRPr="00BE7F56" w:rsidRDefault="00BE7F56" w:rsidP="00BE7F56">
      <w:pPr>
        <w:pStyle w:val="Overskrift2"/>
        <w:numPr>
          <w:ilvl w:val="0"/>
          <w:numId w:val="1"/>
        </w:numPr>
        <w:spacing w:line="480" w:lineRule="auto"/>
        <w:rPr>
          <w:rFonts w:ascii="Arial" w:hAnsi="Arial" w:cs="Arial"/>
          <w:color w:val="auto"/>
          <w:sz w:val="28"/>
          <w:szCs w:val="28"/>
          <w:lang w:val="lt-LT"/>
        </w:rPr>
      </w:pPr>
      <w:r w:rsidRPr="00BE7F56">
        <w:rPr>
          <w:rFonts w:ascii="Arial" w:hAnsi="Arial" w:cs="Arial"/>
          <w:color w:val="auto"/>
          <w:sz w:val="28"/>
          <w:szCs w:val="28"/>
          <w:lang w:val="lt-LT"/>
        </w:rPr>
        <w:t>Video filmuką rekomenduojama  duoti mokiniu pažiūrėti prieš pradedadnt nagrinėti temą.</w:t>
      </w:r>
    </w:p>
    <w:p w14:paraId="7F2F9FE6" w14:textId="0E7725FC" w:rsidR="003960BD" w:rsidRPr="00BE7F56" w:rsidRDefault="00BE7F56" w:rsidP="00BE7F56">
      <w:pPr>
        <w:pStyle w:val="Overskrift2"/>
        <w:numPr>
          <w:ilvl w:val="0"/>
          <w:numId w:val="1"/>
        </w:numPr>
        <w:spacing w:line="480" w:lineRule="auto"/>
        <w:rPr>
          <w:rFonts w:ascii="Arial" w:hAnsi="Arial" w:cs="Arial"/>
          <w:color w:val="auto"/>
          <w:sz w:val="28"/>
          <w:szCs w:val="28"/>
          <w:lang w:val="lt-LT"/>
        </w:rPr>
      </w:pPr>
      <w:r w:rsidRPr="00BE7F56">
        <w:rPr>
          <w:rFonts w:ascii="Arial" w:hAnsi="Arial" w:cs="Arial"/>
          <w:color w:val="auto"/>
          <w:sz w:val="28"/>
          <w:szCs w:val="28"/>
          <w:lang w:val="lt-LT"/>
        </w:rPr>
        <w:t>Užduotis Nr.</w:t>
      </w:r>
      <w:r w:rsidR="003960BD" w:rsidRPr="00BE7F56">
        <w:rPr>
          <w:rFonts w:ascii="Arial" w:hAnsi="Arial" w:cs="Arial"/>
          <w:color w:val="auto"/>
          <w:sz w:val="28"/>
          <w:szCs w:val="28"/>
          <w:lang w:val="lt-LT"/>
        </w:rPr>
        <w:t xml:space="preserve"> 1 </w:t>
      </w:r>
      <w:r w:rsidRPr="00BE7F56">
        <w:rPr>
          <w:rFonts w:ascii="Arial" w:hAnsi="Arial" w:cs="Arial"/>
          <w:color w:val="auto"/>
          <w:sz w:val="28"/>
          <w:szCs w:val="28"/>
          <w:lang w:val="lt-LT"/>
        </w:rPr>
        <w:t>gali būti skirta mokomosios medžiagos kartojimui pamokose.</w:t>
      </w:r>
    </w:p>
    <w:p w14:paraId="4CF4C2D1" w14:textId="2AD44404" w:rsidR="00050D06" w:rsidRDefault="00BE7F56" w:rsidP="00BE7F56">
      <w:pPr>
        <w:pStyle w:val="Overskrift2"/>
        <w:numPr>
          <w:ilvl w:val="0"/>
          <w:numId w:val="1"/>
        </w:numPr>
        <w:spacing w:line="480" w:lineRule="auto"/>
        <w:rPr>
          <w:rFonts w:ascii="Arial" w:hAnsi="Arial" w:cs="Arial"/>
          <w:color w:val="auto"/>
          <w:sz w:val="28"/>
          <w:szCs w:val="28"/>
          <w:lang w:val="lt-LT"/>
        </w:rPr>
      </w:pPr>
      <w:r w:rsidRPr="00BE7F56">
        <w:rPr>
          <w:rFonts w:ascii="Arial" w:hAnsi="Arial" w:cs="Arial"/>
          <w:color w:val="auto"/>
          <w:sz w:val="28"/>
          <w:szCs w:val="28"/>
          <w:lang w:val="lt-LT"/>
        </w:rPr>
        <w:t>Užduoties Nr.</w:t>
      </w:r>
      <w:r w:rsidR="00050D06" w:rsidRPr="00BE7F56">
        <w:rPr>
          <w:rFonts w:ascii="Arial" w:hAnsi="Arial" w:cs="Arial"/>
          <w:color w:val="auto"/>
          <w:sz w:val="28"/>
          <w:szCs w:val="28"/>
          <w:lang w:val="lt-LT"/>
        </w:rPr>
        <w:t xml:space="preserve"> 2</w:t>
      </w:r>
      <w:r w:rsidRPr="00BE7F56">
        <w:rPr>
          <w:rFonts w:ascii="Arial" w:hAnsi="Arial" w:cs="Arial"/>
          <w:color w:val="auto"/>
          <w:sz w:val="28"/>
          <w:szCs w:val="28"/>
          <w:lang w:val="lt-LT"/>
        </w:rPr>
        <w:t xml:space="preserve"> tikslas yra filosofinis pokalbis, kur galima diskutuoti melo ir sąžinės aspektus. Pokalbio metu mokytojas gali parengti ir užduoti klasei/mokiniui atvirus klausimus apie tai, kas yra tiesa, melas, gėris, blogis ir t.t. </w:t>
      </w:r>
    </w:p>
    <w:p w14:paraId="2C42207A" w14:textId="172BB72C" w:rsidR="001D4E1A" w:rsidRPr="001D4E1A" w:rsidRDefault="001D4E1A" w:rsidP="001D4E1A">
      <w:pPr>
        <w:pStyle w:val="Listeavsnitt"/>
        <w:numPr>
          <w:ilvl w:val="0"/>
          <w:numId w:val="1"/>
        </w:numPr>
        <w:rPr>
          <w:rFonts w:ascii="Arial" w:hAnsi="Arial" w:cs="Arial"/>
          <w:sz w:val="28"/>
          <w:szCs w:val="28"/>
          <w:lang w:val="lt-LT"/>
        </w:rPr>
      </w:pPr>
      <w:r w:rsidRPr="001D4E1A">
        <w:rPr>
          <w:rFonts w:ascii="Arial" w:hAnsi="Arial" w:cs="Arial"/>
          <w:sz w:val="28"/>
          <w:szCs w:val="28"/>
          <w:lang w:val="lt-LT"/>
        </w:rPr>
        <w:t>U</w:t>
      </w:r>
      <w:r>
        <w:rPr>
          <w:rFonts w:ascii="Arial" w:hAnsi="Arial" w:cs="Arial"/>
          <w:sz w:val="28"/>
          <w:szCs w:val="28"/>
          <w:lang w:val="lt-LT"/>
        </w:rPr>
        <w:t>žtikrinti, kad mokinys supranta šiuos išsireiškimus: švari sąžinė, nešvari sąžinė, graužia sąžinė</w:t>
      </w:r>
      <w:bookmarkStart w:id="0" w:name="_GoBack"/>
      <w:bookmarkEnd w:id="0"/>
    </w:p>
    <w:p w14:paraId="49046765" w14:textId="77777777" w:rsidR="003960BD" w:rsidRPr="001D4E1A" w:rsidRDefault="003960BD" w:rsidP="00BE7F56">
      <w:pPr>
        <w:pStyle w:val="Overskrift2"/>
        <w:spacing w:line="480" w:lineRule="auto"/>
        <w:rPr>
          <w:rFonts w:ascii="Microsoft Sans Serif" w:hAnsi="Microsoft Sans Serif" w:cs="Microsoft Sans Serif"/>
          <w:sz w:val="28"/>
          <w:szCs w:val="28"/>
          <w:lang w:val="lt-LT"/>
        </w:rPr>
      </w:pPr>
    </w:p>
    <w:p w14:paraId="56C732A1" w14:textId="77777777" w:rsidR="003C4469" w:rsidRPr="001D4E1A" w:rsidRDefault="003C4469" w:rsidP="00BE7F56">
      <w:pPr>
        <w:pStyle w:val="Overskrift2"/>
        <w:rPr>
          <w:rFonts w:ascii="Microsoft Sans Serif" w:hAnsi="Microsoft Sans Serif" w:cs="Microsoft Sans Serif"/>
          <w:sz w:val="28"/>
          <w:szCs w:val="28"/>
          <w:lang w:val="lt-LT"/>
        </w:rPr>
      </w:pPr>
    </w:p>
    <w:sectPr w:rsidR="003C4469" w:rsidRPr="001D4E1A" w:rsidSect="003E413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7321E"/>
    <w:multiLevelType w:val="hybridMultilevel"/>
    <w:tmpl w:val="39B437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69"/>
    <w:rsid w:val="00050D06"/>
    <w:rsid w:val="0010598F"/>
    <w:rsid w:val="001D4E1A"/>
    <w:rsid w:val="002558A4"/>
    <w:rsid w:val="003960BD"/>
    <w:rsid w:val="003C4469"/>
    <w:rsid w:val="003D5535"/>
    <w:rsid w:val="003E413D"/>
    <w:rsid w:val="00645053"/>
    <w:rsid w:val="007716A8"/>
    <w:rsid w:val="00AD33BC"/>
    <w:rsid w:val="00B474F3"/>
    <w:rsid w:val="00BE7F56"/>
    <w:rsid w:val="00DC0FA5"/>
    <w:rsid w:val="00F4521B"/>
    <w:rsid w:val="00FB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FF7923"/>
  <w14:defaultImageDpi w14:val="300"/>
  <w15:docId w15:val="{D3B44ABD-6816-458C-B72B-6D5CFC8F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E7F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E7F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7F5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styleId="Sterk">
    <w:name w:val="Strong"/>
    <w:basedOn w:val="Standardskriftforavsnitt"/>
    <w:uiPriority w:val="22"/>
    <w:qFormat/>
    <w:rsid w:val="00BE7F56"/>
    <w:rPr>
      <w:b/>
      <w:bCs/>
    </w:rPr>
  </w:style>
  <w:style w:type="paragraph" w:styleId="Ingenmellomrom">
    <w:name w:val="No Spacing"/>
    <w:uiPriority w:val="1"/>
    <w:qFormat/>
    <w:rsid w:val="00BE7F56"/>
  </w:style>
  <w:style w:type="character" w:customStyle="1" w:styleId="Overskrift1Tegn">
    <w:name w:val="Overskrift 1 Tegn"/>
    <w:basedOn w:val="Standardskriftforavsnitt"/>
    <w:link w:val="Overskrift1"/>
    <w:uiPriority w:val="9"/>
    <w:rsid w:val="00BE7F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E7F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1D4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1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Bruziene, Renalda</cp:lastModifiedBy>
  <cp:revision>3</cp:revision>
  <dcterms:created xsi:type="dcterms:W3CDTF">2017-10-30T20:09:00Z</dcterms:created>
  <dcterms:modified xsi:type="dcterms:W3CDTF">2017-10-30T20:40:00Z</dcterms:modified>
</cp:coreProperties>
</file>