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29D4" w14:textId="47B8C015" w:rsidR="00DF50BF" w:rsidRDefault="00ED3B96" w:rsidP="00DF50BF">
      <w:pPr>
        <w:pBdr>
          <w:bottom w:val="single" w:sz="6" w:space="0" w:color="A2A9B1"/>
        </w:pBdr>
        <w:spacing w:after="60" w:line="360" w:lineRule="auto"/>
        <w:outlineLvl w:val="0"/>
      </w:pPr>
      <w:r w:rsidRPr="00DF50BF">
        <w:rPr>
          <w:rFonts w:eastAsia="Times New Roman" w:cstheme="minorHAnsi"/>
          <w:b/>
          <w:bCs/>
          <w:kern w:val="36"/>
          <w:sz w:val="40"/>
          <w:szCs w:val="40"/>
          <w:lang w:eastAsia="nb-NO"/>
        </w:rPr>
        <w:t>Šv.</w:t>
      </w:r>
      <w:r w:rsidR="00B06C79" w:rsidRPr="00DF50BF">
        <w:rPr>
          <w:rFonts w:cstheme="minorHAnsi"/>
          <w:b/>
          <w:bCs/>
          <w:noProof/>
          <w:sz w:val="40"/>
          <w:szCs w:val="40"/>
          <w:lang w:eastAsia="nb-NO"/>
        </w:rPr>
        <w:t xml:space="preserve"> </w:t>
      </w:r>
      <w:r w:rsidRPr="00DF50BF">
        <w:rPr>
          <w:rFonts w:eastAsia="Times New Roman" w:cstheme="minorHAnsi"/>
          <w:b/>
          <w:bCs/>
          <w:kern w:val="36"/>
          <w:sz w:val="40"/>
          <w:szCs w:val="40"/>
          <w:lang w:eastAsia="nb-NO"/>
        </w:rPr>
        <w:t>O</w:t>
      </w:r>
      <w:r w:rsidR="00A40BA8" w:rsidRPr="00DF50BF">
        <w:rPr>
          <w:rFonts w:eastAsia="Times New Roman" w:cstheme="minorHAnsi"/>
          <w:b/>
          <w:bCs/>
          <w:kern w:val="36"/>
          <w:sz w:val="40"/>
          <w:szCs w:val="40"/>
          <w:lang w:eastAsia="nb-NO"/>
        </w:rPr>
        <w:t>lav</w:t>
      </w:r>
      <w:r w:rsidR="00A93B4E" w:rsidRPr="00DF50BF">
        <w:rPr>
          <w:rFonts w:eastAsia="Times New Roman" w:cstheme="minorHAnsi"/>
          <w:b/>
          <w:bCs/>
          <w:kern w:val="36"/>
          <w:sz w:val="40"/>
          <w:szCs w:val="40"/>
          <w:lang w:eastAsia="nb-NO"/>
        </w:rPr>
        <w:t xml:space="preserve">as - </w:t>
      </w:r>
      <w:r w:rsidRPr="00DF50BF">
        <w:rPr>
          <w:rFonts w:eastAsia="Times New Roman" w:cstheme="minorHAnsi"/>
          <w:b/>
          <w:bCs/>
          <w:kern w:val="36"/>
          <w:sz w:val="40"/>
          <w:szCs w:val="40"/>
          <w:lang w:eastAsia="nb-NO"/>
        </w:rPr>
        <w:t>O</w:t>
      </w:r>
      <w:r w:rsidR="00A40BA8" w:rsidRPr="00DF50BF">
        <w:rPr>
          <w:rFonts w:eastAsia="Times New Roman" w:cstheme="minorHAnsi"/>
          <w:b/>
          <w:bCs/>
          <w:kern w:val="36"/>
          <w:sz w:val="40"/>
          <w:szCs w:val="40"/>
          <w:lang w:eastAsia="nb-NO"/>
        </w:rPr>
        <w:t>lav</w:t>
      </w:r>
      <w:r w:rsidR="003A3208" w:rsidRPr="00DF50BF">
        <w:rPr>
          <w:rFonts w:eastAsia="Times New Roman" w:cstheme="minorHAnsi"/>
          <w:b/>
          <w:bCs/>
          <w:kern w:val="36"/>
          <w:sz w:val="40"/>
          <w:szCs w:val="40"/>
          <w:lang w:eastAsia="nb-NO"/>
        </w:rPr>
        <w:t>as II Haralds</w:t>
      </w:r>
      <w:r w:rsidRPr="00DF50BF">
        <w:rPr>
          <w:rFonts w:eastAsia="Times New Roman" w:cstheme="minorHAnsi"/>
          <w:b/>
          <w:bCs/>
          <w:kern w:val="36"/>
          <w:sz w:val="40"/>
          <w:szCs w:val="40"/>
          <w:lang w:eastAsia="nb-NO"/>
        </w:rPr>
        <w:t>s</w:t>
      </w:r>
      <w:r w:rsidR="003A3208" w:rsidRPr="00DF50BF">
        <w:rPr>
          <w:rFonts w:eastAsia="Times New Roman" w:cstheme="minorHAnsi"/>
          <w:b/>
          <w:bCs/>
          <w:kern w:val="36"/>
          <w:sz w:val="40"/>
          <w:szCs w:val="40"/>
          <w:lang w:eastAsia="nb-NO"/>
        </w:rPr>
        <w:t>onas</w:t>
      </w:r>
      <w:r w:rsidR="00A93B4E" w:rsidRPr="00DF50BF">
        <w:rPr>
          <w:rFonts w:eastAsia="Times New Roman" w:cstheme="minorHAnsi"/>
          <w:b/>
          <w:bCs/>
          <w:kern w:val="36"/>
          <w:sz w:val="40"/>
          <w:szCs w:val="40"/>
          <w:lang w:eastAsia="nb-NO"/>
        </w:rPr>
        <w:t xml:space="preserve"> </w:t>
      </w:r>
      <w:r w:rsidR="00C10EFE" w:rsidRPr="00DF50BF">
        <w:rPr>
          <w:rFonts w:cstheme="minorHAnsi"/>
          <w:b/>
          <w:bCs/>
          <w:sz w:val="40"/>
          <w:szCs w:val="40"/>
        </w:rPr>
        <w:t>(995-1030)</w:t>
      </w:r>
      <w:r w:rsidR="00DF50BF">
        <w:rPr>
          <w:rFonts w:cstheme="minorHAnsi"/>
          <w:noProof/>
          <w:sz w:val="24"/>
          <w:szCs w:val="24"/>
        </w:rPr>
        <w:drawing>
          <wp:inline distT="0" distB="0" distL="0" distR="0" wp14:anchorId="207B8FAA" wp14:editId="346D9DBF">
            <wp:extent cx="2091055" cy="4346575"/>
            <wp:effectExtent l="0" t="0" r="444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1055" cy="4346575"/>
                    </a:xfrm>
                    <a:prstGeom prst="rect">
                      <a:avLst/>
                    </a:prstGeom>
                    <a:noFill/>
                  </pic:spPr>
                </pic:pic>
              </a:graphicData>
            </a:graphic>
          </wp:inline>
        </w:drawing>
      </w:r>
    </w:p>
    <w:p w14:paraId="121C6162" w14:textId="0A259912" w:rsidR="00A93B4E" w:rsidRPr="00657E88" w:rsidRDefault="00DF50BF" w:rsidP="00DF50BF">
      <w:pPr>
        <w:pStyle w:val="Bildetekst"/>
        <w:rPr>
          <w:rFonts w:cstheme="minorHAnsi"/>
          <w:sz w:val="24"/>
          <w:szCs w:val="24"/>
        </w:rPr>
      </w:pPr>
      <w:r>
        <w:t xml:space="preserve">pav. </w:t>
      </w:r>
      <w:r>
        <w:fldChar w:fldCharType="begin"/>
      </w:r>
      <w:r>
        <w:instrText xml:space="preserve"> SEQ pav. \* ARABIC </w:instrText>
      </w:r>
      <w:r>
        <w:fldChar w:fldCharType="separate"/>
      </w:r>
      <w:r>
        <w:rPr>
          <w:noProof/>
        </w:rPr>
        <w:t>1</w:t>
      </w:r>
      <w:r>
        <w:fldChar w:fldCharType="end"/>
      </w:r>
      <w:r>
        <w:t xml:space="preserve"> </w:t>
      </w:r>
      <w:r w:rsidRPr="007A2802">
        <w:t>Pagal Snorės karališkąsias sagas Olavas buvęs vidutinio ūgio, kresnas, šviesiai rudų plaukų ir šviesaus gymio. Veidas buvęs platus, akys buvo gražios ir draugiškos,tačiau kraupios jam supykus. Olavas buvęs galingas, gerai mėtė ietį bei puikiai šaudė iš l</w:t>
      </w:r>
    </w:p>
    <w:p w14:paraId="65D0A77E" w14:textId="77777777" w:rsidR="00A93B4E" w:rsidRPr="00657E88" w:rsidRDefault="00A93B4E" w:rsidP="00657E88">
      <w:pPr>
        <w:spacing w:line="360" w:lineRule="auto"/>
        <w:rPr>
          <w:rFonts w:cstheme="minorHAnsi"/>
          <w:sz w:val="24"/>
          <w:szCs w:val="24"/>
        </w:rPr>
      </w:pPr>
      <w:r w:rsidRPr="00657E88">
        <w:rPr>
          <w:rFonts w:cstheme="minorHAnsi"/>
          <w:sz w:val="24"/>
          <w:szCs w:val="24"/>
        </w:rPr>
        <w:t xml:space="preserve">Tikrasis </w:t>
      </w:r>
      <w:r w:rsidR="00696BCE" w:rsidRPr="00657E88">
        <w:rPr>
          <w:rFonts w:cstheme="minorHAnsi"/>
          <w:sz w:val="24"/>
          <w:szCs w:val="24"/>
        </w:rPr>
        <w:t>švento O</w:t>
      </w:r>
      <w:r w:rsidR="00E304FC" w:rsidRPr="00657E88">
        <w:rPr>
          <w:rFonts w:cstheme="minorHAnsi"/>
          <w:sz w:val="24"/>
          <w:szCs w:val="24"/>
        </w:rPr>
        <w:t xml:space="preserve">lavo </w:t>
      </w:r>
      <w:r w:rsidR="00696BCE" w:rsidRPr="00657E88">
        <w:rPr>
          <w:rFonts w:cstheme="minorHAnsi"/>
          <w:sz w:val="24"/>
          <w:szCs w:val="24"/>
        </w:rPr>
        <w:t>vardas yra O</w:t>
      </w:r>
      <w:r w:rsidR="00E304FC" w:rsidRPr="00657E88">
        <w:rPr>
          <w:rFonts w:cstheme="minorHAnsi"/>
          <w:sz w:val="24"/>
          <w:szCs w:val="24"/>
        </w:rPr>
        <w:t>lav</w:t>
      </w:r>
      <w:r w:rsidRPr="00657E88">
        <w:rPr>
          <w:rFonts w:cstheme="minorHAnsi"/>
          <w:sz w:val="24"/>
          <w:szCs w:val="24"/>
        </w:rPr>
        <w:t>as Haralds</w:t>
      </w:r>
      <w:r w:rsidR="00696BCE" w:rsidRPr="00657E88">
        <w:rPr>
          <w:rFonts w:cstheme="minorHAnsi"/>
          <w:sz w:val="24"/>
          <w:szCs w:val="24"/>
        </w:rPr>
        <w:t>s</w:t>
      </w:r>
      <w:r w:rsidRPr="00657E88">
        <w:rPr>
          <w:rFonts w:cstheme="minorHAnsi"/>
          <w:sz w:val="24"/>
          <w:szCs w:val="24"/>
        </w:rPr>
        <w:t>onas.</w:t>
      </w:r>
      <w:r w:rsidR="00F85FFD" w:rsidRPr="00657E88">
        <w:rPr>
          <w:rFonts w:cstheme="minorHAnsi"/>
          <w:sz w:val="24"/>
          <w:szCs w:val="24"/>
        </w:rPr>
        <w:t xml:space="preserve">  P</w:t>
      </w:r>
      <w:r w:rsidR="00764D94" w:rsidRPr="00657E88">
        <w:rPr>
          <w:rFonts w:cstheme="minorHAnsi"/>
          <w:sz w:val="24"/>
          <w:szCs w:val="24"/>
        </w:rPr>
        <w:t xml:space="preserve">irmą kartą </w:t>
      </w:r>
      <w:r w:rsidR="00F85FFD" w:rsidRPr="00657E88">
        <w:rPr>
          <w:rFonts w:cstheme="minorHAnsi"/>
          <w:sz w:val="24"/>
          <w:szCs w:val="24"/>
        </w:rPr>
        <w:t xml:space="preserve">jis išvyko </w:t>
      </w:r>
      <w:r w:rsidR="00764D94" w:rsidRPr="00657E88">
        <w:rPr>
          <w:rFonts w:cstheme="minorHAnsi"/>
          <w:sz w:val="24"/>
          <w:szCs w:val="24"/>
        </w:rPr>
        <w:t xml:space="preserve">į vikingų </w:t>
      </w:r>
      <w:r w:rsidR="00F85FFD" w:rsidRPr="00657E88">
        <w:rPr>
          <w:rFonts w:cstheme="minorHAnsi"/>
          <w:sz w:val="24"/>
          <w:szCs w:val="24"/>
        </w:rPr>
        <w:t xml:space="preserve">žygius vos dvylikos metų. </w:t>
      </w:r>
      <w:r w:rsidR="00B52731" w:rsidRPr="00657E88">
        <w:rPr>
          <w:rFonts w:cstheme="minorHAnsi"/>
          <w:sz w:val="24"/>
          <w:szCs w:val="24"/>
        </w:rPr>
        <w:t>Greitai jis</w:t>
      </w:r>
      <w:r w:rsidR="009C3A7A" w:rsidRPr="00657E88">
        <w:rPr>
          <w:rFonts w:cstheme="minorHAnsi"/>
          <w:sz w:val="24"/>
          <w:szCs w:val="24"/>
        </w:rPr>
        <w:t xml:space="preserve"> išgarsėjo kaip gabus karys</w:t>
      </w:r>
      <w:r w:rsidR="00B52731" w:rsidRPr="00657E88">
        <w:rPr>
          <w:rFonts w:cstheme="minorHAnsi"/>
          <w:sz w:val="24"/>
          <w:szCs w:val="24"/>
        </w:rPr>
        <w:t xml:space="preserve"> </w:t>
      </w:r>
      <w:r w:rsidR="00BF227B" w:rsidRPr="00657E88">
        <w:rPr>
          <w:rFonts w:cstheme="minorHAnsi"/>
          <w:b/>
          <w:color w:val="FF0000"/>
          <w:sz w:val="24"/>
          <w:szCs w:val="24"/>
        </w:rPr>
        <w:t>(kriger</w:t>
      </w:r>
      <w:r w:rsidR="00D259B8" w:rsidRPr="00657E88">
        <w:rPr>
          <w:rFonts w:cstheme="minorHAnsi"/>
          <w:b/>
          <w:color w:val="FF0000"/>
          <w:sz w:val="24"/>
          <w:szCs w:val="24"/>
        </w:rPr>
        <w:t>)</w:t>
      </w:r>
      <w:r w:rsidR="00BF227B" w:rsidRPr="00657E88">
        <w:rPr>
          <w:rFonts w:cstheme="minorHAnsi"/>
          <w:color w:val="000000" w:themeColor="text1"/>
          <w:sz w:val="24"/>
          <w:szCs w:val="24"/>
        </w:rPr>
        <w:t>,</w:t>
      </w:r>
      <w:r w:rsidR="00D259B8" w:rsidRPr="00657E88">
        <w:rPr>
          <w:rFonts w:cstheme="minorHAnsi"/>
          <w:color w:val="FF0000"/>
          <w:sz w:val="24"/>
          <w:szCs w:val="24"/>
        </w:rPr>
        <w:t xml:space="preserve"> </w:t>
      </w:r>
      <w:r w:rsidR="00B52731" w:rsidRPr="00657E88">
        <w:rPr>
          <w:rFonts w:cstheme="minorHAnsi"/>
          <w:sz w:val="24"/>
          <w:szCs w:val="24"/>
        </w:rPr>
        <w:t>ir dar nesulaukęs penkiolikos metų tapo kariuomenės</w:t>
      </w:r>
      <w:r w:rsidR="00D259B8" w:rsidRPr="00657E88">
        <w:rPr>
          <w:rFonts w:cstheme="minorHAnsi"/>
          <w:b/>
          <w:sz w:val="24"/>
          <w:szCs w:val="24"/>
        </w:rPr>
        <w:t xml:space="preserve"> </w:t>
      </w:r>
      <w:r w:rsidR="00D259B8" w:rsidRPr="00657E88">
        <w:rPr>
          <w:rFonts w:cstheme="minorHAnsi"/>
          <w:b/>
          <w:color w:val="FF0000"/>
          <w:sz w:val="24"/>
          <w:szCs w:val="24"/>
        </w:rPr>
        <w:t>(hær)</w:t>
      </w:r>
      <w:r w:rsidR="00D259B8" w:rsidRPr="00657E88">
        <w:rPr>
          <w:rFonts w:cstheme="minorHAnsi"/>
          <w:color w:val="FF0000"/>
          <w:sz w:val="24"/>
          <w:szCs w:val="24"/>
        </w:rPr>
        <w:t>,</w:t>
      </w:r>
      <w:r w:rsidR="004A5CF5" w:rsidRPr="00657E88">
        <w:rPr>
          <w:rFonts w:cstheme="minorHAnsi"/>
          <w:color w:val="FF0000"/>
          <w:sz w:val="24"/>
          <w:szCs w:val="24"/>
        </w:rPr>
        <w:t xml:space="preserve"> </w:t>
      </w:r>
      <w:r w:rsidR="000F7907" w:rsidRPr="00657E88">
        <w:rPr>
          <w:rFonts w:cstheme="minorHAnsi"/>
          <w:sz w:val="24"/>
          <w:szCs w:val="24"/>
        </w:rPr>
        <w:t>plėšikaujančios</w:t>
      </w:r>
      <w:r w:rsidR="00B52731" w:rsidRPr="00657E88">
        <w:rPr>
          <w:rFonts w:cstheme="minorHAnsi"/>
          <w:sz w:val="24"/>
          <w:szCs w:val="24"/>
        </w:rPr>
        <w:t xml:space="preserve"> Prancūzijoje ir Anglijoje, vadu.</w:t>
      </w:r>
      <w:r w:rsidR="004A3673" w:rsidRPr="00657E88">
        <w:rPr>
          <w:rFonts w:cstheme="minorHAnsi"/>
          <w:sz w:val="24"/>
          <w:szCs w:val="24"/>
        </w:rPr>
        <w:t xml:space="preserve"> Būdamas Prancūzijoje susipažino su krikš</w:t>
      </w:r>
      <w:r w:rsidR="00D259B8" w:rsidRPr="00657E88">
        <w:rPr>
          <w:rFonts w:cstheme="minorHAnsi"/>
          <w:sz w:val="24"/>
          <w:szCs w:val="24"/>
        </w:rPr>
        <w:t>č</w:t>
      </w:r>
      <w:r w:rsidR="004A3673" w:rsidRPr="00657E88">
        <w:rPr>
          <w:rFonts w:cstheme="minorHAnsi"/>
          <w:sz w:val="24"/>
          <w:szCs w:val="24"/>
        </w:rPr>
        <w:t xml:space="preserve">ionybe </w:t>
      </w:r>
      <w:r w:rsidR="00D259B8" w:rsidRPr="00657E88">
        <w:rPr>
          <w:rFonts w:cstheme="minorHAnsi"/>
          <w:b/>
          <w:color w:val="FF0000"/>
          <w:sz w:val="24"/>
          <w:szCs w:val="24"/>
        </w:rPr>
        <w:t>(kristendommen)</w:t>
      </w:r>
      <w:r w:rsidR="00D259B8" w:rsidRPr="00657E88">
        <w:rPr>
          <w:rFonts w:cstheme="minorHAnsi"/>
          <w:color w:val="000000" w:themeColor="text1"/>
          <w:sz w:val="24"/>
          <w:szCs w:val="24"/>
        </w:rPr>
        <w:t>,</w:t>
      </w:r>
      <w:r w:rsidR="00D259B8" w:rsidRPr="00657E88">
        <w:rPr>
          <w:rFonts w:cstheme="minorHAnsi"/>
          <w:color w:val="FF0000"/>
          <w:sz w:val="24"/>
          <w:szCs w:val="24"/>
        </w:rPr>
        <w:t xml:space="preserve"> </w:t>
      </w:r>
      <w:r w:rsidR="004A3673" w:rsidRPr="00657E88">
        <w:rPr>
          <w:rFonts w:cstheme="minorHAnsi"/>
          <w:sz w:val="24"/>
          <w:szCs w:val="24"/>
        </w:rPr>
        <w:t>ir pats</w:t>
      </w:r>
      <w:r w:rsidR="009C3A7A" w:rsidRPr="00657E88">
        <w:rPr>
          <w:rFonts w:cstheme="minorHAnsi"/>
          <w:sz w:val="24"/>
          <w:szCs w:val="24"/>
        </w:rPr>
        <w:t xml:space="preserve"> pasikrikštijo</w:t>
      </w:r>
      <w:r w:rsidR="00D259B8" w:rsidRPr="00657E88">
        <w:rPr>
          <w:rFonts w:cstheme="minorHAnsi"/>
          <w:b/>
          <w:sz w:val="24"/>
          <w:szCs w:val="24"/>
        </w:rPr>
        <w:t xml:space="preserve"> </w:t>
      </w:r>
      <w:r w:rsidR="00D259B8" w:rsidRPr="00657E88">
        <w:rPr>
          <w:rFonts w:cstheme="minorHAnsi"/>
          <w:b/>
          <w:color w:val="FF0000"/>
          <w:sz w:val="24"/>
          <w:szCs w:val="24"/>
        </w:rPr>
        <w:t>(døpe)</w:t>
      </w:r>
      <w:r w:rsidR="009C3A7A" w:rsidRPr="00657E88">
        <w:rPr>
          <w:rFonts w:cstheme="minorHAnsi"/>
          <w:color w:val="FF0000"/>
          <w:sz w:val="24"/>
          <w:szCs w:val="24"/>
        </w:rPr>
        <w:t xml:space="preserve"> </w:t>
      </w:r>
      <w:r w:rsidR="009C3A7A" w:rsidRPr="00657E88">
        <w:rPr>
          <w:rFonts w:cstheme="minorHAnsi"/>
          <w:sz w:val="24"/>
          <w:szCs w:val="24"/>
        </w:rPr>
        <w:t>Ruano katedroje.</w:t>
      </w:r>
      <w:r w:rsidR="004A3673" w:rsidRPr="00657E88">
        <w:rPr>
          <w:rFonts w:cstheme="minorHAnsi"/>
          <w:sz w:val="24"/>
          <w:szCs w:val="24"/>
        </w:rPr>
        <w:t xml:space="preserve"> </w:t>
      </w:r>
    </w:p>
    <w:p w14:paraId="10B68423" w14:textId="77777777" w:rsidR="009A3B5A" w:rsidRPr="00657E88" w:rsidRDefault="00696BCE" w:rsidP="00657E88">
      <w:pPr>
        <w:spacing w:line="360" w:lineRule="auto"/>
        <w:rPr>
          <w:rFonts w:cstheme="minorHAnsi"/>
          <w:b/>
          <w:sz w:val="24"/>
          <w:szCs w:val="24"/>
        </w:rPr>
      </w:pPr>
      <w:r w:rsidRPr="00657E88">
        <w:rPr>
          <w:rFonts w:cstheme="minorHAnsi"/>
          <w:b/>
          <w:sz w:val="24"/>
          <w:szCs w:val="24"/>
        </w:rPr>
        <w:t>O</w:t>
      </w:r>
      <w:r w:rsidR="00E304FC" w:rsidRPr="00657E88">
        <w:rPr>
          <w:rFonts w:cstheme="minorHAnsi"/>
          <w:b/>
          <w:sz w:val="24"/>
          <w:szCs w:val="24"/>
        </w:rPr>
        <w:t>lav</w:t>
      </w:r>
      <w:r w:rsidR="009A3B5A" w:rsidRPr="00657E88">
        <w:rPr>
          <w:rFonts w:cstheme="minorHAnsi"/>
          <w:b/>
          <w:sz w:val="24"/>
          <w:szCs w:val="24"/>
        </w:rPr>
        <w:t>as tampa Norvegijos karaliumi</w:t>
      </w:r>
    </w:p>
    <w:p w14:paraId="44F7F3C1" w14:textId="77777777" w:rsidR="009A3B5A" w:rsidRPr="00657E88" w:rsidRDefault="009A3B5A" w:rsidP="00657E88">
      <w:pPr>
        <w:spacing w:line="360" w:lineRule="auto"/>
        <w:rPr>
          <w:rFonts w:cstheme="minorHAnsi"/>
          <w:sz w:val="24"/>
          <w:szCs w:val="24"/>
        </w:rPr>
      </w:pPr>
      <w:r w:rsidRPr="00657E88">
        <w:rPr>
          <w:rFonts w:cstheme="minorHAnsi"/>
          <w:sz w:val="24"/>
          <w:szCs w:val="24"/>
        </w:rPr>
        <w:t>Tuo metu N</w:t>
      </w:r>
      <w:r w:rsidR="00164F08" w:rsidRPr="00657E88">
        <w:rPr>
          <w:rFonts w:cstheme="minorHAnsi"/>
          <w:sz w:val="24"/>
          <w:szCs w:val="24"/>
        </w:rPr>
        <w:t>orvegiją val</w:t>
      </w:r>
      <w:r w:rsidR="00E304FC" w:rsidRPr="00657E88">
        <w:rPr>
          <w:rFonts w:cstheme="minorHAnsi"/>
          <w:sz w:val="24"/>
          <w:szCs w:val="24"/>
        </w:rPr>
        <w:t>dė Danijos karalius, tačiau Olav</w:t>
      </w:r>
      <w:r w:rsidR="00164F08" w:rsidRPr="00657E88">
        <w:rPr>
          <w:rFonts w:cstheme="minorHAnsi"/>
          <w:sz w:val="24"/>
          <w:szCs w:val="24"/>
        </w:rPr>
        <w:t xml:space="preserve">as nusprendė pats tapti karaliumi. </w:t>
      </w:r>
      <w:r w:rsidR="00BF166C" w:rsidRPr="00657E88">
        <w:rPr>
          <w:rFonts w:cstheme="minorHAnsi"/>
          <w:sz w:val="24"/>
          <w:szCs w:val="24"/>
        </w:rPr>
        <w:t>Daugeliui turtuolių tai labai nepatiko, tad jie subūrė didel</w:t>
      </w:r>
      <w:r w:rsidR="00E304FC" w:rsidRPr="00657E88">
        <w:rPr>
          <w:rFonts w:cstheme="minorHAnsi"/>
          <w:sz w:val="24"/>
          <w:szCs w:val="24"/>
        </w:rPr>
        <w:t>ę kariuomenę, kad išvarytų Olav</w:t>
      </w:r>
      <w:r w:rsidR="00BF166C" w:rsidRPr="00657E88">
        <w:rPr>
          <w:rFonts w:cstheme="minorHAnsi"/>
          <w:sz w:val="24"/>
          <w:szCs w:val="24"/>
        </w:rPr>
        <w:t xml:space="preserve">ą iš šalies. 1016 -siais metais </w:t>
      </w:r>
      <w:r w:rsidR="00E304FC" w:rsidRPr="00657E88">
        <w:rPr>
          <w:rFonts w:cstheme="minorHAnsi"/>
          <w:sz w:val="24"/>
          <w:szCs w:val="24"/>
        </w:rPr>
        <w:t>Olav</w:t>
      </w:r>
      <w:r w:rsidR="00BF166C" w:rsidRPr="00657E88">
        <w:rPr>
          <w:rFonts w:cstheme="minorHAnsi"/>
          <w:sz w:val="24"/>
          <w:szCs w:val="24"/>
        </w:rPr>
        <w:t xml:space="preserve">as sutriuškino juos  jūros mūšyje ir tapo visos Norvegijos valdovu. </w:t>
      </w:r>
    </w:p>
    <w:p w14:paraId="774F0010" w14:textId="77777777" w:rsidR="00BF166C" w:rsidRPr="00657E88" w:rsidRDefault="00E304FC" w:rsidP="00657E88">
      <w:pPr>
        <w:spacing w:line="360" w:lineRule="auto"/>
        <w:rPr>
          <w:rFonts w:cstheme="minorHAnsi"/>
          <w:sz w:val="24"/>
          <w:szCs w:val="24"/>
        </w:rPr>
      </w:pPr>
      <w:r w:rsidRPr="00657E88">
        <w:rPr>
          <w:rFonts w:cstheme="minorHAnsi"/>
          <w:sz w:val="24"/>
          <w:szCs w:val="24"/>
        </w:rPr>
        <w:lastRenderedPageBreak/>
        <w:t>Olav</w:t>
      </w:r>
      <w:r w:rsidR="00BF166C" w:rsidRPr="00657E88">
        <w:rPr>
          <w:rFonts w:cstheme="minorHAnsi"/>
          <w:sz w:val="24"/>
          <w:szCs w:val="24"/>
        </w:rPr>
        <w:t>o tikslas buvo</w:t>
      </w:r>
      <w:r w:rsidR="00E65312" w:rsidRPr="00657E88">
        <w:rPr>
          <w:rFonts w:cstheme="minorHAnsi"/>
          <w:sz w:val="24"/>
          <w:szCs w:val="24"/>
        </w:rPr>
        <w:t xml:space="preserve"> pakrikštyti visą šalį</w:t>
      </w:r>
      <w:r w:rsidR="00BF166C" w:rsidRPr="00657E88">
        <w:rPr>
          <w:rFonts w:cstheme="minorHAnsi"/>
          <w:sz w:val="24"/>
          <w:szCs w:val="24"/>
        </w:rPr>
        <w:t xml:space="preserve">. </w:t>
      </w:r>
      <w:r w:rsidR="00E65312" w:rsidRPr="00657E88">
        <w:rPr>
          <w:rFonts w:cstheme="minorHAnsi"/>
          <w:sz w:val="24"/>
          <w:szCs w:val="24"/>
        </w:rPr>
        <w:t>Jis statė bažnyčia</w:t>
      </w:r>
      <w:r w:rsidR="00794CF2" w:rsidRPr="00657E88">
        <w:rPr>
          <w:rFonts w:cstheme="minorHAnsi"/>
          <w:sz w:val="24"/>
          <w:szCs w:val="24"/>
        </w:rPr>
        <w:t xml:space="preserve">s ir naikino pagoniškų </w:t>
      </w:r>
      <w:r w:rsidR="00794CF2" w:rsidRPr="00657E88">
        <w:rPr>
          <w:rFonts w:cstheme="minorHAnsi"/>
          <w:b/>
          <w:color w:val="FF0000"/>
          <w:sz w:val="24"/>
          <w:szCs w:val="24"/>
        </w:rPr>
        <w:t>(hedenske)</w:t>
      </w:r>
      <w:r w:rsidR="00794CF2" w:rsidRPr="00657E88">
        <w:rPr>
          <w:rFonts w:cstheme="minorHAnsi"/>
          <w:color w:val="FF0000"/>
          <w:sz w:val="24"/>
          <w:szCs w:val="24"/>
        </w:rPr>
        <w:t xml:space="preserve"> </w:t>
      </w:r>
      <w:r w:rsidR="00794CF2" w:rsidRPr="00657E88">
        <w:rPr>
          <w:rFonts w:cstheme="minorHAnsi"/>
          <w:sz w:val="24"/>
          <w:szCs w:val="24"/>
        </w:rPr>
        <w:t>dievų paveikslus.</w:t>
      </w:r>
      <w:r w:rsidRPr="00657E88">
        <w:rPr>
          <w:rFonts w:cstheme="minorHAnsi"/>
          <w:sz w:val="24"/>
          <w:szCs w:val="24"/>
        </w:rPr>
        <w:t xml:space="preserve"> </w:t>
      </w:r>
      <w:r w:rsidR="00E65312" w:rsidRPr="00657E88">
        <w:rPr>
          <w:rFonts w:cstheme="minorHAnsi"/>
          <w:sz w:val="24"/>
          <w:szCs w:val="24"/>
        </w:rPr>
        <w:t xml:space="preserve">Daugumą žmonių  </w:t>
      </w:r>
      <w:r w:rsidRPr="00657E88">
        <w:rPr>
          <w:rFonts w:cstheme="minorHAnsi"/>
          <w:sz w:val="24"/>
          <w:szCs w:val="24"/>
        </w:rPr>
        <w:t>Olav</w:t>
      </w:r>
      <w:r w:rsidR="00BF166C" w:rsidRPr="00657E88">
        <w:rPr>
          <w:rFonts w:cstheme="minorHAnsi"/>
          <w:sz w:val="24"/>
          <w:szCs w:val="24"/>
        </w:rPr>
        <w:t xml:space="preserve">ui pavyko perkalbėti </w:t>
      </w:r>
      <w:r w:rsidR="00E65312" w:rsidRPr="00657E88">
        <w:rPr>
          <w:rFonts w:cstheme="minorHAnsi"/>
          <w:sz w:val="24"/>
          <w:szCs w:val="24"/>
        </w:rPr>
        <w:t xml:space="preserve">ir pasikrikštyti, tačiau tie, kurie nesutiko savo noru, turėjo rinktis arba mirtį arba krikštą. </w:t>
      </w:r>
      <w:r w:rsidR="007D3F89" w:rsidRPr="00657E88">
        <w:rPr>
          <w:rFonts w:cstheme="minorHAnsi"/>
          <w:sz w:val="24"/>
          <w:szCs w:val="24"/>
        </w:rPr>
        <w:t xml:space="preserve">Nesutikusiems </w:t>
      </w:r>
      <w:r w:rsidR="00F40719" w:rsidRPr="00657E88">
        <w:rPr>
          <w:rFonts w:cstheme="minorHAnsi"/>
          <w:sz w:val="24"/>
          <w:szCs w:val="24"/>
        </w:rPr>
        <w:t>krikštytis</w:t>
      </w:r>
      <w:r w:rsidR="007D3F89" w:rsidRPr="00657E88">
        <w:rPr>
          <w:rFonts w:cstheme="minorHAnsi"/>
          <w:sz w:val="24"/>
          <w:szCs w:val="24"/>
        </w:rPr>
        <w:t xml:space="preserve"> būdavo nupjaunami liežuviai </w:t>
      </w:r>
      <w:r w:rsidR="00E65312" w:rsidRPr="00657E88">
        <w:rPr>
          <w:rFonts w:cstheme="minorHAnsi"/>
          <w:sz w:val="24"/>
          <w:szCs w:val="24"/>
        </w:rPr>
        <w:t xml:space="preserve">arba išbadomos </w:t>
      </w:r>
      <w:r w:rsidR="004E6CFC" w:rsidRPr="00657E88">
        <w:rPr>
          <w:rFonts w:cstheme="minorHAnsi"/>
          <w:sz w:val="24"/>
          <w:szCs w:val="24"/>
        </w:rPr>
        <w:t xml:space="preserve">akys, net būdavo atvejų, kai žmonės </w:t>
      </w:r>
      <w:r w:rsidR="007D3F89" w:rsidRPr="00657E88">
        <w:rPr>
          <w:rFonts w:cstheme="minorHAnsi"/>
          <w:sz w:val="24"/>
          <w:szCs w:val="24"/>
        </w:rPr>
        <w:t xml:space="preserve">būdavo </w:t>
      </w:r>
      <w:r w:rsidR="00173055" w:rsidRPr="00657E88">
        <w:rPr>
          <w:rFonts w:cstheme="minorHAnsi"/>
          <w:sz w:val="24"/>
          <w:szCs w:val="24"/>
        </w:rPr>
        <w:t xml:space="preserve">užkasami </w:t>
      </w:r>
      <w:r w:rsidR="00E65312" w:rsidRPr="00657E88">
        <w:rPr>
          <w:rFonts w:cstheme="minorHAnsi"/>
          <w:sz w:val="24"/>
          <w:szCs w:val="24"/>
        </w:rPr>
        <w:t xml:space="preserve">gyvi.   </w:t>
      </w:r>
    </w:p>
    <w:p w14:paraId="2CC2548F" w14:textId="77777777" w:rsidR="004D47CB" w:rsidRPr="00657E88" w:rsidRDefault="00472E29" w:rsidP="00657E88">
      <w:pPr>
        <w:spacing w:line="360" w:lineRule="auto"/>
        <w:rPr>
          <w:rFonts w:cstheme="minorHAnsi"/>
          <w:b/>
          <w:sz w:val="24"/>
          <w:szCs w:val="24"/>
        </w:rPr>
      </w:pPr>
      <w:r w:rsidRPr="00657E88">
        <w:rPr>
          <w:rFonts w:cstheme="minorHAnsi"/>
          <w:noProof/>
          <w:sz w:val="24"/>
          <w:szCs w:val="24"/>
          <w:lang w:eastAsia="nb-NO"/>
        </w:rPr>
        <mc:AlternateContent>
          <mc:Choice Requires="wps">
            <w:drawing>
              <wp:anchor distT="45720" distB="45720" distL="114300" distR="114300" simplePos="0" relativeHeight="251663360" behindDoc="0" locked="0" layoutInCell="1" allowOverlap="1" wp14:anchorId="65E55A06" wp14:editId="2ABB72BB">
                <wp:simplePos x="0" y="0"/>
                <wp:positionH relativeFrom="margin">
                  <wp:posOffset>-509270</wp:posOffset>
                </wp:positionH>
                <wp:positionV relativeFrom="margin">
                  <wp:posOffset>6891655</wp:posOffset>
                </wp:positionV>
                <wp:extent cx="1343025" cy="1404620"/>
                <wp:effectExtent l="0" t="0" r="28575" b="25400"/>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chemeClr val="accent6">
                            <a:lumMod val="20000"/>
                            <a:lumOff val="80000"/>
                          </a:schemeClr>
                        </a:solidFill>
                        <a:ln w="9525">
                          <a:solidFill>
                            <a:srgbClr val="000000"/>
                          </a:solidFill>
                          <a:miter lim="800000"/>
                          <a:headEnd/>
                          <a:tailEnd/>
                        </a:ln>
                      </wps:spPr>
                      <wps:txbx>
                        <w:txbxContent>
                          <w:p w14:paraId="4A4511C2" w14:textId="77777777" w:rsidR="00773318" w:rsidRPr="00773318" w:rsidRDefault="00773318">
                            <w:pPr>
                              <w:rPr>
                                <w:rFonts w:ascii="Bookman Old Style" w:hAnsi="Bookman Old Style"/>
                                <w:b/>
                              </w:rPr>
                            </w:pPr>
                            <w:r w:rsidRPr="00773318">
                              <w:rPr>
                                <w:rFonts w:ascii="Bookman Old Style" w:hAnsi="Bookman Old Style"/>
                                <w:b/>
                              </w:rPr>
                              <w:t>OLSOK</w:t>
                            </w:r>
                            <w:r w:rsidR="00E920DE">
                              <w:rPr>
                                <w:rFonts w:ascii="Bookman Old Style" w:hAnsi="Bookman Old Style"/>
                                <w:b/>
                              </w:rPr>
                              <w:t>AS</w:t>
                            </w:r>
                          </w:p>
                          <w:p w14:paraId="56C71678" w14:textId="77777777" w:rsidR="00773318" w:rsidRPr="00773318" w:rsidRDefault="00F35695">
                            <w:pPr>
                              <w:rPr>
                                <w:rFonts w:ascii="Bookman Old Style" w:hAnsi="Bookman Old Style"/>
                              </w:rPr>
                            </w:pPr>
                            <w:r>
                              <w:rPr>
                                <w:rFonts w:ascii="Bookman Old Style" w:hAnsi="Bookman Old Style"/>
                              </w:rPr>
                              <w:t>Šventojo O</w:t>
                            </w:r>
                            <w:r w:rsidR="00FB503C">
                              <w:rPr>
                                <w:rFonts w:ascii="Bookman Old Style" w:hAnsi="Bookman Old Style"/>
                              </w:rPr>
                              <w:t xml:space="preserve">lavo mirimo diena </w:t>
                            </w:r>
                            <w:r w:rsidR="00CD1FAD">
                              <w:rPr>
                                <w:rFonts w:ascii="Bookman Old Style" w:hAnsi="Bookman Old Style"/>
                              </w:rPr>
                              <w:t xml:space="preserve">yra </w:t>
                            </w:r>
                            <w:r w:rsidR="00FB503C">
                              <w:rPr>
                                <w:rFonts w:ascii="Bookman Old Style" w:hAnsi="Bookman Old Style"/>
                              </w:rPr>
                              <w:t>l</w:t>
                            </w:r>
                            <w:r w:rsidR="00E920DE">
                              <w:rPr>
                                <w:rFonts w:ascii="Bookman Old Style" w:hAnsi="Bookman Old Style"/>
                              </w:rPr>
                              <w:t xml:space="preserve">iepos </w:t>
                            </w:r>
                            <w:r w:rsidR="00E920DE" w:rsidRPr="00773318">
                              <w:rPr>
                                <w:rFonts w:ascii="Bookman Old Style" w:hAnsi="Bookman Old Style"/>
                              </w:rPr>
                              <w:t>29</w:t>
                            </w:r>
                            <w:r w:rsidR="00FB503C">
                              <w:rPr>
                                <w:rFonts w:ascii="Bookman Old Style" w:hAnsi="Bookman Old Style"/>
                              </w:rPr>
                              <w:t xml:space="preserve">-oji </w:t>
                            </w:r>
                            <w:r w:rsidR="00CD1FAD">
                              <w:rPr>
                                <w:rFonts w:ascii="Bookman Old Style" w:hAnsi="Bookman Old Style"/>
                              </w:rPr>
                              <w:t xml:space="preserve">ir iki šiol </w:t>
                            </w:r>
                            <w:r w:rsidR="00E920DE">
                              <w:rPr>
                                <w:rFonts w:ascii="Bookman Old Style" w:hAnsi="Bookman Old Style"/>
                              </w:rPr>
                              <w:t>vadinama olsoko diena.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55A06" id="_x0000_t202" coordsize="21600,21600" o:spt="202" path="m,l,21600r21600,l21600,xe">
                <v:stroke joinstyle="miter"/>
                <v:path gradientshapeok="t" o:connecttype="rect"/>
              </v:shapetype>
              <v:shape id="Tekstboks 2" o:spid="_x0000_s1026" type="#_x0000_t202" style="position:absolute;margin-left:-40.1pt;margin-top:542.65pt;width:10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" fillcolor="#e2efd9 [665]">
                <v:textbox style="mso-fit-shape-to-text:t">
                  <w:txbxContent>
                    <w:p w14:paraId="4A4511C2" w14:textId="77777777" w:rsidR="00773318" w:rsidRPr="00773318" w:rsidRDefault="00773318">
                      <w:pPr>
                        <w:rPr>
                          <w:rFonts w:ascii="Bookman Old Style" w:hAnsi="Bookman Old Style"/>
                          <w:b/>
                        </w:rPr>
                      </w:pPr>
                      <w:r w:rsidRPr="00773318">
                        <w:rPr>
                          <w:rFonts w:ascii="Bookman Old Style" w:hAnsi="Bookman Old Style"/>
                          <w:b/>
                        </w:rPr>
                        <w:t>OLSOK</w:t>
                      </w:r>
                      <w:r w:rsidR="00E920DE">
                        <w:rPr>
                          <w:rFonts w:ascii="Bookman Old Style" w:hAnsi="Bookman Old Style"/>
                          <w:b/>
                        </w:rPr>
                        <w:t>AS</w:t>
                      </w:r>
                    </w:p>
                    <w:p w14:paraId="56C71678" w14:textId="77777777" w:rsidR="00773318" w:rsidRPr="00773318" w:rsidRDefault="00F35695">
                      <w:pPr>
                        <w:rPr>
                          <w:rFonts w:ascii="Bookman Old Style" w:hAnsi="Bookman Old Style"/>
                        </w:rPr>
                      </w:pPr>
                      <w:r>
                        <w:rPr>
                          <w:rFonts w:ascii="Bookman Old Style" w:hAnsi="Bookman Old Style"/>
                        </w:rPr>
                        <w:t>Šventojo O</w:t>
                      </w:r>
                      <w:r w:rsidR="00FB503C">
                        <w:rPr>
                          <w:rFonts w:ascii="Bookman Old Style" w:hAnsi="Bookman Old Style"/>
                        </w:rPr>
                        <w:t xml:space="preserve">lavo mirimo diena </w:t>
                      </w:r>
                      <w:r w:rsidR="00CD1FAD">
                        <w:rPr>
                          <w:rFonts w:ascii="Bookman Old Style" w:hAnsi="Bookman Old Style"/>
                        </w:rPr>
                        <w:t xml:space="preserve">yra </w:t>
                      </w:r>
                      <w:r w:rsidR="00FB503C">
                        <w:rPr>
                          <w:rFonts w:ascii="Bookman Old Style" w:hAnsi="Bookman Old Style"/>
                        </w:rPr>
                        <w:t>l</w:t>
                      </w:r>
                      <w:r w:rsidR="00E920DE">
                        <w:rPr>
                          <w:rFonts w:ascii="Bookman Old Style" w:hAnsi="Bookman Old Style"/>
                        </w:rPr>
                        <w:t xml:space="preserve">iepos </w:t>
                      </w:r>
                      <w:r w:rsidR="00E920DE" w:rsidRPr="00773318">
                        <w:rPr>
                          <w:rFonts w:ascii="Bookman Old Style" w:hAnsi="Bookman Old Style"/>
                        </w:rPr>
                        <w:t>29</w:t>
                      </w:r>
                      <w:r w:rsidR="00FB503C">
                        <w:rPr>
                          <w:rFonts w:ascii="Bookman Old Style" w:hAnsi="Bookman Old Style"/>
                        </w:rPr>
                        <w:t xml:space="preserve">-oji </w:t>
                      </w:r>
                      <w:r w:rsidR="00CD1FAD">
                        <w:rPr>
                          <w:rFonts w:ascii="Bookman Old Style" w:hAnsi="Bookman Old Style"/>
                        </w:rPr>
                        <w:t xml:space="preserve">ir iki šiol </w:t>
                      </w:r>
                      <w:r w:rsidR="00E920DE">
                        <w:rPr>
                          <w:rFonts w:ascii="Bookman Old Style" w:hAnsi="Bookman Old Style"/>
                        </w:rPr>
                        <w:t>vadinama olsoko diena.</w:t>
                      </w:r>
                    </w:p>
                  </w:txbxContent>
                </v:textbox>
                <w10:wrap type="square" anchorx="margin" anchory="margin"/>
              </v:shape>
            </w:pict>
          </mc:Fallback>
        </mc:AlternateContent>
      </w:r>
      <w:r w:rsidR="004E6CFC" w:rsidRPr="00657E88">
        <w:rPr>
          <w:rFonts w:cstheme="minorHAnsi"/>
          <w:b/>
          <w:sz w:val="24"/>
          <w:szCs w:val="24"/>
        </w:rPr>
        <w:t>O</w:t>
      </w:r>
      <w:r w:rsidR="00E304FC" w:rsidRPr="00657E88">
        <w:rPr>
          <w:rFonts w:cstheme="minorHAnsi"/>
          <w:b/>
          <w:sz w:val="24"/>
          <w:szCs w:val="24"/>
        </w:rPr>
        <w:t>lav</w:t>
      </w:r>
      <w:r w:rsidR="004D47CB" w:rsidRPr="00657E88">
        <w:rPr>
          <w:rFonts w:cstheme="minorHAnsi"/>
          <w:b/>
          <w:sz w:val="24"/>
          <w:szCs w:val="24"/>
        </w:rPr>
        <w:t xml:space="preserve">as turi bėgti iš </w:t>
      </w:r>
      <w:r w:rsidR="005F248C" w:rsidRPr="00657E88">
        <w:rPr>
          <w:rFonts w:cstheme="minorHAnsi"/>
          <w:b/>
          <w:sz w:val="24"/>
          <w:szCs w:val="24"/>
        </w:rPr>
        <w:t xml:space="preserve">savo </w:t>
      </w:r>
      <w:r w:rsidR="004D47CB" w:rsidRPr="00657E88">
        <w:rPr>
          <w:rFonts w:cstheme="minorHAnsi"/>
          <w:b/>
          <w:sz w:val="24"/>
          <w:szCs w:val="24"/>
        </w:rPr>
        <w:t>šalies</w:t>
      </w:r>
    </w:p>
    <w:p w14:paraId="3632B769" w14:textId="77777777" w:rsidR="004D47CB" w:rsidRPr="00657E88" w:rsidRDefault="00393916" w:rsidP="00657E88">
      <w:pPr>
        <w:spacing w:line="360" w:lineRule="auto"/>
        <w:rPr>
          <w:rFonts w:cstheme="minorHAnsi"/>
          <w:b/>
          <w:sz w:val="24"/>
          <w:szCs w:val="24"/>
        </w:rPr>
      </w:pPr>
      <w:r w:rsidRPr="00657E88">
        <w:rPr>
          <w:rFonts w:cstheme="minorHAnsi"/>
          <w:sz w:val="24"/>
          <w:szCs w:val="24"/>
        </w:rPr>
        <w:t>1028-siai</w:t>
      </w:r>
      <w:r w:rsidR="00937F3A" w:rsidRPr="00657E88">
        <w:rPr>
          <w:rFonts w:cstheme="minorHAnsi"/>
          <w:sz w:val="24"/>
          <w:szCs w:val="24"/>
        </w:rPr>
        <w:t>s metais Danijos karalius išplaukė</w:t>
      </w:r>
      <w:r w:rsidRPr="00657E88">
        <w:rPr>
          <w:rFonts w:cstheme="minorHAnsi"/>
          <w:sz w:val="24"/>
          <w:szCs w:val="24"/>
        </w:rPr>
        <w:t xml:space="preserve"> link Norvegijos. Jo tikslas buvo susigrąžinti šalį. Supratęs</w:t>
      </w:r>
      <w:r w:rsidR="00F35695" w:rsidRPr="00657E88">
        <w:rPr>
          <w:rFonts w:cstheme="minorHAnsi"/>
          <w:sz w:val="24"/>
          <w:szCs w:val="24"/>
        </w:rPr>
        <w:t xml:space="preserve"> Olavas</w:t>
      </w:r>
      <w:r w:rsidRPr="00657E88">
        <w:rPr>
          <w:rFonts w:cstheme="minorHAnsi"/>
          <w:sz w:val="24"/>
          <w:szCs w:val="24"/>
        </w:rPr>
        <w:t>, kad</w:t>
      </w:r>
      <w:r w:rsidR="00F35695" w:rsidRPr="00657E88">
        <w:rPr>
          <w:rFonts w:cstheme="minorHAnsi"/>
          <w:sz w:val="24"/>
          <w:szCs w:val="24"/>
        </w:rPr>
        <w:t xml:space="preserve"> jo kariuomenė yra silpnesnė nei</w:t>
      </w:r>
      <w:r w:rsidRPr="00657E88">
        <w:rPr>
          <w:rFonts w:cstheme="minorHAnsi"/>
          <w:sz w:val="24"/>
          <w:szCs w:val="24"/>
        </w:rPr>
        <w:t xml:space="preserve"> D</w:t>
      </w:r>
      <w:r w:rsidR="00F35695" w:rsidRPr="00657E88">
        <w:rPr>
          <w:rFonts w:cstheme="minorHAnsi"/>
          <w:sz w:val="24"/>
          <w:szCs w:val="24"/>
        </w:rPr>
        <w:t>anijos karaliaus</w:t>
      </w:r>
      <w:r w:rsidRPr="00657E88">
        <w:rPr>
          <w:rFonts w:cstheme="minorHAnsi"/>
          <w:sz w:val="24"/>
          <w:szCs w:val="24"/>
        </w:rPr>
        <w:t>, nuspre</w:t>
      </w:r>
      <w:r w:rsidR="00E304FC" w:rsidRPr="00657E88">
        <w:rPr>
          <w:rFonts w:cstheme="minorHAnsi"/>
          <w:sz w:val="24"/>
          <w:szCs w:val="24"/>
        </w:rPr>
        <w:t xml:space="preserve">ndė </w:t>
      </w:r>
      <w:r w:rsidRPr="00657E88">
        <w:rPr>
          <w:rFonts w:cstheme="minorHAnsi"/>
          <w:sz w:val="24"/>
          <w:szCs w:val="24"/>
        </w:rPr>
        <w:t xml:space="preserve">bėgti </w:t>
      </w:r>
      <w:r w:rsidRPr="00657E88">
        <w:rPr>
          <w:rFonts w:cstheme="minorHAnsi"/>
          <w:b/>
          <w:color w:val="FF0000"/>
          <w:sz w:val="24"/>
          <w:szCs w:val="24"/>
        </w:rPr>
        <w:t>(å flykte)</w:t>
      </w:r>
      <w:r w:rsidRPr="00657E88">
        <w:rPr>
          <w:rFonts w:cstheme="minorHAnsi"/>
          <w:color w:val="FF0000"/>
          <w:sz w:val="24"/>
          <w:szCs w:val="24"/>
        </w:rPr>
        <w:t xml:space="preserve"> </w:t>
      </w:r>
      <w:r w:rsidRPr="00657E88">
        <w:rPr>
          <w:rFonts w:cstheme="minorHAnsi"/>
          <w:sz w:val="24"/>
          <w:szCs w:val="24"/>
        </w:rPr>
        <w:t xml:space="preserve">į Rusiją. </w:t>
      </w:r>
      <w:r w:rsidR="00937F3A" w:rsidRPr="00657E88">
        <w:rPr>
          <w:rFonts w:cstheme="minorHAnsi"/>
          <w:sz w:val="24"/>
          <w:szCs w:val="24"/>
        </w:rPr>
        <w:t>Išbuvęs Rusijoje du metus jis surinko nedidelę k</w:t>
      </w:r>
      <w:r w:rsidRPr="00657E88">
        <w:rPr>
          <w:rFonts w:cstheme="minorHAnsi"/>
          <w:sz w:val="24"/>
          <w:szCs w:val="24"/>
        </w:rPr>
        <w:t xml:space="preserve">riuomenę vėl patraukė atgal į Norvegiją.  </w:t>
      </w:r>
    </w:p>
    <w:p w14:paraId="52B2F93B" w14:textId="77777777" w:rsidR="00393916" w:rsidRPr="00657E88" w:rsidRDefault="00393916" w:rsidP="00657E88">
      <w:pPr>
        <w:spacing w:line="360" w:lineRule="auto"/>
        <w:rPr>
          <w:rFonts w:cstheme="minorHAnsi"/>
          <w:b/>
          <w:sz w:val="24"/>
          <w:szCs w:val="24"/>
        </w:rPr>
      </w:pPr>
    </w:p>
    <w:p w14:paraId="37102E37" w14:textId="77777777" w:rsidR="00393916" w:rsidRPr="00657E88" w:rsidRDefault="00393916" w:rsidP="00657E88">
      <w:pPr>
        <w:spacing w:line="360" w:lineRule="auto"/>
        <w:rPr>
          <w:rFonts w:cstheme="minorHAnsi"/>
          <w:b/>
          <w:sz w:val="24"/>
          <w:szCs w:val="24"/>
        </w:rPr>
      </w:pPr>
    </w:p>
    <w:p w14:paraId="02C9CF66" w14:textId="77777777" w:rsidR="0020186E" w:rsidRPr="00657E88" w:rsidRDefault="0020186E" w:rsidP="00657E88">
      <w:pPr>
        <w:spacing w:line="360" w:lineRule="auto"/>
        <w:rPr>
          <w:rFonts w:cstheme="minorHAnsi"/>
          <w:b/>
          <w:sz w:val="24"/>
          <w:szCs w:val="24"/>
        </w:rPr>
      </w:pPr>
    </w:p>
    <w:p w14:paraId="13262040" w14:textId="77777777" w:rsidR="00583B9B" w:rsidRPr="00657E88" w:rsidRDefault="00FF6729" w:rsidP="00657E88">
      <w:pPr>
        <w:spacing w:line="360" w:lineRule="auto"/>
        <w:rPr>
          <w:rFonts w:cstheme="minorHAnsi"/>
          <w:b/>
          <w:sz w:val="24"/>
          <w:szCs w:val="24"/>
        </w:rPr>
      </w:pPr>
      <w:r w:rsidRPr="00657E88">
        <w:rPr>
          <w:rFonts w:eastAsia="Calibri" w:cstheme="minorHAnsi"/>
          <w:noProof/>
          <w:sz w:val="24"/>
          <w:szCs w:val="24"/>
          <w:lang w:val="nb-NO" w:eastAsia="nb-NO"/>
        </w:rPr>
        <mc:AlternateContent>
          <mc:Choice Requires="wps">
            <w:drawing>
              <wp:anchor distT="45720" distB="45720" distL="114300" distR="114300" simplePos="0" relativeHeight="251667456" behindDoc="0" locked="0" layoutInCell="1" allowOverlap="1" wp14:anchorId="742D4A4B" wp14:editId="088821B3">
                <wp:simplePos x="0" y="0"/>
                <wp:positionH relativeFrom="margin">
                  <wp:align>left</wp:align>
                </wp:positionH>
                <wp:positionV relativeFrom="margin">
                  <wp:posOffset>306070</wp:posOffset>
                </wp:positionV>
                <wp:extent cx="4582795" cy="4756785"/>
                <wp:effectExtent l="0" t="0" r="27305" b="24765"/>
                <wp:wrapSquare wrapText="bothSides"/>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4756785"/>
                        </a:xfrm>
                        <a:prstGeom prst="rect">
                          <a:avLst/>
                        </a:prstGeom>
                        <a:solidFill>
                          <a:srgbClr val="ED7D31">
                            <a:lumMod val="20000"/>
                            <a:lumOff val="80000"/>
                          </a:srgbClr>
                        </a:solidFill>
                        <a:ln w="9525">
                          <a:solidFill>
                            <a:srgbClr val="000000"/>
                          </a:solidFill>
                          <a:miter lim="800000"/>
                          <a:headEnd/>
                          <a:tailEnd/>
                        </a:ln>
                      </wps:spPr>
                      <wps:txbx>
                        <w:txbxContent>
                          <w:p w14:paraId="0FD382A1" w14:textId="77777777" w:rsidR="00FF6729" w:rsidRDefault="00FF6729" w:rsidP="00FF6729">
                            <w:pPr>
                              <w:jc w:val="center"/>
                            </w:pPr>
                            <w:r>
                              <w:rPr>
                                <w:noProof/>
                                <w:sz w:val="20"/>
                                <w:szCs w:val="20"/>
                                <w:lang w:eastAsia="nb-NO"/>
                              </w:rPr>
                              <w:drawing>
                                <wp:inline distT="0" distB="0" distL="0" distR="0" wp14:anchorId="69DE2EBF" wp14:editId="0BB43A2C">
                                  <wp:extent cx="4933950" cy="4819650"/>
                                  <wp:effectExtent l="0" t="0" r="0" b="0"/>
                                  <wp:docPr id="3" name="Bilde 3"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Znalezione obrazy dla zapytania olav den helli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819650"/>
                                          </a:xfrm>
                                          <a:prstGeom prst="rect">
                                            <a:avLst/>
                                          </a:prstGeom>
                                          <a:noFill/>
                                          <a:ln>
                                            <a:noFill/>
                                          </a:ln>
                                        </pic:spPr>
                                      </pic:pic>
                                    </a:graphicData>
                                  </a:graphic>
                                </wp:inline>
                              </w:drawing>
                            </w:r>
                            <w:r>
                              <w:rPr>
                                <w:sz w:val="16"/>
                              </w:rPr>
                              <w:t xml:space="preserve">Bilde: Stoe norske leksikon    </w:t>
                            </w:r>
                            <w:r>
                              <w:rPr>
                                <w:sz w:val="16"/>
                              </w:rPr>
                              <w:br/>
                            </w:r>
                            <w:r w:rsidR="00D45AFC">
                              <w:rPr>
                                <w:rFonts w:ascii="Bookman Old Style" w:hAnsi="Bookman Old Style"/>
                                <w:sz w:val="24"/>
                              </w:rPr>
                              <w:t>Ūlavas -žūsta</w:t>
                            </w:r>
                            <w:r w:rsidR="00B4020A">
                              <w:rPr>
                                <w:rFonts w:ascii="Bookman Old Style" w:hAnsi="Bookman Old Style"/>
                                <w:sz w:val="24"/>
                              </w:rPr>
                              <w:t xml:space="preserve"> Stkelstade, Trondelage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D4A4B" id="_x0000_s1027" type="#_x0000_t202" style="position:absolute;margin-left:0;margin-top:24.1pt;width:360.85pt;height:374.5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" fillcolor="#fbe5d6">
                <v:textbox>
                  <w:txbxContent>
                    <w:p w14:paraId="0FD382A1" w14:textId="77777777" w:rsidR="00FF6729" w:rsidRDefault="00FF6729" w:rsidP="00FF6729">
                      <w:pPr>
                        <w:jc w:val="center"/>
                      </w:pPr>
                      <w:r>
                        <w:rPr>
                          <w:noProof/>
                          <w:sz w:val="20"/>
                          <w:szCs w:val="20"/>
                          <w:lang w:eastAsia="nb-NO"/>
                        </w:rPr>
                        <w:drawing>
                          <wp:inline distT="0" distB="0" distL="0" distR="0" wp14:anchorId="69DE2EBF" wp14:editId="0BB43A2C">
                            <wp:extent cx="4933950" cy="4819650"/>
                            <wp:effectExtent l="0" t="0" r="0" b="0"/>
                            <wp:docPr id="3" name="Bilde 3" descr="Znalezione obrazy dla zapytania olav den hel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Znalezione obrazy dla zapytania olav den helli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4819650"/>
                                    </a:xfrm>
                                    <a:prstGeom prst="rect">
                                      <a:avLst/>
                                    </a:prstGeom>
                                    <a:noFill/>
                                    <a:ln>
                                      <a:noFill/>
                                    </a:ln>
                                  </pic:spPr>
                                </pic:pic>
                              </a:graphicData>
                            </a:graphic>
                          </wp:inline>
                        </w:drawing>
                      </w:r>
                      <w:r>
                        <w:rPr>
                          <w:sz w:val="16"/>
                        </w:rPr>
                        <w:t xml:space="preserve">Bilde: Stoe norske leksikon    </w:t>
                      </w:r>
                      <w:r>
                        <w:rPr>
                          <w:sz w:val="16"/>
                        </w:rPr>
                        <w:br/>
                      </w:r>
                      <w:r w:rsidR="00D45AFC">
                        <w:rPr>
                          <w:rFonts w:ascii="Bookman Old Style" w:hAnsi="Bookman Old Style"/>
                          <w:sz w:val="24"/>
                        </w:rPr>
                        <w:t>Ūlavas -žūsta</w:t>
                      </w:r>
                      <w:r w:rsidR="00B4020A">
                        <w:rPr>
                          <w:rFonts w:ascii="Bookman Old Style" w:hAnsi="Bookman Old Style"/>
                          <w:sz w:val="24"/>
                        </w:rPr>
                        <w:t xml:space="preserve"> Stkelstade, Trondelage</w:t>
                      </w:r>
                    </w:p>
                  </w:txbxContent>
                </v:textbox>
                <w10:wrap type="square" anchorx="margin" anchory="margin"/>
              </v:shape>
            </w:pict>
          </mc:Fallback>
        </mc:AlternateContent>
      </w:r>
      <w:r w:rsidRPr="00657E88">
        <w:rPr>
          <w:rFonts w:cstheme="minorHAnsi"/>
          <w:b/>
          <w:sz w:val="24"/>
          <w:szCs w:val="24"/>
        </w:rPr>
        <w:br w:type="textWrapping" w:clear="all"/>
      </w:r>
      <w:r w:rsidR="00AA2852" w:rsidRPr="00657E88">
        <w:rPr>
          <w:rFonts w:cstheme="minorHAnsi"/>
          <w:b/>
          <w:sz w:val="24"/>
          <w:szCs w:val="24"/>
        </w:rPr>
        <w:t xml:space="preserve">Mūšis prie </w:t>
      </w:r>
      <w:r w:rsidR="008726EE" w:rsidRPr="00657E88">
        <w:rPr>
          <w:rFonts w:cstheme="minorHAnsi"/>
          <w:b/>
          <w:sz w:val="24"/>
          <w:szCs w:val="24"/>
        </w:rPr>
        <w:t>Stiklestad</w:t>
      </w:r>
      <w:r w:rsidR="00AA2852" w:rsidRPr="00657E88">
        <w:rPr>
          <w:rFonts w:cstheme="minorHAnsi"/>
          <w:b/>
          <w:sz w:val="24"/>
          <w:szCs w:val="24"/>
        </w:rPr>
        <w:t>o</w:t>
      </w:r>
    </w:p>
    <w:p w14:paraId="38AFE077" w14:textId="77777777" w:rsidR="00AA2852" w:rsidRPr="00657E88" w:rsidRDefault="00AA2852" w:rsidP="00657E88">
      <w:pPr>
        <w:spacing w:line="360" w:lineRule="auto"/>
        <w:rPr>
          <w:rFonts w:cstheme="minorHAnsi"/>
          <w:sz w:val="24"/>
          <w:szCs w:val="24"/>
        </w:rPr>
      </w:pPr>
      <w:r w:rsidRPr="00657E88">
        <w:rPr>
          <w:rFonts w:cstheme="minorHAnsi"/>
          <w:sz w:val="24"/>
          <w:szCs w:val="24"/>
        </w:rPr>
        <w:lastRenderedPageBreak/>
        <w:t>1030 metų liepos 29</w:t>
      </w:r>
      <w:r w:rsidR="009E26BB" w:rsidRPr="00657E88">
        <w:rPr>
          <w:rFonts w:cstheme="minorHAnsi"/>
          <w:sz w:val="24"/>
          <w:szCs w:val="24"/>
        </w:rPr>
        <w:t xml:space="preserve"> dieną O</w:t>
      </w:r>
      <w:r w:rsidR="003453D8" w:rsidRPr="00657E88">
        <w:rPr>
          <w:rFonts w:cstheme="minorHAnsi"/>
          <w:sz w:val="24"/>
          <w:szCs w:val="24"/>
        </w:rPr>
        <w:t>lavas Harald</w:t>
      </w:r>
      <w:r w:rsidRPr="00657E88">
        <w:rPr>
          <w:rFonts w:cstheme="minorHAnsi"/>
          <w:sz w:val="24"/>
          <w:szCs w:val="24"/>
        </w:rPr>
        <w:t>s</w:t>
      </w:r>
      <w:r w:rsidR="002178E1" w:rsidRPr="00657E88">
        <w:rPr>
          <w:rFonts w:cstheme="minorHAnsi"/>
          <w:sz w:val="24"/>
          <w:szCs w:val="24"/>
        </w:rPr>
        <w:t>s</w:t>
      </w:r>
      <w:r w:rsidRPr="00657E88">
        <w:rPr>
          <w:rFonts w:cstheme="minorHAnsi"/>
          <w:sz w:val="24"/>
          <w:szCs w:val="24"/>
        </w:rPr>
        <w:t>onas buvo pasiruošęs mūšiui prie Stiklestado. Jam pavyko surinkti tik 3600</w:t>
      </w:r>
      <w:r w:rsidR="00BE0076" w:rsidRPr="00657E88">
        <w:rPr>
          <w:rFonts w:cstheme="minorHAnsi"/>
          <w:sz w:val="24"/>
          <w:szCs w:val="24"/>
        </w:rPr>
        <w:t xml:space="preserve"> vyrų, kai tuo tarpu</w:t>
      </w:r>
      <w:r w:rsidRPr="00657E88">
        <w:rPr>
          <w:rFonts w:cstheme="minorHAnsi"/>
          <w:sz w:val="24"/>
          <w:szCs w:val="24"/>
        </w:rPr>
        <w:t xml:space="preserve"> jo priešininkai turėjo keturis kartus daugiau kareivių. </w:t>
      </w:r>
      <w:r w:rsidR="00BE0076" w:rsidRPr="00657E88">
        <w:rPr>
          <w:rFonts w:cstheme="minorHAnsi"/>
          <w:sz w:val="24"/>
          <w:szCs w:val="24"/>
        </w:rPr>
        <w:t>Tai buvo kruvinas mūšis.</w:t>
      </w:r>
    </w:p>
    <w:p w14:paraId="4E42FBF6" w14:textId="77777777" w:rsidR="00472E29" w:rsidRPr="00657E88" w:rsidRDefault="006E18C9" w:rsidP="00657E88">
      <w:pPr>
        <w:spacing w:line="360" w:lineRule="auto"/>
        <w:rPr>
          <w:rFonts w:cstheme="minorHAnsi"/>
          <w:sz w:val="24"/>
          <w:szCs w:val="24"/>
        </w:rPr>
      </w:pPr>
      <w:r w:rsidRPr="00657E88">
        <w:rPr>
          <w:rFonts w:cstheme="minorHAnsi"/>
          <w:sz w:val="24"/>
          <w:szCs w:val="24"/>
        </w:rPr>
        <w:t>O</w:t>
      </w:r>
      <w:r w:rsidR="003453D8" w:rsidRPr="00657E88">
        <w:rPr>
          <w:rFonts w:cstheme="minorHAnsi"/>
          <w:sz w:val="24"/>
          <w:szCs w:val="24"/>
        </w:rPr>
        <w:t>lav</w:t>
      </w:r>
      <w:r w:rsidR="00472E29" w:rsidRPr="00657E88">
        <w:rPr>
          <w:rFonts w:cstheme="minorHAnsi"/>
          <w:sz w:val="24"/>
          <w:szCs w:val="24"/>
        </w:rPr>
        <w:t xml:space="preserve">o vyrai narsiai kovojo, tačiau </w:t>
      </w:r>
      <w:r w:rsidR="003453D8" w:rsidRPr="00657E88">
        <w:rPr>
          <w:rFonts w:cstheme="minorHAnsi"/>
          <w:sz w:val="24"/>
          <w:szCs w:val="24"/>
        </w:rPr>
        <w:t>galiau</w:t>
      </w:r>
      <w:r w:rsidR="00DB7F5D" w:rsidRPr="00657E88">
        <w:rPr>
          <w:rFonts w:cstheme="minorHAnsi"/>
          <w:sz w:val="24"/>
          <w:szCs w:val="24"/>
        </w:rPr>
        <w:t>s</w:t>
      </w:r>
      <w:r w:rsidR="003453D8" w:rsidRPr="00657E88">
        <w:rPr>
          <w:rFonts w:cstheme="minorHAnsi"/>
          <w:sz w:val="24"/>
          <w:szCs w:val="24"/>
        </w:rPr>
        <w:t>i</w:t>
      </w:r>
      <w:r w:rsidR="00DB7F5D" w:rsidRPr="00657E88">
        <w:rPr>
          <w:rFonts w:cstheme="minorHAnsi"/>
          <w:sz w:val="24"/>
          <w:szCs w:val="24"/>
        </w:rPr>
        <w:t>ai turėjo pasiduoti. Vienas iš priešininkų</w:t>
      </w:r>
      <w:r w:rsidR="00213260" w:rsidRPr="00657E88">
        <w:rPr>
          <w:rFonts w:cstheme="minorHAnsi"/>
          <w:b/>
          <w:sz w:val="24"/>
          <w:szCs w:val="24"/>
        </w:rPr>
        <w:t xml:space="preserve"> </w:t>
      </w:r>
      <w:r w:rsidR="002575BA" w:rsidRPr="00657E88">
        <w:rPr>
          <w:rFonts w:cstheme="minorHAnsi"/>
          <w:b/>
          <w:color w:val="C00000"/>
          <w:sz w:val="24"/>
          <w:szCs w:val="24"/>
        </w:rPr>
        <w:t>(</w:t>
      </w:r>
      <w:r w:rsidR="00213260" w:rsidRPr="00657E88">
        <w:rPr>
          <w:rFonts w:cstheme="minorHAnsi"/>
          <w:b/>
          <w:color w:val="FF0000"/>
          <w:sz w:val="24"/>
          <w:szCs w:val="24"/>
        </w:rPr>
        <w:t xml:space="preserve">fiendene) </w:t>
      </w:r>
      <w:r w:rsidR="00DB7F5D" w:rsidRPr="00657E88">
        <w:rPr>
          <w:rFonts w:cstheme="minorHAnsi"/>
          <w:sz w:val="24"/>
          <w:szCs w:val="24"/>
        </w:rPr>
        <w:t>pataikė jam kirviu</w:t>
      </w:r>
      <w:r w:rsidR="002575BA" w:rsidRPr="00657E88">
        <w:rPr>
          <w:rFonts w:cstheme="minorHAnsi"/>
          <w:b/>
          <w:sz w:val="24"/>
          <w:szCs w:val="24"/>
        </w:rPr>
        <w:t xml:space="preserve"> </w:t>
      </w:r>
      <w:r w:rsidR="00BF4D5E" w:rsidRPr="00657E88">
        <w:rPr>
          <w:rFonts w:cstheme="minorHAnsi"/>
          <w:b/>
          <w:color w:val="FF0000"/>
          <w:sz w:val="24"/>
          <w:szCs w:val="24"/>
        </w:rPr>
        <w:t>(øksen</w:t>
      </w:r>
      <w:bookmarkStart w:id="0" w:name="_Hlk499385871"/>
      <w:r w:rsidR="00BF4D5E" w:rsidRPr="00657E88">
        <w:rPr>
          <w:rFonts w:cstheme="minorHAnsi"/>
          <w:b/>
          <w:color w:val="FF0000"/>
          <w:sz w:val="24"/>
          <w:szCs w:val="24"/>
        </w:rPr>
        <w:t>)</w:t>
      </w:r>
      <w:bookmarkEnd w:id="0"/>
      <w:r w:rsidR="00213260" w:rsidRPr="00657E88">
        <w:rPr>
          <w:rFonts w:cstheme="minorHAnsi"/>
          <w:color w:val="FF0000"/>
          <w:sz w:val="24"/>
          <w:szCs w:val="24"/>
        </w:rPr>
        <w:t xml:space="preserve"> </w:t>
      </w:r>
      <w:r w:rsidR="00DB7F5D" w:rsidRPr="00657E88">
        <w:rPr>
          <w:rFonts w:cstheme="minorHAnsi"/>
          <w:sz w:val="24"/>
          <w:szCs w:val="24"/>
        </w:rPr>
        <w:t xml:space="preserve">į šlaunį, kitas ietimi dūrė </w:t>
      </w:r>
      <w:r w:rsidR="00BF4D5E" w:rsidRPr="00657E88">
        <w:rPr>
          <w:rFonts w:cstheme="minorHAnsi"/>
          <w:b/>
          <w:color w:val="FF0000"/>
          <w:sz w:val="24"/>
          <w:szCs w:val="24"/>
        </w:rPr>
        <w:t>(spydstikk)</w:t>
      </w:r>
      <w:r w:rsidR="00BF4D5E" w:rsidRPr="00657E88">
        <w:rPr>
          <w:rFonts w:cstheme="minorHAnsi"/>
          <w:color w:val="FF0000"/>
          <w:sz w:val="24"/>
          <w:szCs w:val="24"/>
        </w:rPr>
        <w:t xml:space="preserve">  </w:t>
      </w:r>
      <w:r w:rsidR="00DB7F5D" w:rsidRPr="00657E88">
        <w:rPr>
          <w:rFonts w:cstheme="minorHAnsi"/>
          <w:sz w:val="24"/>
          <w:szCs w:val="24"/>
        </w:rPr>
        <w:t>į pilvą, o kai kardo kirtis</w:t>
      </w:r>
      <w:r w:rsidR="002575BA" w:rsidRPr="00657E88">
        <w:rPr>
          <w:rFonts w:cstheme="minorHAnsi"/>
          <w:sz w:val="24"/>
          <w:szCs w:val="24"/>
        </w:rPr>
        <w:t xml:space="preserve"> </w:t>
      </w:r>
      <w:r w:rsidR="00DB7F5D" w:rsidRPr="00657E88">
        <w:rPr>
          <w:rFonts w:cstheme="minorHAnsi"/>
          <w:sz w:val="24"/>
          <w:szCs w:val="24"/>
        </w:rPr>
        <w:t xml:space="preserve"> </w:t>
      </w:r>
      <w:r w:rsidR="00BF4D5E" w:rsidRPr="00657E88">
        <w:rPr>
          <w:rFonts w:cstheme="minorHAnsi"/>
          <w:b/>
          <w:color w:val="FF0000"/>
          <w:sz w:val="24"/>
          <w:szCs w:val="24"/>
        </w:rPr>
        <w:t>(sverdhogg)</w:t>
      </w:r>
      <w:r w:rsidR="00BF4D5E" w:rsidRPr="00657E88">
        <w:rPr>
          <w:rFonts w:cstheme="minorHAnsi"/>
          <w:color w:val="FF0000"/>
          <w:sz w:val="24"/>
          <w:szCs w:val="24"/>
        </w:rPr>
        <w:t xml:space="preserve">  </w:t>
      </w:r>
      <w:r w:rsidR="003453D8" w:rsidRPr="00657E88">
        <w:rPr>
          <w:rFonts w:cstheme="minorHAnsi"/>
          <w:sz w:val="24"/>
          <w:szCs w:val="24"/>
        </w:rPr>
        <w:t>pataikė į</w:t>
      </w:r>
      <w:r w:rsidR="00DB7F5D" w:rsidRPr="00657E88">
        <w:rPr>
          <w:rFonts w:cstheme="minorHAnsi"/>
          <w:sz w:val="24"/>
          <w:szCs w:val="24"/>
        </w:rPr>
        <w:t xml:space="preserve"> gerklę </w:t>
      </w:r>
      <w:r w:rsidR="00233606" w:rsidRPr="00657E88">
        <w:rPr>
          <w:rFonts w:cstheme="minorHAnsi"/>
          <w:sz w:val="24"/>
          <w:szCs w:val="24"/>
        </w:rPr>
        <w:t xml:space="preserve">- </w:t>
      </w:r>
      <w:r w:rsidR="00213260" w:rsidRPr="00657E88">
        <w:rPr>
          <w:rFonts w:cstheme="minorHAnsi"/>
          <w:sz w:val="24"/>
          <w:szCs w:val="24"/>
        </w:rPr>
        <w:t xml:space="preserve">jis </w:t>
      </w:r>
      <w:r w:rsidR="002575BA" w:rsidRPr="00657E88">
        <w:rPr>
          <w:rFonts w:cstheme="minorHAnsi"/>
          <w:sz w:val="24"/>
          <w:szCs w:val="24"/>
        </w:rPr>
        <w:t xml:space="preserve">krito negyvas. </w:t>
      </w:r>
      <w:r w:rsidR="00DB7F5D" w:rsidRPr="00657E88">
        <w:rPr>
          <w:rFonts w:cstheme="minorHAnsi"/>
          <w:sz w:val="24"/>
          <w:szCs w:val="24"/>
        </w:rPr>
        <w:t xml:space="preserve"> </w:t>
      </w:r>
    </w:p>
    <w:p w14:paraId="7AC8F830" w14:textId="77777777" w:rsidR="00242566" w:rsidRPr="00657E88" w:rsidRDefault="009C6A1A" w:rsidP="00657E88">
      <w:pPr>
        <w:spacing w:line="360" w:lineRule="auto"/>
        <w:rPr>
          <w:rFonts w:cstheme="minorHAnsi"/>
          <w:b/>
          <w:sz w:val="24"/>
          <w:szCs w:val="24"/>
        </w:rPr>
      </w:pPr>
      <w:r w:rsidRPr="00657E88">
        <w:rPr>
          <w:rFonts w:cstheme="minorHAnsi"/>
          <w:b/>
          <w:sz w:val="24"/>
          <w:szCs w:val="24"/>
        </w:rPr>
        <w:t>O</w:t>
      </w:r>
      <w:r w:rsidR="003453D8" w:rsidRPr="00657E88">
        <w:rPr>
          <w:rFonts w:cstheme="minorHAnsi"/>
          <w:b/>
          <w:sz w:val="24"/>
          <w:szCs w:val="24"/>
        </w:rPr>
        <w:t>lav</w:t>
      </w:r>
      <w:r w:rsidR="00344070" w:rsidRPr="00657E88">
        <w:rPr>
          <w:rFonts w:cstheme="minorHAnsi"/>
          <w:b/>
          <w:sz w:val="24"/>
          <w:szCs w:val="24"/>
        </w:rPr>
        <w:t>as paskelbiamas šventuoju</w:t>
      </w:r>
    </w:p>
    <w:p w14:paraId="0AE631E4" w14:textId="77777777" w:rsidR="00845D15" w:rsidRPr="00657E88" w:rsidRDefault="003F7863" w:rsidP="00657E88">
      <w:pPr>
        <w:spacing w:line="360" w:lineRule="auto"/>
        <w:rPr>
          <w:rFonts w:cstheme="minorHAnsi"/>
          <w:color w:val="000000" w:themeColor="text1"/>
          <w:sz w:val="24"/>
          <w:szCs w:val="24"/>
        </w:rPr>
      </w:pPr>
      <w:r w:rsidRPr="00657E88">
        <w:rPr>
          <w:rFonts w:cstheme="minorHAnsi"/>
          <w:sz w:val="24"/>
          <w:szCs w:val="24"/>
        </w:rPr>
        <w:t xml:space="preserve">Karaliaus </w:t>
      </w:r>
      <w:r w:rsidR="009C6A1A" w:rsidRPr="00657E88">
        <w:rPr>
          <w:rFonts w:cstheme="minorHAnsi"/>
          <w:sz w:val="24"/>
          <w:szCs w:val="24"/>
        </w:rPr>
        <w:t>O</w:t>
      </w:r>
      <w:r w:rsidR="003453D8" w:rsidRPr="00657E88">
        <w:rPr>
          <w:rFonts w:cstheme="minorHAnsi"/>
          <w:sz w:val="24"/>
          <w:szCs w:val="24"/>
        </w:rPr>
        <w:t>lav</w:t>
      </w:r>
      <w:r w:rsidR="00645C1B" w:rsidRPr="00657E88">
        <w:rPr>
          <w:rFonts w:cstheme="minorHAnsi"/>
          <w:sz w:val="24"/>
          <w:szCs w:val="24"/>
        </w:rPr>
        <w:t>o palaikai</w:t>
      </w:r>
      <w:r w:rsidRPr="00657E88">
        <w:rPr>
          <w:rFonts w:cstheme="minorHAnsi"/>
          <w:sz w:val="24"/>
          <w:szCs w:val="24"/>
        </w:rPr>
        <w:t xml:space="preserve">  </w:t>
      </w:r>
      <w:r w:rsidRPr="00657E88">
        <w:rPr>
          <w:rFonts w:cstheme="minorHAnsi"/>
          <w:b/>
          <w:color w:val="FF0000"/>
          <w:sz w:val="24"/>
          <w:szCs w:val="24"/>
        </w:rPr>
        <w:t>(liket)</w:t>
      </w:r>
      <w:r w:rsidRPr="00657E88">
        <w:rPr>
          <w:rFonts w:cstheme="minorHAnsi"/>
          <w:color w:val="FF0000"/>
          <w:sz w:val="24"/>
          <w:szCs w:val="24"/>
        </w:rPr>
        <w:t xml:space="preserve"> </w:t>
      </w:r>
      <w:r w:rsidR="00645C1B" w:rsidRPr="00657E88">
        <w:rPr>
          <w:rFonts w:cstheme="minorHAnsi"/>
          <w:sz w:val="24"/>
          <w:szCs w:val="24"/>
        </w:rPr>
        <w:t>buvo palaidoti</w:t>
      </w:r>
      <w:r w:rsidR="006C4C05" w:rsidRPr="00657E88">
        <w:rPr>
          <w:rFonts w:cstheme="minorHAnsi"/>
          <w:sz w:val="24"/>
          <w:szCs w:val="24"/>
        </w:rPr>
        <w:t xml:space="preserve"> Nida</w:t>
      </w:r>
      <w:r w:rsidR="00344070" w:rsidRPr="00657E88">
        <w:rPr>
          <w:rFonts w:cstheme="minorHAnsi"/>
          <w:sz w:val="24"/>
          <w:szCs w:val="24"/>
        </w:rPr>
        <w:t>ros</w:t>
      </w:r>
      <w:r w:rsidR="00645C1B" w:rsidRPr="00657E88">
        <w:rPr>
          <w:rFonts w:cstheme="minorHAnsi"/>
          <w:sz w:val="24"/>
          <w:szCs w:val="24"/>
        </w:rPr>
        <w:t>e</w:t>
      </w:r>
      <w:r w:rsidR="003453D8" w:rsidRPr="00657E88">
        <w:rPr>
          <w:rFonts w:cstheme="minorHAnsi"/>
          <w:sz w:val="24"/>
          <w:szCs w:val="24"/>
        </w:rPr>
        <w:t xml:space="preserve"> </w:t>
      </w:r>
      <w:r w:rsidR="00344070" w:rsidRPr="00657E88">
        <w:rPr>
          <w:rFonts w:cstheme="minorHAnsi"/>
          <w:sz w:val="24"/>
          <w:szCs w:val="24"/>
        </w:rPr>
        <w:t>(dabartinisTrondheim</w:t>
      </w:r>
      <w:r w:rsidR="003453D8" w:rsidRPr="00657E88">
        <w:rPr>
          <w:rFonts w:cstheme="minorHAnsi"/>
          <w:sz w:val="24"/>
          <w:szCs w:val="24"/>
        </w:rPr>
        <w:t>as</w:t>
      </w:r>
      <w:r w:rsidR="00344070" w:rsidRPr="00657E88">
        <w:rPr>
          <w:rFonts w:cstheme="minorHAnsi"/>
          <w:sz w:val="24"/>
          <w:szCs w:val="24"/>
        </w:rPr>
        <w:t>)</w:t>
      </w:r>
      <w:r w:rsidR="006C4C05" w:rsidRPr="00657E88">
        <w:rPr>
          <w:rFonts w:cstheme="minorHAnsi"/>
          <w:sz w:val="24"/>
          <w:szCs w:val="24"/>
        </w:rPr>
        <w:t>, prie smėlėtos Nida</w:t>
      </w:r>
      <w:r w:rsidR="003453D8" w:rsidRPr="00657E88">
        <w:rPr>
          <w:rFonts w:cstheme="minorHAnsi"/>
          <w:sz w:val="24"/>
          <w:szCs w:val="24"/>
        </w:rPr>
        <w:t>ros upės k</w:t>
      </w:r>
      <w:r w:rsidR="00344070" w:rsidRPr="00657E88">
        <w:rPr>
          <w:rFonts w:cstheme="minorHAnsi"/>
          <w:sz w:val="24"/>
          <w:szCs w:val="24"/>
        </w:rPr>
        <w:t>ranto.</w:t>
      </w:r>
      <w:r w:rsidR="00A54AEE" w:rsidRPr="00657E88">
        <w:rPr>
          <w:rFonts w:cstheme="minorHAnsi"/>
          <w:sz w:val="24"/>
          <w:szCs w:val="24"/>
        </w:rPr>
        <w:t xml:space="preserve"> Netrukus</w:t>
      </w:r>
      <w:r w:rsidRPr="00657E88">
        <w:rPr>
          <w:rFonts w:cstheme="minorHAnsi"/>
          <w:sz w:val="24"/>
          <w:szCs w:val="24"/>
        </w:rPr>
        <w:t xml:space="preserve"> žmonės ėmė pasakoti, kad </w:t>
      </w:r>
      <w:r w:rsidR="00A54AEE" w:rsidRPr="00657E88">
        <w:rPr>
          <w:rFonts w:cstheme="minorHAnsi"/>
          <w:sz w:val="24"/>
          <w:szCs w:val="24"/>
        </w:rPr>
        <w:t xml:space="preserve">prie kapo </w:t>
      </w:r>
      <w:r w:rsidR="00645C1B" w:rsidRPr="00657E88">
        <w:rPr>
          <w:rFonts w:cstheme="minorHAnsi"/>
          <w:b/>
          <w:color w:val="FF0000"/>
          <w:sz w:val="24"/>
          <w:szCs w:val="24"/>
        </w:rPr>
        <w:t>(graven)</w:t>
      </w:r>
      <w:r w:rsidR="00645C1B" w:rsidRPr="00657E88">
        <w:rPr>
          <w:rFonts w:cstheme="minorHAnsi"/>
          <w:color w:val="FF0000"/>
          <w:sz w:val="24"/>
          <w:szCs w:val="24"/>
        </w:rPr>
        <w:t xml:space="preserve"> </w:t>
      </w:r>
      <w:r w:rsidR="006C4C05" w:rsidRPr="00657E88">
        <w:rPr>
          <w:rFonts w:cstheme="minorHAnsi"/>
          <w:sz w:val="24"/>
          <w:szCs w:val="24"/>
        </w:rPr>
        <w:t>vyksta</w:t>
      </w:r>
      <w:r w:rsidR="00A54AEE" w:rsidRPr="00657E88">
        <w:rPr>
          <w:rFonts w:cstheme="minorHAnsi"/>
          <w:sz w:val="24"/>
          <w:szCs w:val="24"/>
        </w:rPr>
        <w:t xml:space="preserve"> stebuklai</w:t>
      </w:r>
      <w:r w:rsidR="00645C1B" w:rsidRPr="00657E88">
        <w:rPr>
          <w:rFonts w:cstheme="minorHAnsi"/>
          <w:sz w:val="24"/>
          <w:szCs w:val="24"/>
        </w:rPr>
        <w:t xml:space="preserve"> </w:t>
      </w:r>
      <w:r w:rsidR="00645C1B" w:rsidRPr="00657E88">
        <w:rPr>
          <w:rFonts w:cstheme="minorHAnsi"/>
          <w:b/>
          <w:color w:val="FF0000"/>
          <w:sz w:val="24"/>
          <w:szCs w:val="24"/>
        </w:rPr>
        <w:t>(undere)</w:t>
      </w:r>
      <w:r w:rsidR="00A54AEE" w:rsidRPr="00657E88">
        <w:rPr>
          <w:rFonts w:cstheme="minorHAnsi"/>
          <w:color w:val="FF0000"/>
          <w:sz w:val="24"/>
          <w:szCs w:val="24"/>
        </w:rPr>
        <w:t xml:space="preserve">. </w:t>
      </w:r>
      <w:r w:rsidR="0088210A" w:rsidRPr="00657E88">
        <w:rPr>
          <w:rFonts w:cstheme="minorHAnsi"/>
          <w:sz w:val="24"/>
          <w:szCs w:val="24"/>
        </w:rPr>
        <w:t>K</w:t>
      </w:r>
      <w:r w:rsidR="006C4C05" w:rsidRPr="00657E88">
        <w:rPr>
          <w:rFonts w:cstheme="minorHAnsi"/>
          <w:sz w:val="24"/>
          <w:szCs w:val="24"/>
        </w:rPr>
        <w:t>araliaus palaikus</w:t>
      </w:r>
      <w:r w:rsidR="0088210A" w:rsidRPr="00657E88">
        <w:rPr>
          <w:rFonts w:cstheme="minorHAnsi"/>
          <w:sz w:val="24"/>
          <w:szCs w:val="24"/>
        </w:rPr>
        <w:t xml:space="preserve"> </w:t>
      </w:r>
      <w:r w:rsidR="006C4C05" w:rsidRPr="00657E88">
        <w:rPr>
          <w:rFonts w:cstheme="minorHAnsi"/>
          <w:sz w:val="24"/>
          <w:szCs w:val="24"/>
        </w:rPr>
        <w:t>iškasė</w:t>
      </w:r>
      <w:r w:rsidR="0088210A" w:rsidRPr="00657E88">
        <w:rPr>
          <w:rFonts w:cstheme="minorHAnsi"/>
          <w:sz w:val="24"/>
          <w:szCs w:val="24"/>
        </w:rPr>
        <w:t xml:space="preserve"> po</w:t>
      </w:r>
      <w:r w:rsidR="00845D15" w:rsidRPr="00657E88">
        <w:rPr>
          <w:rFonts w:cstheme="minorHAnsi"/>
          <w:sz w:val="24"/>
          <w:szCs w:val="24"/>
        </w:rPr>
        <w:t xml:space="preserve"> dv</w:t>
      </w:r>
      <w:r w:rsidR="0088210A" w:rsidRPr="00657E88">
        <w:rPr>
          <w:rFonts w:cstheme="minorHAnsi"/>
          <w:sz w:val="24"/>
          <w:szCs w:val="24"/>
        </w:rPr>
        <w:t xml:space="preserve">ylikos mėnesių ir penkių naktų. </w:t>
      </w:r>
      <w:r w:rsidR="00F13CE5" w:rsidRPr="00657E88">
        <w:rPr>
          <w:rFonts w:cstheme="minorHAnsi"/>
          <w:sz w:val="24"/>
          <w:szCs w:val="24"/>
        </w:rPr>
        <w:t xml:space="preserve"> </w:t>
      </w:r>
      <w:r w:rsidR="0088210A" w:rsidRPr="00657E88">
        <w:rPr>
          <w:rFonts w:cstheme="minorHAnsi"/>
          <w:sz w:val="24"/>
          <w:szCs w:val="24"/>
        </w:rPr>
        <w:t xml:space="preserve">Iš kapo </w:t>
      </w:r>
      <w:r w:rsidR="006C4C05" w:rsidRPr="00657E88">
        <w:rPr>
          <w:rFonts w:cstheme="minorHAnsi"/>
          <w:sz w:val="24"/>
          <w:szCs w:val="24"/>
        </w:rPr>
        <w:t>pa</w:t>
      </w:r>
      <w:r w:rsidR="0088210A" w:rsidRPr="00657E88">
        <w:rPr>
          <w:rFonts w:cstheme="minorHAnsi"/>
          <w:sz w:val="24"/>
          <w:szCs w:val="24"/>
        </w:rPr>
        <w:t xml:space="preserve">sklido </w:t>
      </w:r>
      <w:r w:rsidR="006C4C05" w:rsidRPr="00657E88">
        <w:rPr>
          <w:rFonts w:cstheme="minorHAnsi"/>
          <w:sz w:val="24"/>
          <w:szCs w:val="24"/>
        </w:rPr>
        <w:t>ne smarvė kaip paprastai būdavo, o puikus aromatas.</w:t>
      </w:r>
      <w:r w:rsidR="00826DC8" w:rsidRPr="00657E88">
        <w:rPr>
          <w:rFonts w:cstheme="minorHAnsi"/>
          <w:sz w:val="24"/>
          <w:szCs w:val="24"/>
        </w:rPr>
        <w:t xml:space="preserve"> Karaliaus skruostai </w:t>
      </w:r>
      <w:r w:rsidR="00DC2054" w:rsidRPr="00657E88">
        <w:rPr>
          <w:rFonts w:cstheme="minorHAnsi"/>
          <w:sz w:val="24"/>
          <w:szCs w:val="24"/>
        </w:rPr>
        <w:t xml:space="preserve">buvo </w:t>
      </w:r>
      <w:r w:rsidR="0088210A" w:rsidRPr="00657E88">
        <w:rPr>
          <w:rFonts w:cstheme="minorHAnsi"/>
          <w:sz w:val="24"/>
          <w:szCs w:val="24"/>
        </w:rPr>
        <w:t>raudoni kaip gyvo žmogaus, be to</w:t>
      </w:r>
      <w:r w:rsidR="00DC2054" w:rsidRPr="00657E88">
        <w:rPr>
          <w:rFonts w:cstheme="minorHAnsi"/>
          <w:sz w:val="24"/>
          <w:szCs w:val="24"/>
        </w:rPr>
        <w:t xml:space="preserve"> </w:t>
      </w:r>
      <w:r w:rsidR="006C4C05" w:rsidRPr="00657E88">
        <w:rPr>
          <w:rFonts w:cstheme="minorHAnsi"/>
          <w:sz w:val="24"/>
          <w:szCs w:val="24"/>
        </w:rPr>
        <w:t>jam kaip gyvam toliau augo</w:t>
      </w:r>
      <w:r w:rsidR="00DC2054" w:rsidRPr="00657E88">
        <w:rPr>
          <w:rFonts w:cstheme="minorHAnsi"/>
          <w:sz w:val="24"/>
          <w:szCs w:val="24"/>
        </w:rPr>
        <w:t xml:space="preserve"> plaukai ir nagai</w:t>
      </w:r>
      <w:r w:rsidR="006C4C05" w:rsidRPr="00657E88">
        <w:rPr>
          <w:rFonts w:cstheme="minorHAnsi"/>
          <w:sz w:val="24"/>
          <w:szCs w:val="24"/>
        </w:rPr>
        <w:t xml:space="preserve">. </w:t>
      </w:r>
      <w:r w:rsidR="00DC2054" w:rsidRPr="00657E88">
        <w:rPr>
          <w:rFonts w:cstheme="minorHAnsi"/>
          <w:sz w:val="24"/>
          <w:szCs w:val="24"/>
        </w:rPr>
        <w:t>Tai buvo tikras įrodymas vyskupui, ka</w:t>
      </w:r>
      <w:r w:rsidR="00CF32D0" w:rsidRPr="00657E88">
        <w:rPr>
          <w:rFonts w:cstheme="minorHAnsi"/>
          <w:sz w:val="24"/>
          <w:szCs w:val="24"/>
        </w:rPr>
        <w:t>raliui ir visiems žmonėms, kad O</w:t>
      </w:r>
      <w:r w:rsidR="00DC2054" w:rsidRPr="00657E88">
        <w:rPr>
          <w:rFonts w:cstheme="minorHAnsi"/>
          <w:sz w:val="24"/>
          <w:szCs w:val="24"/>
        </w:rPr>
        <w:t xml:space="preserve">lavas buvo šventasis </w:t>
      </w:r>
      <w:r w:rsidR="00DC2054" w:rsidRPr="00657E88">
        <w:rPr>
          <w:rFonts w:cstheme="minorHAnsi"/>
          <w:b/>
          <w:color w:val="FF0000"/>
          <w:sz w:val="24"/>
          <w:szCs w:val="24"/>
        </w:rPr>
        <w:t>(hellig)</w:t>
      </w:r>
      <w:r w:rsidR="00DC2054" w:rsidRPr="00657E88">
        <w:rPr>
          <w:rFonts w:cstheme="minorHAnsi"/>
          <w:color w:val="FF0000"/>
          <w:sz w:val="24"/>
          <w:szCs w:val="24"/>
        </w:rPr>
        <w:t xml:space="preserve">. </w:t>
      </w:r>
      <w:r w:rsidR="006C4C05" w:rsidRPr="00657E88">
        <w:rPr>
          <w:rFonts w:cstheme="minorHAnsi"/>
          <w:color w:val="000000" w:themeColor="text1"/>
          <w:sz w:val="24"/>
          <w:szCs w:val="24"/>
        </w:rPr>
        <w:t>Jo palaikai buvo suguldyti</w:t>
      </w:r>
      <w:r w:rsidR="00DC2054" w:rsidRPr="00657E88">
        <w:rPr>
          <w:rFonts w:cstheme="minorHAnsi"/>
          <w:color w:val="000000" w:themeColor="text1"/>
          <w:sz w:val="24"/>
          <w:szCs w:val="24"/>
        </w:rPr>
        <w:t xml:space="preserve"> į gražią skrynią ir p</w:t>
      </w:r>
      <w:r w:rsidR="00041951" w:rsidRPr="00657E88">
        <w:rPr>
          <w:rFonts w:cstheme="minorHAnsi"/>
          <w:color w:val="000000" w:themeColor="text1"/>
          <w:sz w:val="24"/>
          <w:szCs w:val="24"/>
        </w:rPr>
        <w:t>alaidoti Klemenso bažnyčioje</w:t>
      </w:r>
      <w:r w:rsidR="00DC2054" w:rsidRPr="00657E88">
        <w:rPr>
          <w:rFonts w:cstheme="minorHAnsi"/>
          <w:color w:val="000000" w:themeColor="text1"/>
          <w:sz w:val="24"/>
          <w:szCs w:val="24"/>
        </w:rPr>
        <w:t xml:space="preserve"> Nidarose. Taip</w:t>
      </w:r>
      <w:r w:rsidR="00CF32D0" w:rsidRPr="00657E88">
        <w:rPr>
          <w:rFonts w:cstheme="minorHAnsi"/>
          <w:color w:val="000000" w:themeColor="text1"/>
          <w:sz w:val="24"/>
          <w:szCs w:val="24"/>
        </w:rPr>
        <w:t xml:space="preserve"> karalius tapo šventuoju O</w:t>
      </w:r>
      <w:r w:rsidR="005346B6" w:rsidRPr="00657E88">
        <w:rPr>
          <w:rFonts w:cstheme="minorHAnsi"/>
          <w:color w:val="000000" w:themeColor="text1"/>
          <w:sz w:val="24"/>
          <w:szCs w:val="24"/>
        </w:rPr>
        <w:t>lavu ir žmonės iš visų Šiaurės šalių bei Europos ėmė lankyti jo kapą.</w:t>
      </w:r>
    </w:p>
    <w:p w14:paraId="3C14B366" w14:textId="77777777" w:rsidR="00FC74AC" w:rsidRPr="00657E88" w:rsidRDefault="00935B0F" w:rsidP="00657E88">
      <w:pPr>
        <w:spacing w:line="360" w:lineRule="auto"/>
        <w:rPr>
          <w:rFonts w:cstheme="minorHAnsi"/>
          <w:sz w:val="24"/>
          <w:szCs w:val="24"/>
        </w:rPr>
      </w:pPr>
      <w:r w:rsidRPr="00657E88">
        <w:rPr>
          <w:rFonts w:cstheme="minorHAnsi"/>
          <w:noProof/>
          <w:sz w:val="24"/>
          <w:szCs w:val="24"/>
          <w:lang w:eastAsia="nb-NO"/>
        </w:rPr>
        <w:lastRenderedPageBreak/>
        <mc:AlternateContent>
          <mc:Choice Requires="wps">
            <w:drawing>
              <wp:anchor distT="45720" distB="45720" distL="114300" distR="114300" simplePos="0" relativeHeight="251665408" behindDoc="0" locked="0" layoutInCell="1" allowOverlap="1" wp14:anchorId="69818CA4" wp14:editId="29FD6DC2">
                <wp:simplePos x="0" y="0"/>
                <wp:positionH relativeFrom="column">
                  <wp:posOffset>-328295</wp:posOffset>
                </wp:positionH>
                <wp:positionV relativeFrom="paragraph">
                  <wp:posOffset>0</wp:posOffset>
                </wp:positionV>
                <wp:extent cx="6477000" cy="5362575"/>
                <wp:effectExtent l="0" t="0" r="19050" b="2857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62575"/>
                        </a:xfrm>
                        <a:prstGeom prst="rect">
                          <a:avLst/>
                        </a:prstGeom>
                        <a:solidFill>
                          <a:schemeClr val="bg1">
                            <a:lumMod val="95000"/>
                          </a:schemeClr>
                        </a:solidFill>
                        <a:ln w="9525">
                          <a:solidFill>
                            <a:srgbClr val="000000"/>
                          </a:solidFill>
                          <a:miter lim="800000"/>
                          <a:headEnd/>
                          <a:tailEnd/>
                        </a:ln>
                      </wps:spPr>
                      <wps:txbx>
                        <w:txbxContent>
                          <w:p w14:paraId="02CF98CF" w14:textId="77777777" w:rsidR="006A20D1" w:rsidRDefault="006A20D1">
                            <w:r w:rsidRPr="006A20D1">
                              <w:rPr>
                                <w:noProof/>
                                <w:lang w:eastAsia="nb-NO"/>
                              </w:rPr>
                              <w:drawing>
                                <wp:inline distT="0" distB="0" distL="0" distR="0" wp14:anchorId="1C2859DE" wp14:editId="530C4FBF">
                                  <wp:extent cx="6294558" cy="4295775"/>
                                  <wp:effectExtent l="0" t="0" r="0" b="0"/>
                                  <wp:docPr id="7" name="Bilde 7" descr="Znalezione obrazy dla zapytania nidarosd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nidarosdo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7033" cy="4311113"/>
                                          </a:xfrm>
                                          <a:prstGeom prst="rect">
                                            <a:avLst/>
                                          </a:prstGeom>
                                          <a:noFill/>
                                          <a:ln>
                                            <a:noFill/>
                                          </a:ln>
                                        </pic:spPr>
                                      </pic:pic>
                                    </a:graphicData>
                                  </a:graphic>
                                </wp:inline>
                              </w:drawing>
                            </w:r>
                          </w:p>
                          <w:p w14:paraId="7125F28C" w14:textId="77777777" w:rsidR="006A20D1" w:rsidRPr="006A20D1" w:rsidRDefault="006A20D1">
                            <w:pPr>
                              <w:rPr>
                                <w:sz w:val="16"/>
                              </w:rPr>
                            </w:pPr>
                            <w:r w:rsidRPr="006A20D1">
                              <w:rPr>
                                <w:sz w:val="16"/>
                              </w:rPr>
                              <w:t>Bilde: Wikipedia</w:t>
                            </w:r>
                          </w:p>
                          <w:p w14:paraId="57D6CB4A" w14:textId="77777777" w:rsidR="006A20D1" w:rsidRPr="006A20D1" w:rsidRDefault="005346B6">
                            <w:pPr>
                              <w:rPr>
                                <w:rFonts w:ascii="Bookman Old Style" w:hAnsi="Bookman Old Style"/>
                              </w:rPr>
                            </w:pPr>
                            <w:r>
                              <w:rPr>
                                <w:rFonts w:ascii="Bookman Old Style" w:hAnsi="Bookman Old Style"/>
                              </w:rPr>
                              <w:t xml:space="preserve">Nidaros katedra </w:t>
                            </w:r>
                            <w:r w:rsidR="00935B0F">
                              <w:rPr>
                                <w:rFonts w:ascii="Bookman Old Style" w:hAnsi="Bookman Old Style"/>
                              </w:rPr>
                              <w:t>Nidaros</w:t>
                            </w:r>
                            <w:r>
                              <w:rPr>
                                <w:rFonts w:ascii="Bookman Old Style" w:hAnsi="Bookman Old Style"/>
                              </w:rPr>
                              <w:t>e</w:t>
                            </w:r>
                            <w:r w:rsidR="00935B0F">
                              <w:rPr>
                                <w:rFonts w:ascii="Bookman Old Style" w:hAnsi="Bookman Old Style"/>
                              </w:rPr>
                              <w:t xml:space="preserve"> (</w:t>
                            </w:r>
                            <w:r w:rsidR="003C4E51">
                              <w:rPr>
                                <w:rFonts w:ascii="Bookman Old Style" w:hAnsi="Bookman Old Style"/>
                              </w:rPr>
                              <w:t>Trondheim</w:t>
                            </w:r>
                            <w:r>
                              <w:rPr>
                                <w:rFonts w:ascii="Bookman Old Style" w:hAnsi="Bookman Old Style"/>
                              </w:rPr>
                              <w:t>e</w:t>
                            </w:r>
                            <w:r w:rsidR="00935B0F">
                              <w:rPr>
                                <w:rFonts w:ascii="Bookman Old Style" w:hAnsi="Bookman Old Style"/>
                              </w:rPr>
                              <w:t>)</w:t>
                            </w:r>
                            <w:r w:rsidR="006A20D1" w:rsidRPr="006A20D1">
                              <w:rPr>
                                <w:rFonts w:ascii="Bookman Old Style" w:hAnsi="Bookman Old Style"/>
                              </w:rPr>
                              <w:t xml:space="preserve"> </w:t>
                            </w:r>
                            <w:r>
                              <w:rPr>
                                <w:rFonts w:ascii="Bookman Old Style" w:hAnsi="Bookman Old Style"/>
                              </w:rPr>
                              <w:t xml:space="preserve">buvo pastatyta toje vietoje, kur </w:t>
                            </w:r>
                            <w:r w:rsidR="00CF32D0">
                              <w:rPr>
                                <w:rFonts w:ascii="Bookman Old Style" w:hAnsi="Bookman Old Style"/>
                              </w:rPr>
                              <w:t>šventas O</w:t>
                            </w:r>
                            <w:r>
                              <w:rPr>
                                <w:rFonts w:ascii="Bookman Old Style" w:hAnsi="Bookman Old Style"/>
                              </w:rPr>
                              <w:t xml:space="preserve">lavas buvo palaidotas po </w:t>
                            </w:r>
                            <w:r w:rsidRPr="006A20D1">
                              <w:rPr>
                                <w:rFonts w:ascii="Bookman Old Style" w:hAnsi="Bookman Old Style"/>
                              </w:rPr>
                              <w:t>Stiklestad</w:t>
                            </w:r>
                            <w:r>
                              <w:rPr>
                                <w:rFonts w:ascii="Bookman Old Style" w:hAnsi="Bookman Old Style"/>
                              </w:rPr>
                              <w:t xml:space="preserve">o mūšio. </w:t>
                            </w:r>
                            <w:r w:rsidR="00CF32D0">
                              <w:rPr>
                                <w:rFonts w:ascii="Bookman Old Style" w:hAnsi="Bookman Old Style"/>
                              </w:rPr>
                              <w:t>Po kurio laiko O</w:t>
                            </w:r>
                            <w:r w:rsidR="00040CB2">
                              <w:rPr>
                                <w:rFonts w:ascii="Bookman Old Style" w:hAnsi="Bookman Old Style"/>
                              </w:rPr>
                              <w:t>lavo palaikai buvo perkelti iš Klemenso</w:t>
                            </w:r>
                            <w:r w:rsidRPr="006A20D1">
                              <w:rPr>
                                <w:rFonts w:ascii="Bookman Old Style" w:hAnsi="Bookman Old Style"/>
                              </w:rPr>
                              <w:t xml:space="preserve"> </w:t>
                            </w:r>
                            <w:r w:rsidR="00040CB2">
                              <w:rPr>
                                <w:rFonts w:ascii="Bookman Old Style" w:hAnsi="Bookman Old Style"/>
                              </w:rPr>
                              <w:t>bažnyčios į Nidaros katedrą.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18CA4" id="_x0000_s1028" type="#_x0000_t202" style="position:absolute;margin-left:-25.85pt;margin-top:0;width:510pt;height:42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" fillcolor="#f2f2f2 [3052]">
                <v:textbox>
                  <w:txbxContent>
                    <w:p w14:paraId="02CF98CF" w14:textId="77777777" w:rsidR="006A20D1" w:rsidRDefault="006A20D1">
                      <w:r w:rsidRPr="006A20D1">
                        <w:rPr>
                          <w:noProof/>
                          <w:lang w:eastAsia="nb-NO"/>
                        </w:rPr>
                        <w:drawing>
                          <wp:inline distT="0" distB="0" distL="0" distR="0" wp14:anchorId="1C2859DE" wp14:editId="530C4FBF">
                            <wp:extent cx="6294558" cy="4295775"/>
                            <wp:effectExtent l="0" t="0" r="0" b="0"/>
                            <wp:docPr id="7" name="Bilde 7" descr="Znalezione obrazy dla zapytania nidarosd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nidarosdo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7033" cy="4311113"/>
                                    </a:xfrm>
                                    <a:prstGeom prst="rect">
                                      <a:avLst/>
                                    </a:prstGeom>
                                    <a:noFill/>
                                    <a:ln>
                                      <a:noFill/>
                                    </a:ln>
                                  </pic:spPr>
                                </pic:pic>
                              </a:graphicData>
                            </a:graphic>
                          </wp:inline>
                        </w:drawing>
                      </w:r>
                    </w:p>
                    <w:p w14:paraId="7125F28C" w14:textId="77777777" w:rsidR="006A20D1" w:rsidRPr="006A20D1" w:rsidRDefault="006A20D1">
                      <w:pPr>
                        <w:rPr>
                          <w:sz w:val="16"/>
                        </w:rPr>
                      </w:pPr>
                      <w:r w:rsidRPr="006A20D1">
                        <w:rPr>
                          <w:sz w:val="16"/>
                        </w:rPr>
                        <w:t>Bilde: Wikipedia</w:t>
                      </w:r>
                    </w:p>
                    <w:p w14:paraId="57D6CB4A" w14:textId="77777777" w:rsidR="006A20D1" w:rsidRPr="006A20D1" w:rsidRDefault="005346B6">
                      <w:pPr>
                        <w:rPr>
                          <w:rFonts w:ascii="Bookman Old Style" w:hAnsi="Bookman Old Style"/>
                        </w:rPr>
                      </w:pPr>
                      <w:r>
                        <w:rPr>
                          <w:rFonts w:ascii="Bookman Old Style" w:hAnsi="Bookman Old Style"/>
                        </w:rPr>
                        <w:t xml:space="preserve">Nidaros katedra </w:t>
                      </w:r>
                      <w:r w:rsidR="00935B0F">
                        <w:rPr>
                          <w:rFonts w:ascii="Bookman Old Style" w:hAnsi="Bookman Old Style"/>
                        </w:rPr>
                        <w:t>Nidaros</w:t>
                      </w:r>
                      <w:r>
                        <w:rPr>
                          <w:rFonts w:ascii="Bookman Old Style" w:hAnsi="Bookman Old Style"/>
                        </w:rPr>
                        <w:t>e</w:t>
                      </w:r>
                      <w:r w:rsidR="00935B0F">
                        <w:rPr>
                          <w:rFonts w:ascii="Bookman Old Style" w:hAnsi="Bookman Old Style"/>
                        </w:rPr>
                        <w:t xml:space="preserve"> (</w:t>
                      </w:r>
                      <w:r w:rsidR="003C4E51">
                        <w:rPr>
                          <w:rFonts w:ascii="Bookman Old Style" w:hAnsi="Bookman Old Style"/>
                        </w:rPr>
                        <w:t>Trondheim</w:t>
                      </w:r>
                      <w:r>
                        <w:rPr>
                          <w:rFonts w:ascii="Bookman Old Style" w:hAnsi="Bookman Old Style"/>
                        </w:rPr>
                        <w:t>e</w:t>
                      </w:r>
                      <w:r w:rsidR="00935B0F">
                        <w:rPr>
                          <w:rFonts w:ascii="Bookman Old Style" w:hAnsi="Bookman Old Style"/>
                        </w:rPr>
                        <w:t>)</w:t>
                      </w:r>
                      <w:r w:rsidR="006A20D1" w:rsidRPr="006A20D1">
                        <w:rPr>
                          <w:rFonts w:ascii="Bookman Old Style" w:hAnsi="Bookman Old Style"/>
                        </w:rPr>
                        <w:t xml:space="preserve"> </w:t>
                      </w:r>
                      <w:r>
                        <w:rPr>
                          <w:rFonts w:ascii="Bookman Old Style" w:hAnsi="Bookman Old Style"/>
                        </w:rPr>
                        <w:t xml:space="preserve">buvo pastatyta toje vietoje, kur </w:t>
                      </w:r>
                      <w:r w:rsidR="00CF32D0">
                        <w:rPr>
                          <w:rFonts w:ascii="Bookman Old Style" w:hAnsi="Bookman Old Style"/>
                        </w:rPr>
                        <w:t>šventas O</w:t>
                      </w:r>
                      <w:r>
                        <w:rPr>
                          <w:rFonts w:ascii="Bookman Old Style" w:hAnsi="Bookman Old Style"/>
                        </w:rPr>
                        <w:t xml:space="preserve">lavas buvo palaidotas po </w:t>
                      </w:r>
                      <w:r w:rsidRPr="006A20D1">
                        <w:rPr>
                          <w:rFonts w:ascii="Bookman Old Style" w:hAnsi="Bookman Old Style"/>
                        </w:rPr>
                        <w:t>Stiklestad</w:t>
                      </w:r>
                      <w:r>
                        <w:rPr>
                          <w:rFonts w:ascii="Bookman Old Style" w:hAnsi="Bookman Old Style"/>
                        </w:rPr>
                        <w:t xml:space="preserve">o mūšio. </w:t>
                      </w:r>
                      <w:r w:rsidR="00CF32D0">
                        <w:rPr>
                          <w:rFonts w:ascii="Bookman Old Style" w:hAnsi="Bookman Old Style"/>
                        </w:rPr>
                        <w:t>Po kurio laiko O</w:t>
                      </w:r>
                      <w:r w:rsidR="00040CB2">
                        <w:rPr>
                          <w:rFonts w:ascii="Bookman Old Style" w:hAnsi="Bookman Old Style"/>
                        </w:rPr>
                        <w:t>lavo palaikai buvo perkelti iš Klemenso</w:t>
                      </w:r>
                      <w:r w:rsidRPr="006A20D1">
                        <w:rPr>
                          <w:rFonts w:ascii="Bookman Old Style" w:hAnsi="Bookman Old Style"/>
                        </w:rPr>
                        <w:t xml:space="preserve"> </w:t>
                      </w:r>
                      <w:r w:rsidR="00040CB2">
                        <w:rPr>
                          <w:rFonts w:ascii="Bookman Old Style" w:hAnsi="Bookman Old Style"/>
                        </w:rPr>
                        <w:t>bažnyčios į Nidaros katedrą.</w:t>
                      </w:r>
                    </w:p>
                  </w:txbxContent>
                </v:textbox>
                <w10:wrap type="square"/>
              </v:shape>
            </w:pict>
          </mc:Fallback>
        </mc:AlternateContent>
      </w:r>
      <w:r w:rsidR="00D4510F" w:rsidRPr="00657E88">
        <w:rPr>
          <w:rFonts w:cstheme="minorHAnsi"/>
          <w:sz w:val="24"/>
          <w:szCs w:val="24"/>
        </w:rPr>
        <w:br/>
      </w:r>
      <w:r w:rsidR="00D4510F" w:rsidRPr="00657E88">
        <w:rPr>
          <w:rFonts w:cstheme="minorHAnsi"/>
          <w:sz w:val="24"/>
          <w:szCs w:val="24"/>
        </w:rPr>
        <w:br/>
      </w:r>
      <w:r w:rsidR="00D4510F" w:rsidRPr="00657E88">
        <w:rPr>
          <w:rFonts w:cstheme="minorHAnsi"/>
          <w:sz w:val="24"/>
          <w:szCs w:val="24"/>
        </w:rPr>
        <w:br/>
      </w:r>
      <w:r w:rsidR="004C1387" w:rsidRPr="00657E88">
        <w:rPr>
          <w:rFonts w:cstheme="minorHAnsi"/>
          <w:b/>
          <w:sz w:val="24"/>
          <w:szCs w:val="24"/>
        </w:rPr>
        <w:t>Šaltiniai</w:t>
      </w:r>
      <w:r w:rsidR="00D4510F" w:rsidRPr="00657E88">
        <w:rPr>
          <w:rFonts w:cstheme="minorHAnsi"/>
          <w:sz w:val="24"/>
          <w:szCs w:val="24"/>
        </w:rPr>
        <w:t>:</w:t>
      </w:r>
      <w:r w:rsidR="00D4510F" w:rsidRPr="00657E88">
        <w:rPr>
          <w:rFonts w:cstheme="minorHAnsi"/>
          <w:sz w:val="24"/>
          <w:szCs w:val="24"/>
        </w:rPr>
        <w:br/>
        <w:t>Midgard 6, samfunnsfag</w:t>
      </w:r>
      <w:r w:rsidR="00D4510F" w:rsidRPr="00657E88">
        <w:rPr>
          <w:rFonts w:cstheme="minorHAnsi"/>
          <w:sz w:val="24"/>
          <w:szCs w:val="24"/>
        </w:rPr>
        <w:br/>
        <w:t>Gaia 6, samfunnsfag</w:t>
      </w:r>
      <w:r w:rsidR="00D4510F" w:rsidRPr="00657E88">
        <w:rPr>
          <w:rFonts w:cstheme="minorHAnsi"/>
          <w:sz w:val="24"/>
          <w:szCs w:val="24"/>
        </w:rPr>
        <w:br/>
        <w:t>Nysgjerrigper</w:t>
      </w:r>
      <w:r w:rsidR="00D4510F" w:rsidRPr="00657E88">
        <w:rPr>
          <w:rFonts w:cstheme="minorHAnsi"/>
          <w:sz w:val="24"/>
          <w:szCs w:val="24"/>
        </w:rPr>
        <w:br/>
        <w:t>Store norske leksikon</w:t>
      </w:r>
    </w:p>
    <w:sectPr w:rsidR="00FC74AC" w:rsidRPr="00657E8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ACD3" w14:textId="77777777" w:rsidR="0063664B" w:rsidRDefault="0063664B" w:rsidP="00DF50BF">
      <w:pPr>
        <w:spacing w:after="0" w:line="240" w:lineRule="auto"/>
      </w:pPr>
      <w:r>
        <w:separator/>
      </w:r>
    </w:p>
  </w:endnote>
  <w:endnote w:type="continuationSeparator" w:id="0">
    <w:p w14:paraId="01ED5C91" w14:textId="77777777" w:rsidR="0063664B" w:rsidRDefault="0063664B" w:rsidP="00DF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424825"/>
      <w:docPartObj>
        <w:docPartGallery w:val="Page Numbers (Bottom of Page)"/>
        <w:docPartUnique/>
      </w:docPartObj>
    </w:sdtPr>
    <w:sdtContent>
      <w:p w14:paraId="07B3670D" w14:textId="46D2C545" w:rsidR="00DF50BF" w:rsidRDefault="00DF50BF">
        <w:pPr>
          <w:pStyle w:val="Bunntekst"/>
        </w:pPr>
        <w:r>
          <w:fldChar w:fldCharType="begin"/>
        </w:r>
        <w:r>
          <w:instrText>PAGE   \* MERGEFORMAT</w:instrText>
        </w:r>
        <w:r>
          <w:fldChar w:fldCharType="separate"/>
        </w:r>
        <w:r>
          <w:rPr>
            <w:lang w:val="nb-NO"/>
          </w:rPr>
          <w:t>2</w:t>
        </w:r>
        <w:r>
          <w:fldChar w:fldCharType="end"/>
        </w:r>
        <w:r>
          <w:t xml:space="preserve"> NAFO, Tema morsmål, morsmal.no</w:t>
        </w:r>
      </w:p>
    </w:sdtContent>
  </w:sdt>
  <w:p w14:paraId="799B8FF9" w14:textId="77777777" w:rsidR="00DF50BF" w:rsidRDefault="00DF50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05A11" w14:textId="77777777" w:rsidR="0063664B" w:rsidRDefault="0063664B" w:rsidP="00DF50BF">
      <w:pPr>
        <w:spacing w:after="0" w:line="240" w:lineRule="auto"/>
      </w:pPr>
      <w:r>
        <w:separator/>
      </w:r>
    </w:p>
  </w:footnote>
  <w:footnote w:type="continuationSeparator" w:id="0">
    <w:p w14:paraId="7D4A3BF4" w14:textId="77777777" w:rsidR="0063664B" w:rsidRDefault="0063664B" w:rsidP="00DF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F3DB" w14:textId="440D67D9" w:rsidR="00DF50BF" w:rsidRDefault="00DF50BF">
    <w:pPr>
      <w:pStyle w:val="Topptekst"/>
    </w:pPr>
    <w:r w:rsidRPr="00DF50BF">
      <w:t>Olav den hellige</w:t>
    </w:r>
    <w:r>
      <w:t>- litauisk</w:t>
    </w:r>
  </w:p>
  <w:p w14:paraId="0985D8A0" w14:textId="77777777" w:rsidR="00DF50BF" w:rsidRDefault="00DF50B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86"/>
    <w:rsid w:val="0002086C"/>
    <w:rsid w:val="00040CB2"/>
    <w:rsid w:val="00041951"/>
    <w:rsid w:val="00045FA0"/>
    <w:rsid w:val="000F011F"/>
    <w:rsid w:val="000F7907"/>
    <w:rsid w:val="00147217"/>
    <w:rsid w:val="00164F08"/>
    <w:rsid w:val="00170865"/>
    <w:rsid w:val="00173055"/>
    <w:rsid w:val="001B1286"/>
    <w:rsid w:val="001D2BD6"/>
    <w:rsid w:val="001D68B6"/>
    <w:rsid w:val="0020186E"/>
    <w:rsid w:val="00202586"/>
    <w:rsid w:val="00213260"/>
    <w:rsid w:val="002178E1"/>
    <w:rsid w:val="00233606"/>
    <w:rsid w:val="00242566"/>
    <w:rsid w:val="002575BA"/>
    <w:rsid w:val="002959FC"/>
    <w:rsid w:val="002F2E53"/>
    <w:rsid w:val="00344070"/>
    <w:rsid w:val="003452A7"/>
    <w:rsid w:val="003453D8"/>
    <w:rsid w:val="00345C9B"/>
    <w:rsid w:val="003742A5"/>
    <w:rsid w:val="00393916"/>
    <w:rsid w:val="003A3208"/>
    <w:rsid w:val="003B19F6"/>
    <w:rsid w:val="003C2F14"/>
    <w:rsid w:val="003C4E51"/>
    <w:rsid w:val="003F7863"/>
    <w:rsid w:val="00472E29"/>
    <w:rsid w:val="004A3673"/>
    <w:rsid w:val="004A5CF5"/>
    <w:rsid w:val="004C1387"/>
    <w:rsid w:val="004C3221"/>
    <w:rsid w:val="004C3245"/>
    <w:rsid w:val="004D47CB"/>
    <w:rsid w:val="004E6CFC"/>
    <w:rsid w:val="00506188"/>
    <w:rsid w:val="00506BA8"/>
    <w:rsid w:val="005346B6"/>
    <w:rsid w:val="00583B9B"/>
    <w:rsid w:val="00586B33"/>
    <w:rsid w:val="005A50BF"/>
    <w:rsid w:val="005B205F"/>
    <w:rsid w:val="005C10D4"/>
    <w:rsid w:val="005E7172"/>
    <w:rsid w:val="005F248C"/>
    <w:rsid w:val="0063664B"/>
    <w:rsid w:val="00645C1B"/>
    <w:rsid w:val="00657E88"/>
    <w:rsid w:val="00665992"/>
    <w:rsid w:val="00666051"/>
    <w:rsid w:val="006817D9"/>
    <w:rsid w:val="00696BCE"/>
    <w:rsid w:val="006A20D1"/>
    <w:rsid w:val="006A2171"/>
    <w:rsid w:val="006C4C05"/>
    <w:rsid w:val="006E18C9"/>
    <w:rsid w:val="00712700"/>
    <w:rsid w:val="00733E61"/>
    <w:rsid w:val="00752E89"/>
    <w:rsid w:val="00764D94"/>
    <w:rsid w:val="00773318"/>
    <w:rsid w:val="00790704"/>
    <w:rsid w:val="00794CF2"/>
    <w:rsid w:val="00797E69"/>
    <w:rsid w:val="007B64E7"/>
    <w:rsid w:val="007C17C7"/>
    <w:rsid w:val="007D3F89"/>
    <w:rsid w:val="00802480"/>
    <w:rsid w:val="00826DC8"/>
    <w:rsid w:val="00845D15"/>
    <w:rsid w:val="00871C11"/>
    <w:rsid w:val="008726EE"/>
    <w:rsid w:val="00877E1C"/>
    <w:rsid w:val="0088210A"/>
    <w:rsid w:val="00882F4C"/>
    <w:rsid w:val="008A298D"/>
    <w:rsid w:val="008C1708"/>
    <w:rsid w:val="008D0286"/>
    <w:rsid w:val="008D171C"/>
    <w:rsid w:val="008E1940"/>
    <w:rsid w:val="00935B0F"/>
    <w:rsid w:val="00937A39"/>
    <w:rsid w:val="00937F3A"/>
    <w:rsid w:val="00977567"/>
    <w:rsid w:val="009A3B5A"/>
    <w:rsid w:val="009C3A7A"/>
    <w:rsid w:val="009C6A1A"/>
    <w:rsid w:val="009D3E84"/>
    <w:rsid w:val="009E26BB"/>
    <w:rsid w:val="009F5417"/>
    <w:rsid w:val="00A40BA8"/>
    <w:rsid w:val="00A47262"/>
    <w:rsid w:val="00A5364D"/>
    <w:rsid w:val="00A54AEE"/>
    <w:rsid w:val="00A93B4E"/>
    <w:rsid w:val="00AA2852"/>
    <w:rsid w:val="00B06C79"/>
    <w:rsid w:val="00B11AE9"/>
    <w:rsid w:val="00B4020A"/>
    <w:rsid w:val="00B52731"/>
    <w:rsid w:val="00BD2E10"/>
    <w:rsid w:val="00BE0076"/>
    <w:rsid w:val="00BE07BB"/>
    <w:rsid w:val="00BF166C"/>
    <w:rsid w:val="00BF227B"/>
    <w:rsid w:val="00BF44F3"/>
    <w:rsid w:val="00BF4D5E"/>
    <w:rsid w:val="00C03E1E"/>
    <w:rsid w:val="00C10EFE"/>
    <w:rsid w:val="00C542C5"/>
    <w:rsid w:val="00C56CE5"/>
    <w:rsid w:val="00C87EC9"/>
    <w:rsid w:val="00CA5ACC"/>
    <w:rsid w:val="00CD1FAD"/>
    <w:rsid w:val="00CE170C"/>
    <w:rsid w:val="00CF32D0"/>
    <w:rsid w:val="00D007F7"/>
    <w:rsid w:val="00D259B8"/>
    <w:rsid w:val="00D25C6C"/>
    <w:rsid w:val="00D312F6"/>
    <w:rsid w:val="00D4510F"/>
    <w:rsid w:val="00D45AFC"/>
    <w:rsid w:val="00DB7F5D"/>
    <w:rsid w:val="00DC2054"/>
    <w:rsid w:val="00DF50BF"/>
    <w:rsid w:val="00E043C1"/>
    <w:rsid w:val="00E304FC"/>
    <w:rsid w:val="00E65312"/>
    <w:rsid w:val="00E920DE"/>
    <w:rsid w:val="00ED3B96"/>
    <w:rsid w:val="00F13CE5"/>
    <w:rsid w:val="00F35695"/>
    <w:rsid w:val="00F40719"/>
    <w:rsid w:val="00F727AD"/>
    <w:rsid w:val="00F85FFD"/>
    <w:rsid w:val="00F91046"/>
    <w:rsid w:val="00FB3077"/>
    <w:rsid w:val="00FB503C"/>
    <w:rsid w:val="00FC74AC"/>
    <w:rsid w:val="00FD3836"/>
    <w:rsid w:val="00FF67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352C"/>
  <w15:docId w15:val="{52B5C2D3-9ED8-469B-8411-70C1A744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4510F"/>
    <w:pPr>
      <w:ind w:left="720"/>
      <w:contextualSpacing/>
    </w:pPr>
  </w:style>
  <w:style w:type="paragraph" w:styleId="Bobletekst">
    <w:name w:val="Balloon Text"/>
    <w:basedOn w:val="Normal"/>
    <w:link w:val="BobletekstTegn"/>
    <w:uiPriority w:val="99"/>
    <w:semiHidden/>
    <w:unhideWhenUsed/>
    <w:rsid w:val="001708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0865"/>
    <w:rPr>
      <w:rFonts w:ascii="Tahoma" w:hAnsi="Tahoma" w:cs="Tahoma"/>
      <w:sz w:val="16"/>
      <w:szCs w:val="16"/>
    </w:rPr>
  </w:style>
  <w:style w:type="paragraph" w:styleId="Bildetekst">
    <w:name w:val="caption"/>
    <w:basedOn w:val="Normal"/>
    <w:next w:val="Normal"/>
    <w:uiPriority w:val="35"/>
    <w:unhideWhenUsed/>
    <w:qFormat/>
    <w:rsid w:val="00DF50BF"/>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DF50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50BF"/>
    <w:rPr>
      <w:lang w:val="lt-LT"/>
    </w:rPr>
  </w:style>
  <w:style w:type="paragraph" w:styleId="Bunntekst">
    <w:name w:val="footer"/>
    <w:basedOn w:val="Normal"/>
    <w:link w:val="BunntekstTegn"/>
    <w:uiPriority w:val="99"/>
    <w:unhideWhenUsed/>
    <w:rsid w:val="00DF50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F50B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D9E9B-ECC4-4E05-89DE-73FC37E6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488</Words>
  <Characters>2592</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Østre</dc:creator>
  <cp:lastModifiedBy>Hallgrim Hilmarsson</cp:lastModifiedBy>
  <cp:revision>4</cp:revision>
  <dcterms:created xsi:type="dcterms:W3CDTF">2021-04-04T19:39:00Z</dcterms:created>
  <dcterms:modified xsi:type="dcterms:W3CDTF">2021-04-04T20:14:00Z</dcterms:modified>
</cp:coreProperties>
</file>