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76E0EA" w14:textId="77777777" w:rsidR="00B474F3" w:rsidRDefault="00E00215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Olav Den Hellige</w:t>
      </w:r>
    </w:p>
    <w:p w14:paraId="7E9F3A95" w14:textId="77777777" w:rsidR="00E00215" w:rsidRDefault="00E00215">
      <w:pPr>
        <w:rPr>
          <w:rFonts w:ascii="Microsoft Sans Serif" w:hAnsi="Microsoft Sans Serif" w:cs="Microsoft Sans Serif"/>
        </w:rPr>
      </w:pPr>
    </w:p>
    <w:tbl>
      <w:tblPr>
        <w:tblW w:w="951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68"/>
        <w:gridCol w:w="5245"/>
      </w:tblGrid>
      <w:tr w:rsidR="00E00215" w:rsidRPr="00E00215" w14:paraId="765FC40D" w14:textId="77777777" w:rsidTr="00E00215">
        <w:trPr>
          <w:trHeight w:val="340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7491" w14:textId="77777777" w:rsidR="00E00215" w:rsidRPr="00E00215" w:rsidRDefault="00E00215" w:rsidP="00E00215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</w:rPr>
            </w:pPr>
            <w:r w:rsidRPr="00E00215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 xml:space="preserve">Ordliste </w:t>
            </w:r>
            <w:proofErr w:type="spellStart"/>
            <w:r w:rsidRPr="00E00215">
              <w:rPr>
                <w:rFonts w:ascii="Microsoft Sans Serif" w:eastAsia="Times New Roman" w:hAnsi="Microsoft Sans Serif" w:cs="Microsoft Sans Serif"/>
                <w:b/>
                <w:bCs/>
                <w:color w:val="000000"/>
              </w:rPr>
              <w:t>คำศัพท์</w:t>
            </w:r>
            <w:proofErr w:type="spellEnd"/>
          </w:p>
        </w:tc>
      </w:tr>
      <w:tr w:rsidR="00E00215" w:rsidRPr="00E00215" w14:paraId="2EE73568" w14:textId="77777777" w:rsidTr="00E00215">
        <w:trPr>
          <w:trHeight w:val="4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2F11DB5" w14:textId="77777777" w:rsidR="00E00215" w:rsidRPr="00E00215" w:rsidRDefault="00E00215" w:rsidP="00E00215">
            <w:pPr>
              <w:jc w:val="center"/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</w:pPr>
            <w:r w:rsidRPr="00E00215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t>norsk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70D93AE" w14:textId="77777777" w:rsidR="00E00215" w:rsidRPr="00E00215" w:rsidRDefault="00E00215" w:rsidP="00E00215">
            <w:pPr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E00215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thai</w:t>
            </w:r>
          </w:p>
        </w:tc>
      </w:tr>
      <w:tr w:rsidR="00E00215" w:rsidRPr="00E00215" w14:paraId="1826E4ED" w14:textId="77777777" w:rsidTr="00E00215">
        <w:trPr>
          <w:trHeight w:val="4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9D49" w14:textId="77777777" w:rsidR="00E00215" w:rsidRPr="00E00215" w:rsidRDefault="00E00215" w:rsidP="00E00215">
            <w:pP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</w:pPr>
            <w:r w:rsidRPr="00E00215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t xml:space="preserve">en dyktig kriger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F6CD" w14:textId="77777777" w:rsidR="00E00215" w:rsidRPr="00E00215" w:rsidRDefault="00E00215" w:rsidP="00E00215">
            <w:pPr>
              <w:rPr>
                <w:rFonts w:ascii="Angsana New" w:eastAsia="Times New Roman" w:hAnsi="Angsana New" w:cs="Angsana New"/>
                <w:bCs/>
                <w:color w:val="000000"/>
                <w:sz w:val="32"/>
                <w:szCs w:val="32"/>
                <w:lang w:val="ta-IN"/>
              </w:rPr>
            </w:pPr>
            <w:r w:rsidRPr="00E00215">
              <w:rPr>
                <w:rFonts w:ascii="Angsana New" w:eastAsia="Times New Roman" w:hAnsi="Angsana New" w:cs="Angsana New"/>
                <w:bCs/>
                <w:color w:val="000000"/>
                <w:sz w:val="32"/>
                <w:szCs w:val="32"/>
                <w:lang w:val="ta-IN"/>
              </w:rPr>
              <w:t>ผู้ที่มีความเชี่ยวชาญในการรบ</w:t>
            </w:r>
          </w:p>
        </w:tc>
      </w:tr>
      <w:tr w:rsidR="00E00215" w:rsidRPr="00E00215" w14:paraId="174ECE58" w14:textId="77777777" w:rsidTr="00E00215">
        <w:trPr>
          <w:trHeight w:val="4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1265" w14:textId="77777777" w:rsidR="00E00215" w:rsidRPr="00E00215" w:rsidRDefault="00E00215" w:rsidP="00E00215">
            <w:pP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</w:pPr>
            <w:r w:rsidRPr="00E00215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t xml:space="preserve">en hær av vikinger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6C4E" w14:textId="77777777" w:rsidR="00E00215" w:rsidRPr="00E00215" w:rsidRDefault="00E00215" w:rsidP="00E00215">
            <w:pPr>
              <w:rPr>
                <w:rFonts w:ascii="Angsana New" w:eastAsia="Times New Roman" w:hAnsi="Angsana New" w:cs="Angsana New"/>
                <w:bCs/>
                <w:color w:val="000000"/>
                <w:sz w:val="32"/>
                <w:szCs w:val="32"/>
                <w:lang w:val="ta-IN"/>
              </w:rPr>
            </w:pPr>
            <w:r w:rsidRPr="00E00215">
              <w:rPr>
                <w:rFonts w:ascii="Angsana New" w:eastAsia="Times New Roman" w:hAnsi="Angsana New" w:cs="Angsana New"/>
                <w:bCs/>
                <w:color w:val="000000"/>
                <w:sz w:val="32"/>
                <w:szCs w:val="32"/>
                <w:lang w:val="ta-IN"/>
              </w:rPr>
              <w:t>กองทัพ</w:t>
            </w:r>
          </w:p>
        </w:tc>
      </w:tr>
      <w:tr w:rsidR="00E00215" w:rsidRPr="00E00215" w14:paraId="301F6895" w14:textId="77777777" w:rsidTr="00E00215">
        <w:trPr>
          <w:trHeight w:val="4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CFEC" w14:textId="77777777" w:rsidR="00E00215" w:rsidRPr="00E00215" w:rsidRDefault="00E00215" w:rsidP="00E00215">
            <w:pP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</w:pPr>
            <w:r w:rsidRPr="00E00215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t>en høvding (-er, -ene)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7549" w14:textId="77777777" w:rsidR="00E00215" w:rsidRPr="00E00215" w:rsidRDefault="00E00215" w:rsidP="00E00215">
            <w:pPr>
              <w:rPr>
                <w:rFonts w:ascii="Angsana New" w:eastAsia="Times New Roman" w:hAnsi="Angsana New" w:cs="Angsana New"/>
                <w:bCs/>
                <w:color w:val="000000"/>
                <w:sz w:val="32"/>
                <w:szCs w:val="32"/>
                <w:lang w:val="ta-IN"/>
              </w:rPr>
            </w:pPr>
            <w:r w:rsidRPr="00E00215">
              <w:rPr>
                <w:rFonts w:ascii="Angsana New" w:eastAsia="Times New Roman" w:hAnsi="Angsana New" w:cs="Angsana New"/>
                <w:bCs/>
                <w:color w:val="000000"/>
                <w:sz w:val="32"/>
                <w:szCs w:val="32"/>
                <w:lang w:val="ta-IN"/>
              </w:rPr>
              <w:t>หัวหน้า</w:t>
            </w:r>
          </w:p>
        </w:tc>
      </w:tr>
      <w:tr w:rsidR="00E00215" w:rsidRPr="00E00215" w14:paraId="1B062D5F" w14:textId="77777777" w:rsidTr="00E00215">
        <w:trPr>
          <w:trHeight w:val="4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E7BB" w14:textId="77777777" w:rsidR="00E00215" w:rsidRPr="00E00215" w:rsidRDefault="00E00215" w:rsidP="00E00215">
            <w:pP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</w:pPr>
            <w:r w:rsidRPr="00E00215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t>en levning (-er-ene)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D557" w14:textId="77777777" w:rsidR="00E00215" w:rsidRPr="00E00215" w:rsidRDefault="00E00215" w:rsidP="00E00215">
            <w:pPr>
              <w:rPr>
                <w:rFonts w:ascii="Angsana New" w:eastAsia="Times New Roman" w:hAnsi="Angsana New" w:cs="Angsana New"/>
                <w:bCs/>
                <w:color w:val="000000"/>
                <w:sz w:val="32"/>
                <w:szCs w:val="32"/>
                <w:lang w:val="ta-IN"/>
              </w:rPr>
            </w:pPr>
            <w:r w:rsidRPr="00E00215">
              <w:rPr>
                <w:rFonts w:ascii="Angsana New" w:eastAsia="Times New Roman" w:hAnsi="Angsana New" w:cs="Angsana New"/>
                <w:bCs/>
                <w:color w:val="000000"/>
                <w:sz w:val="32"/>
                <w:szCs w:val="32"/>
                <w:lang w:val="ta-IN"/>
              </w:rPr>
              <w:t>ซากศพ</w:t>
            </w:r>
          </w:p>
        </w:tc>
      </w:tr>
      <w:tr w:rsidR="00E00215" w:rsidRPr="00E00215" w14:paraId="0CEB2361" w14:textId="77777777" w:rsidTr="00E00215">
        <w:trPr>
          <w:trHeight w:val="4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42EB" w14:textId="77777777" w:rsidR="00E00215" w:rsidRPr="00E00215" w:rsidRDefault="00E00215" w:rsidP="00E00215">
            <w:pP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</w:pPr>
            <w:r w:rsidRPr="00E00215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t>en motstander (-e-ene)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0E0F" w14:textId="77777777" w:rsidR="00E00215" w:rsidRPr="00E00215" w:rsidRDefault="00E00215" w:rsidP="00E00215">
            <w:pPr>
              <w:rPr>
                <w:rFonts w:ascii="Angsana New" w:eastAsia="Times New Roman" w:hAnsi="Angsana New" w:cs="Angsana New"/>
                <w:bCs/>
                <w:color w:val="000000"/>
                <w:sz w:val="32"/>
                <w:szCs w:val="32"/>
                <w:lang w:val="ta-IN"/>
              </w:rPr>
            </w:pPr>
            <w:r w:rsidRPr="00E00215">
              <w:rPr>
                <w:rFonts w:ascii="Angsana New" w:eastAsia="Times New Roman" w:hAnsi="Angsana New" w:cs="Angsana New"/>
                <w:bCs/>
                <w:color w:val="000000"/>
                <w:sz w:val="32"/>
                <w:szCs w:val="32"/>
                <w:lang w:val="ta-IN"/>
              </w:rPr>
              <w:t>ศัตรู หรือคู่ต่อสู้</w:t>
            </w:r>
          </w:p>
        </w:tc>
      </w:tr>
      <w:tr w:rsidR="00E00215" w:rsidRPr="00E00215" w14:paraId="394F27CE" w14:textId="77777777" w:rsidTr="00E00215">
        <w:trPr>
          <w:trHeight w:val="4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F01E" w14:textId="77777777" w:rsidR="00E00215" w:rsidRPr="00E00215" w:rsidRDefault="00E00215" w:rsidP="00E00215">
            <w:pP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</w:pPr>
            <w:r w:rsidRPr="00E00215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t xml:space="preserve">et blodig slag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8B5C" w14:textId="77777777" w:rsidR="00E00215" w:rsidRPr="00E00215" w:rsidRDefault="00E00215" w:rsidP="00E00215">
            <w:pPr>
              <w:rPr>
                <w:rFonts w:ascii="Angsana New" w:eastAsia="Times New Roman" w:hAnsi="Angsana New" w:cs="Angsana New"/>
                <w:bCs/>
                <w:color w:val="000000"/>
                <w:sz w:val="32"/>
                <w:szCs w:val="32"/>
                <w:lang w:val="ta-IN"/>
              </w:rPr>
            </w:pPr>
            <w:r w:rsidRPr="00E00215">
              <w:rPr>
                <w:rFonts w:ascii="Angsana New" w:eastAsia="Times New Roman" w:hAnsi="Angsana New" w:cs="Angsana New"/>
                <w:bCs/>
                <w:color w:val="000000"/>
                <w:sz w:val="32"/>
                <w:szCs w:val="32"/>
                <w:lang w:val="ta-IN"/>
              </w:rPr>
              <w:t>การต่อสู้แห่งการนองเลือด</w:t>
            </w:r>
          </w:p>
        </w:tc>
      </w:tr>
      <w:tr w:rsidR="00E00215" w:rsidRPr="00E00215" w14:paraId="1CC56DEA" w14:textId="77777777" w:rsidTr="00E00215">
        <w:trPr>
          <w:trHeight w:val="4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EC71" w14:textId="77777777" w:rsidR="00E00215" w:rsidRPr="00E00215" w:rsidRDefault="00E00215" w:rsidP="00E00215">
            <w:pP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</w:pPr>
            <w:r w:rsidRPr="00E00215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t>et legeme (er-ene)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8664" w14:textId="77777777" w:rsidR="00E00215" w:rsidRPr="00E00215" w:rsidRDefault="00E00215" w:rsidP="00E00215">
            <w:pPr>
              <w:rPr>
                <w:rFonts w:ascii="Angsana New" w:eastAsia="Times New Roman" w:hAnsi="Angsana New" w:cs="Angsana New"/>
                <w:bCs/>
                <w:color w:val="000000"/>
                <w:sz w:val="32"/>
                <w:szCs w:val="32"/>
                <w:lang w:val="ta-IN"/>
              </w:rPr>
            </w:pPr>
            <w:r w:rsidRPr="00E00215">
              <w:rPr>
                <w:rFonts w:ascii="Angsana New" w:eastAsia="Times New Roman" w:hAnsi="Angsana New" w:cs="Angsana New"/>
                <w:bCs/>
                <w:color w:val="000000"/>
                <w:sz w:val="32"/>
                <w:szCs w:val="32"/>
                <w:lang w:val="ta-IN"/>
              </w:rPr>
              <w:t>ร่างกาย</w:t>
            </w:r>
          </w:p>
        </w:tc>
      </w:tr>
      <w:tr w:rsidR="00E00215" w:rsidRPr="00E00215" w14:paraId="56EB9854" w14:textId="77777777" w:rsidTr="00E00215">
        <w:trPr>
          <w:trHeight w:val="4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7DB4" w14:textId="77777777" w:rsidR="00E00215" w:rsidRPr="00E00215" w:rsidRDefault="00E00215" w:rsidP="00E00215">
            <w:pP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</w:pPr>
            <w:r w:rsidRPr="00E00215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t xml:space="preserve">et spydstikk i magen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439C" w14:textId="77777777" w:rsidR="00E00215" w:rsidRPr="00E00215" w:rsidRDefault="00E00215" w:rsidP="00E00215">
            <w:pPr>
              <w:rPr>
                <w:rFonts w:ascii="Angsana New" w:eastAsia="Times New Roman" w:hAnsi="Angsana New" w:cs="Angsana New"/>
                <w:bCs/>
                <w:color w:val="000000"/>
                <w:sz w:val="32"/>
                <w:szCs w:val="32"/>
                <w:lang w:val="ta-IN"/>
              </w:rPr>
            </w:pPr>
            <w:r w:rsidRPr="00E00215">
              <w:rPr>
                <w:rFonts w:ascii="Angsana New" w:eastAsia="Times New Roman" w:hAnsi="Angsana New" w:cs="Angsana New"/>
                <w:bCs/>
                <w:color w:val="000000"/>
                <w:sz w:val="32"/>
                <w:szCs w:val="32"/>
                <w:lang w:val="ta-IN"/>
              </w:rPr>
              <w:t>การถูกหอกแทงที่ท้อง</w:t>
            </w:r>
          </w:p>
        </w:tc>
      </w:tr>
      <w:tr w:rsidR="00E00215" w:rsidRPr="00E00215" w14:paraId="518EED9C" w14:textId="77777777" w:rsidTr="00E00215">
        <w:trPr>
          <w:trHeight w:val="4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B47F" w14:textId="77777777" w:rsidR="00E00215" w:rsidRPr="00E00215" w:rsidRDefault="00E00215" w:rsidP="00E00215">
            <w:pP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</w:pPr>
            <w:r w:rsidRPr="00E00215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t xml:space="preserve">et sverdhogg i halsen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27C7" w14:textId="77777777" w:rsidR="00E00215" w:rsidRPr="00E00215" w:rsidRDefault="00E00215" w:rsidP="00E00215">
            <w:pPr>
              <w:rPr>
                <w:rFonts w:ascii="Angsana New" w:eastAsia="Times New Roman" w:hAnsi="Angsana New" w:cs="Angsana New"/>
                <w:bCs/>
                <w:color w:val="000000"/>
                <w:sz w:val="32"/>
                <w:szCs w:val="32"/>
                <w:lang w:val="ta-IN"/>
              </w:rPr>
            </w:pPr>
            <w:r w:rsidRPr="00E00215">
              <w:rPr>
                <w:rFonts w:ascii="Angsana New" w:eastAsia="Times New Roman" w:hAnsi="Angsana New" w:cs="Angsana New"/>
                <w:bCs/>
                <w:color w:val="000000"/>
                <w:sz w:val="32"/>
                <w:szCs w:val="32"/>
                <w:lang w:val="ta-IN"/>
              </w:rPr>
              <w:t>การตัดคอด้วยดาบ</w:t>
            </w:r>
          </w:p>
        </w:tc>
      </w:tr>
      <w:tr w:rsidR="00E00215" w:rsidRPr="00E00215" w14:paraId="4C7DFC2B" w14:textId="77777777" w:rsidTr="00E00215">
        <w:trPr>
          <w:trHeight w:val="4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5E39" w14:textId="77777777" w:rsidR="00E00215" w:rsidRPr="00E00215" w:rsidRDefault="00E00215" w:rsidP="00E00215">
            <w:pP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</w:pPr>
            <w:r w:rsidRPr="00E00215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t xml:space="preserve">et under (undere-undrene)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A7C5" w14:textId="77777777" w:rsidR="00E00215" w:rsidRPr="00E00215" w:rsidRDefault="00E00215" w:rsidP="00E00215">
            <w:pPr>
              <w:rPr>
                <w:rFonts w:ascii="Angsana New" w:eastAsia="Times New Roman" w:hAnsi="Angsana New" w:cs="Angsana New"/>
                <w:bCs/>
                <w:color w:val="000000"/>
                <w:sz w:val="32"/>
                <w:szCs w:val="32"/>
                <w:lang w:val="ta-IN"/>
              </w:rPr>
            </w:pPr>
            <w:r w:rsidRPr="00E00215">
              <w:rPr>
                <w:rFonts w:ascii="Angsana New" w:eastAsia="Times New Roman" w:hAnsi="Angsana New" w:cs="Angsana New"/>
                <w:bCs/>
                <w:color w:val="000000"/>
                <w:sz w:val="32"/>
                <w:szCs w:val="32"/>
                <w:lang w:val="ta-IN"/>
              </w:rPr>
              <w:t>ปาฏิหาริย์ หรือเรื่องมหัศจรรย์</w:t>
            </w:r>
          </w:p>
        </w:tc>
      </w:tr>
      <w:tr w:rsidR="00E00215" w:rsidRPr="00E00215" w14:paraId="4DD9291B" w14:textId="77777777" w:rsidTr="00E00215">
        <w:trPr>
          <w:trHeight w:val="4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E207" w14:textId="77777777" w:rsidR="00E00215" w:rsidRPr="00E00215" w:rsidRDefault="00E00215" w:rsidP="00E00215">
            <w:pP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</w:pPr>
            <w:r w:rsidRPr="00E00215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t xml:space="preserve">Under oppholdet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E94D" w14:textId="77777777" w:rsidR="00E00215" w:rsidRPr="00E00215" w:rsidRDefault="00E00215" w:rsidP="00E00215">
            <w:pPr>
              <w:rPr>
                <w:rFonts w:ascii="Angsana New" w:eastAsia="Times New Roman" w:hAnsi="Angsana New" w:cs="Angsana New"/>
                <w:bCs/>
                <w:color w:val="000000"/>
                <w:sz w:val="32"/>
                <w:szCs w:val="32"/>
                <w:lang w:val="ta-IN"/>
              </w:rPr>
            </w:pPr>
            <w:r w:rsidRPr="00E00215">
              <w:rPr>
                <w:rFonts w:ascii="Angsana New" w:eastAsia="Times New Roman" w:hAnsi="Angsana New" w:cs="Angsana New"/>
                <w:bCs/>
                <w:color w:val="000000"/>
                <w:sz w:val="32"/>
                <w:szCs w:val="32"/>
                <w:lang w:val="ta-IN"/>
              </w:rPr>
              <w:t>ภายใต้ช่วงระยะเวลาที่อาศัยอยู่</w:t>
            </w:r>
          </w:p>
        </w:tc>
      </w:tr>
      <w:tr w:rsidR="00E00215" w:rsidRPr="00E00215" w14:paraId="7B37EF0D" w14:textId="77777777" w:rsidTr="00E00215">
        <w:trPr>
          <w:trHeight w:val="4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CD7F" w14:textId="77777777" w:rsidR="00E00215" w:rsidRPr="00E00215" w:rsidRDefault="00E00215" w:rsidP="00E00215">
            <w:pP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</w:pPr>
            <w:r w:rsidRPr="00E00215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t>å bisette (besatte-har bisatt)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4F0F" w14:textId="77777777" w:rsidR="00E00215" w:rsidRPr="00E00215" w:rsidRDefault="00E00215" w:rsidP="00E00215">
            <w:pPr>
              <w:rPr>
                <w:rFonts w:ascii="Angsana New" w:eastAsia="Times New Roman" w:hAnsi="Angsana New" w:cs="Angsana New"/>
                <w:bCs/>
                <w:color w:val="000000"/>
                <w:sz w:val="32"/>
                <w:szCs w:val="32"/>
                <w:lang w:val="ta-IN"/>
              </w:rPr>
            </w:pPr>
            <w:r w:rsidRPr="00E00215">
              <w:rPr>
                <w:rFonts w:ascii="Angsana New" w:eastAsia="Times New Roman" w:hAnsi="Angsana New" w:cs="Angsana New"/>
                <w:bCs/>
                <w:color w:val="000000"/>
                <w:sz w:val="32"/>
                <w:szCs w:val="32"/>
                <w:lang w:val="ta-IN"/>
              </w:rPr>
              <w:t>ฝังศพ</w:t>
            </w:r>
          </w:p>
        </w:tc>
      </w:tr>
      <w:tr w:rsidR="00E00215" w:rsidRPr="00E00215" w14:paraId="1776B0E5" w14:textId="77777777" w:rsidTr="00E00215">
        <w:trPr>
          <w:trHeight w:val="4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C8A0" w14:textId="77777777" w:rsidR="00E00215" w:rsidRPr="00E00215" w:rsidRDefault="00E00215" w:rsidP="00E00215">
            <w:pP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</w:pPr>
            <w:r w:rsidRPr="00E00215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t>å få tungen skåret over (fikk-har fått)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6231" w14:textId="77777777" w:rsidR="00E00215" w:rsidRPr="00E00215" w:rsidRDefault="00E00215" w:rsidP="00E00215">
            <w:pPr>
              <w:rPr>
                <w:rFonts w:ascii="Angsana New" w:eastAsia="Times New Roman" w:hAnsi="Angsana New" w:cs="Angsana New"/>
                <w:bCs/>
                <w:color w:val="000000"/>
                <w:sz w:val="32"/>
                <w:szCs w:val="32"/>
                <w:lang w:val="ta-IN"/>
              </w:rPr>
            </w:pPr>
            <w:r w:rsidRPr="00E00215">
              <w:rPr>
                <w:rFonts w:ascii="Angsana New" w:eastAsia="Times New Roman" w:hAnsi="Angsana New" w:cs="Angsana New"/>
                <w:bCs/>
                <w:color w:val="000000"/>
                <w:sz w:val="32"/>
                <w:szCs w:val="32"/>
                <w:lang w:val="ta-IN"/>
              </w:rPr>
              <w:t>ถูกตัดลิ้น</w:t>
            </w:r>
          </w:p>
        </w:tc>
      </w:tr>
      <w:tr w:rsidR="00E00215" w:rsidRPr="00E00215" w14:paraId="0CC9F5B7" w14:textId="77777777" w:rsidTr="00E00215">
        <w:trPr>
          <w:trHeight w:val="4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F26C" w14:textId="77777777" w:rsidR="00E00215" w:rsidRPr="00E00215" w:rsidRDefault="00E00215" w:rsidP="00E00215">
            <w:pP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</w:pPr>
            <w:r w:rsidRPr="00E00215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t>å få øynene stukket ut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F0AD" w14:textId="77777777" w:rsidR="00E00215" w:rsidRPr="00E00215" w:rsidRDefault="00E00215" w:rsidP="00E00215">
            <w:pPr>
              <w:rPr>
                <w:rFonts w:ascii="Angsana New" w:eastAsia="Times New Roman" w:hAnsi="Angsana New" w:cs="Angsana New"/>
                <w:bCs/>
                <w:color w:val="000000"/>
                <w:sz w:val="32"/>
                <w:szCs w:val="32"/>
                <w:lang w:val="ta-IN"/>
              </w:rPr>
            </w:pPr>
            <w:r w:rsidRPr="00E00215">
              <w:rPr>
                <w:rFonts w:ascii="Angsana New" w:eastAsia="Times New Roman" w:hAnsi="Angsana New" w:cs="Angsana New"/>
                <w:bCs/>
                <w:color w:val="000000"/>
                <w:sz w:val="32"/>
                <w:szCs w:val="32"/>
                <w:lang w:val="ta-IN"/>
              </w:rPr>
              <w:t>ถูกควักลูกตาทั้งสองข้างออก</w:t>
            </w:r>
          </w:p>
        </w:tc>
      </w:tr>
      <w:tr w:rsidR="00E00215" w:rsidRPr="00E00215" w14:paraId="47087A67" w14:textId="77777777" w:rsidTr="00E00215">
        <w:trPr>
          <w:trHeight w:val="4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314B" w14:textId="77777777" w:rsidR="00E00215" w:rsidRPr="00E00215" w:rsidRDefault="00E00215" w:rsidP="00E00215">
            <w:pP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</w:pPr>
            <w:r w:rsidRPr="00E00215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t>å ha kontroll over (hadde-har hatt)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CC7B" w14:textId="77777777" w:rsidR="00E00215" w:rsidRPr="00E00215" w:rsidRDefault="00E00215" w:rsidP="00E00215">
            <w:pPr>
              <w:rPr>
                <w:rFonts w:ascii="Angsana New" w:eastAsia="Times New Roman" w:hAnsi="Angsana New" w:cs="Angsana New"/>
                <w:bCs/>
                <w:color w:val="000000"/>
                <w:sz w:val="32"/>
                <w:szCs w:val="32"/>
                <w:lang w:val="ta-IN"/>
              </w:rPr>
            </w:pPr>
            <w:r w:rsidRPr="00E00215">
              <w:rPr>
                <w:rFonts w:ascii="Angsana New" w:eastAsia="Times New Roman" w:hAnsi="Angsana New" w:cs="Angsana New"/>
                <w:bCs/>
                <w:color w:val="000000"/>
                <w:sz w:val="32"/>
                <w:szCs w:val="32"/>
                <w:lang w:val="ta-IN"/>
              </w:rPr>
              <w:t>ควบคุม หรือปกครอง</w:t>
            </w:r>
          </w:p>
        </w:tc>
      </w:tr>
      <w:tr w:rsidR="00E00215" w:rsidRPr="00E00215" w14:paraId="2D5D5D6D" w14:textId="77777777" w:rsidTr="00E00215">
        <w:trPr>
          <w:trHeight w:val="4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9497" w14:textId="77777777" w:rsidR="00E00215" w:rsidRPr="00E00215" w:rsidRDefault="00E00215" w:rsidP="00E00215">
            <w:pP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</w:pPr>
            <w:r w:rsidRPr="00E00215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t xml:space="preserve">å herje (-et-et)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3029" w14:textId="77777777" w:rsidR="00E00215" w:rsidRPr="00E00215" w:rsidRDefault="00E00215" w:rsidP="00E00215">
            <w:pPr>
              <w:rPr>
                <w:rFonts w:ascii="Angsana New" w:eastAsia="Times New Roman" w:hAnsi="Angsana New" w:cs="Angsana New"/>
                <w:bCs/>
                <w:color w:val="000000"/>
                <w:sz w:val="32"/>
                <w:szCs w:val="32"/>
                <w:lang w:val="ta-IN"/>
              </w:rPr>
            </w:pPr>
            <w:r w:rsidRPr="00E00215">
              <w:rPr>
                <w:rFonts w:ascii="Angsana New" w:eastAsia="Times New Roman" w:hAnsi="Angsana New" w:cs="Angsana New"/>
                <w:bCs/>
                <w:color w:val="000000"/>
                <w:sz w:val="32"/>
                <w:szCs w:val="32"/>
                <w:lang w:val="ta-IN"/>
              </w:rPr>
              <w:t>ทำลาย ล้างผลาญ</w:t>
            </w:r>
          </w:p>
        </w:tc>
      </w:tr>
      <w:tr w:rsidR="00E00215" w:rsidRPr="00E00215" w14:paraId="529AE695" w14:textId="77777777" w:rsidTr="00E00215">
        <w:trPr>
          <w:trHeight w:val="4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F1D7" w14:textId="77777777" w:rsidR="00E00215" w:rsidRPr="00E00215" w:rsidRDefault="00E00215" w:rsidP="00E00215">
            <w:pP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</w:pPr>
            <w:r w:rsidRPr="00E00215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t xml:space="preserve">å herske over(-et-har-hersket)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BDBE" w14:textId="77777777" w:rsidR="00E00215" w:rsidRPr="00E00215" w:rsidRDefault="00E00215" w:rsidP="00E00215">
            <w:pPr>
              <w:rPr>
                <w:rFonts w:ascii="Angsana New" w:eastAsia="Times New Roman" w:hAnsi="Angsana New" w:cs="Angsana New"/>
                <w:bCs/>
                <w:color w:val="000000"/>
                <w:sz w:val="32"/>
                <w:szCs w:val="32"/>
                <w:lang w:val="ta-IN"/>
              </w:rPr>
            </w:pPr>
            <w:r w:rsidRPr="00E00215">
              <w:rPr>
                <w:rFonts w:ascii="Angsana New" w:eastAsia="Times New Roman" w:hAnsi="Angsana New" w:cs="Angsana New"/>
                <w:bCs/>
                <w:color w:val="000000"/>
                <w:sz w:val="32"/>
                <w:szCs w:val="32"/>
                <w:lang w:val="ta-IN"/>
              </w:rPr>
              <w:t>มีชัยชนะเหนือ</w:t>
            </w:r>
          </w:p>
        </w:tc>
      </w:tr>
      <w:tr w:rsidR="00E00215" w:rsidRPr="00E00215" w14:paraId="5276D555" w14:textId="77777777" w:rsidTr="00E00215">
        <w:trPr>
          <w:trHeight w:val="4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C3B0" w14:textId="77777777" w:rsidR="00E00215" w:rsidRPr="00E00215" w:rsidRDefault="00E00215" w:rsidP="00E00215">
            <w:pP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</w:pPr>
            <w:r w:rsidRPr="00E00215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t>å la seg døpe (lo-har latt)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FD73" w14:textId="77777777" w:rsidR="00E00215" w:rsidRPr="00E00215" w:rsidRDefault="00E00215" w:rsidP="00E00215">
            <w:pPr>
              <w:rPr>
                <w:rFonts w:ascii="Angsana New" w:eastAsia="Times New Roman" w:hAnsi="Angsana New" w:cs="Angsana New"/>
                <w:bCs/>
                <w:color w:val="000000"/>
                <w:sz w:val="32"/>
                <w:szCs w:val="32"/>
                <w:lang w:val="ta-IN"/>
              </w:rPr>
            </w:pPr>
            <w:r w:rsidRPr="00E00215">
              <w:rPr>
                <w:rFonts w:ascii="Angsana New" w:eastAsia="Times New Roman" w:hAnsi="Angsana New" w:cs="Angsana New"/>
                <w:bCs/>
                <w:color w:val="000000"/>
                <w:sz w:val="32"/>
                <w:szCs w:val="32"/>
                <w:lang w:val="ta-IN"/>
              </w:rPr>
              <w:t>เข้าพิธีเป็นสมาชิกทางศาสนา หรือพิธีการล้างบาป</w:t>
            </w:r>
          </w:p>
        </w:tc>
      </w:tr>
      <w:tr w:rsidR="00E00215" w:rsidRPr="00E00215" w14:paraId="17D77D43" w14:textId="77777777" w:rsidTr="00E00215">
        <w:trPr>
          <w:trHeight w:val="4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EC55" w14:textId="77777777" w:rsidR="00E00215" w:rsidRPr="00E00215" w:rsidRDefault="00E00215" w:rsidP="00E00215">
            <w:pP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</w:pPr>
            <w:r w:rsidRPr="00E00215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t>å overbeviste (overbeviste-har overbevist)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4A2E" w14:textId="77777777" w:rsidR="00E00215" w:rsidRPr="00E00215" w:rsidRDefault="00E00215" w:rsidP="00E00215">
            <w:pPr>
              <w:rPr>
                <w:rFonts w:ascii="Angsana New" w:eastAsia="Times New Roman" w:hAnsi="Angsana New" w:cs="Angsana New"/>
                <w:bCs/>
                <w:color w:val="000000"/>
                <w:sz w:val="32"/>
                <w:szCs w:val="32"/>
                <w:lang w:val="ta-IN"/>
              </w:rPr>
            </w:pPr>
            <w:r w:rsidRPr="00E00215">
              <w:rPr>
                <w:rFonts w:ascii="Angsana New" w:eastAsia="Times New Roman" w:hAnsi="Angsana New" w:cs="Angsana New"/>
                <w:bCs/>
                <w:color w:val="000000"/>
                <w:sz w:val="32"/>
                <w:szCs w:val="32"/>
                <w:lang w:val="ta-IN"/>
              </w:rPr>
              <w:t>ทำให้แน่ใจ ทำให้เชื่อ</w:t>
            </w:r>
          </w:p>
        </w:tc>
      </w:tr>
      <w:tr w:rsidR="00E00215" w:rsidRPr="00E00215" w14:paraId="21A0F6DA" w14:textId="77777777" w:rsidTr="00E00215">
        <w:trPr>
          <w:trHeight w:val="4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2FCF" w14:textId="77777777" w:rsidR="00E00215" w:rsidRPr="00E00215" w:rsidRDefault="00E00215" w:rsidP="00E00215">
            <w:pP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</w:pPr>
            <w:r w:rsidRPr="00E00215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t>å rive ned (rev-har revet)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E214" w14:textId="77777777" w:rsidR="00E00215" w:rsidRPr="00E00215" w:rsidRDefault="00E00215" w:rsidP="00E00215">
            <w:pPr>
              <w:rPr>
                <w:rFonts w:ascii="Angsana New" w:eastAsia="Times New Roman" w:hAnsi="Angsana New" w:cs="Angsana New"/>
                <w:bCs/>
                <w:color w:val="000000"/>
                <w:sz w:val="32"/>
                <w:szCs w:val="32"/>
                <w:lang w:val="ta-IN"/>
              </w:rPr>
            </w:pPr>
            <w:r w:rsidRPr="00E00215">
              <w:rPr>
                <w:rFonts w:ascii="Angsana New" w:eastAsia="Times New Roman" w:hAnsi="Angsana New" w:cs="Angsana New"/>
                <w:bCs/>
                <w:color w:val="000000"/>
                <w:sz w:val="32"/>
                <w:szCs w:val="32"/>
                <w:lang w:val="ta-IN"/>
              </w:rPr>
              <w:t>ทำลาย</w:t>
            </w:r>
          </w:p>
        </w:tc>
      </w:tr>
      <w:tr w:rsidR="00E00215" w:rsidRPr="00E00215" w14:paraId="0467BD45" w14:textId="77777777" w:rsidTr="00E00215">
        <w:trPr>
          <w:trHeight w:val="4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DE04" w14:textId="77777777" w:rsidR="00E00215" w:rsidRPr="00E00215" w:rsidRDefault="00E00215" w:rsidP="00E00215">
            <w:pP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</w:pPr>
            <w:r w:rsidRPr="00E00215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t>å stige opp (steg-har steget)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0A9C" w14:textId="77777777" w:rsidR="00E00215" w:rsidRPr="00E00215" w:rsidRDefault="00E00215" w:rsidP="00E00215">
            <w:pPr>
              <w:rPr>
                <w:rFonts w:ascii="Angsana New" w:eastAsia="Times New Roman" w:hAnsi="Angsana New" w:cs="Angsana New"/>
                <w:bCs/>
                <w:color w:val="000000"/>
                <w:sz w:val="32"/>
                <w:szCs w:val="32"/>
                <w:lang w:val="ta-IN"/>
              </w:rPr>
            </w:pPr>
            <w:r w:rsidRPr="00E00215">
              <w:rPr>
                <w:rFonts w:ascii="Angsana New" w:eastAsia="Times New Roman" w:hAnsi="Angsana New" w:cs="Angsana New"/>
                <w:bCs/>
                <w:color w:val="000000"/>
                <w:sz w:val="32"/>
                <w:szCs w:val="32"/>
                <w:lang w:val="ta-IN"/>
              </w:rPr>
              <w:t>ลอยขึ้น</w:t>
            </w:r>
          </w:p>
        </w:tc>
      </w:tr>
    </w:tbl>
    <w:p w14:paraId="1AD4B532" w14:textId="77777777" w:rsidR="00E00215" w:rsidRPr="00E00215" w:rsidRDefault="00E00215" w:rsidP="00E00215">
      <w:pPr>
        <w:ind w:left="-709"/>
        <w:rPr>
          <w:rFonts w:ascii="Microsoft Sans Serif" w:hAnsi="Microsoft Sans Serif" w:cs="Microsoft Sans Serif"/>
        </w:rPr>
      </w:pPr>
      <w:bookmarkStart w:id="0" w:name="_GoBack"/>
      <w:bookmarkEnd w:id="0"/>
    </w:p>
    <w:sectPr w:rsidR="00E00215" w:rsidRPr="00E00215" w:rsidSect="00E00215">
      <w:pgSz w:w="11900" w:h="16840"/>
      <w:pgMar w:top="1440" w:right="112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ngsan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215"/>
    <w:rsid w:val="00191C95"/>
    <w:rsid w:val="003E413D"/>
    <w:rsid w:val="00662DFF"/>
    <w:rsid w:val="00B474F3"/>
    <w:rsid w:val="00E0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89759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146</Words>
  <Characters>836</Characters>
  <Application>Microsoft Macintosh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Monthipa Silo Gauslaa</dc:creator>
  <cp:keywords/>
  <dc:description/>
  <cp:lastModifiedBy>Monthipa Silo Gauslaa</cp:lastModifiedBy>
  <cp:revision>2</cp:revision>
  <dcterms:created xsi:type="dcterms:W3CDTF">2017-11-16T15:17:00Z</dcterms:created>
  <dcterms:modified xsi:type="dcterms:W3CDTF">2017-11-16T19:00:00Z</dcterms:modified>
</cp:coreProperties>
</file>