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E1AF1" w14:textId="77777777" w:rsidR="00FF0D6F" w:rsidRPr="007C7151" w:rsidRDefault="00FF0D6F" w:rsidP="00043E53">
      <w:pPr>
        <w:jc w:val="center"/>
        <w:rPr>
          <w:rFonts w:asciiTheme="minorBidi" w:hAnsiTheme="minorBidi"/>
          <w:color w:val="92D050"/>
          <w:sz w:val="36"/>
          <w:szCs w:val="36"/>
        </w:rPr>
      </w:pPr>
      <w:r w:rsidRPr="007C7151">
        <w:rPr>
          <w:rFonts w:asciiTheme="minorBidi" w:hAnsiTheme="minorBidi"/>
          <w:color w:val="92D050"/>
          <w:sz w:val="36"/>
          <w:szCs w:val="36"/>
        </w:rPr>
        <w:t>Å leve som muslim</w:t>
      </w:r>
    </w:p>
    <w:p w14:paraId="1C3C5456" w14:textId="77777777" w:rsidR="002A03C3" w:rsidRPr="007C7151" w:rsidRDefault="00220240" w:rsidP="00043E53">
      <w:pPr>
        <w:jc w:val="center"/>
        <w:rPr>
          <w:rFonts w:asciiTheme="minorBidi" w:hAnsiTheme="minorBidi"/>
          <w:sz w:val="44"/>
          <w:szCs w:val="44"/>
        </w:rPr>
      </w:pPr>
      <w:r w:rsidRPr="007C7151">
        <w:rPr>
          <w:rFonts w:asciiTheme="minorBidi" w:hAnsiTheme="minorBidi"/>
          <w:noProof/>
          <w:lang w:eastAsia="nb-NO"/>
        </w:rPr>
        <w:drawing>
          <wp:inline distT="0" distB="0" distL="0" distR="0" wp14:anchorId="6C9DE15D" wp14:editId="7FDB8D97">
            <wp:extent cx="3754120" cy="2535852"/>
            <wp:effectExtent l="0" t="0" r="0" b="0"/>
            <wp:docPr id="9" name="Content Placeholder 3">
              <a:extLst xmlns:a="http://schemas.openxmlformats.org/drawingml/2006/main">
                <a:ext uri="{FF2B5EF4-FFF2-40B4-BE49-F238E27FC236}">
                  <a16:creationId xmlns:a16="http://schemas.microsoft.com/office/drawing/2014/main" id="{A42A964B-3A64-42F5-A04A-C500DA98CC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A42A964B-3A64-42F5-A04A-C500DA98CC41}"/>
                        </a:ext>
                      </a:extLst>
                    </pic:cNvPr>
                    <pic:cNvPicPr>
                      <a:picLocks noGrp="1" noChangeAspect="1"/>
                    </pic:cNvPicPr>
                  </pic:nvPicPr>
                  <pic:blipFill>
                    <a:blip r:embed="rId7"/>
                    <a:stretch>
                      <a:fillRect/>
                    </a:stretch>
                  </pic:blipFill>
                  <pic:spPr>
                    <a:xfrm>
                      <a:off x="0" y="0"/>
                      <a:ext cx="3779394" cy="2552924"/>
                    </a:xfrm>
                    <a:prstGeom prst="rect">
                      <a:avLst/>
                    </a:prstGeom>
                    <a:noFill/>
                    <a:ln>
                      <a:noFill/>
                    </a:ln>
                  </pic:spPr>
                </pic:pic>
              </a:graphicData>
            </a:graphic>
          </wp:inline>
        </w:drawing>
      </w:r>
    </w:p>
    <w:p w14:paraId="517C3757" w14:textId="77777777" w:rsidR="00220240" w:rsidRPr="007C7151" w:rsidRDefault="00220240" w:rsidP="00682B0E">
      <w:pPr>
        <w:spacing w:after="0" w:line="240" w:lineRule="auto"/>
        <w:ind w:left="360"/>
        <w:contextualSpacing/>
        <w:rPr>
          <w:rFonts w:asciiTheme="minorBidi" w:eastAsia="Times New Roman" w:hAnsiTheme="minorBidi"/>
          <w:color w:val="404040"/>
          <w:kern w:val="24"/>
          <w:position w:val="1"/>
          <w:sz w:val="28"/>
          <w:szCs w:val="28"/>
          <w:lang w:eastAsia="en-GB"/>
        </w:rPr>
      </w:pPr>
      <w:r w:rsidRPr="007C7151">
        <w:rPr>
          <w:rFonts w:asciiTheme="minorBidi" w:eastAsia="Times New Roman" w:hAnsiTheme="minorBidi"/>
          <w:color w:val="404040"/>
          <w:kern w:val="24"/>
          <w:sz w:val="28"/>
          <w:szCs w:val="28"/>
          <w:lang w:eastAsia="en-GB"/>
        </w:rPr>
        <w:t>Islam</w:t>
      </w:r>
      <w:r w:rsidR="00A55A71" w:rsidRPr="007C7151">
        <w:rPr>
          <w:rFonts w:asciiTheme="minorBidi" w:eastAsia="Times New Roman" w:hAnsiTheme="minorBidi"/>
          <w:color w:val="404040"/>
          <w:kern w:val="24"/>
          <w:sz w:val="28"/>
          <w:szCs w:val="28"/>
          <w:lang w:eastAsia="en-GB"/>
        </w:rPr>
        <w:t xml:space="preserve"> er den</w:t>
      </w:r>
      <w:r w:rsidRPr="007C7151">
        <w:rPr>
          <w:rFonts w:asciiTheme="minorBidi" w:eastAsia="Times New Roman" w:hAnsiTheme="minorBidi"/>
          <w:color w:val="404040"/>
          <w:kern w:val="24"/>
          <w:sz w:val="28"/>
          <w:szCs w:val="28"/>
          <w:lang w:eastAsia="en-GB"/>
        </w:rPr>
        <w:t xml:space="preserve"> yngste av verdensreligionene.</w:t>
      </w:r>
      <w:r w:rsidR="00682B0E" w:rsidRPr="007C7151">
        <w:rPr>
          <w:rFonts w:asciiTheme="minorBidi" w:eastAsia="Times New Roman" w:hAnsiTheme="minorBidi"/>
          <w:color w:val="90C226"/>
          <w:sz w:val="28"/>
          <w:szCs w:val="28"/>
          <w:lang w:eastAsia="en-GB"/>
        </w:rPr>
        <w:t xml:space="preserve"> </w:t>
      </w:r>
      <w:r w:rsidRPr="007C7151">
        <w:rPr>
          <w:rFonts w:asciiTheme="minorBidi" w:eastAsia="Times New Roman" w:hAnsiTheme="minorBidi"/>
          <w:color w:val="404040"/>
          <w:kern w:val="24"/>
          <w:sz w:val="28"/>
          <w:szCs w:val="28"/>
          <w:lang w:eastAsia="en-GB"/>
        </w:rPr>
        <w:t>Omkring år 610 e. Kr grunnla pro</w:t>
      </w:r>
      <w:r w:rsidR="00A55A71" w:rsidRPr="007C7151">
        <w:rPr>
          <w:rFonts w:asciiTheme="minorBidi" w:eastAsia="Times New Roman" w:hAnsiTheme="minorBidi"/>
          <w:color w:val="404040"/>
          <w:kern w:val="24"/>
          <w:sz w:val="28"/>
          <w:szCs w:val="28"/>
          <w:lang w:eastAsia="en-GB"/>
        </w:rPr>
        <w:t>feten Muhammad religionen Islam</w:t>
      </w:r>
      <w:r w:rsidRPr="007C7151">
        <w:rPr>
          <w:rFonts w:asciiTheme="minorBidi" w:eastAsia="Times New Roman" w:hAnsiTheme="minorBidi"/>
          <w:color w:val="404040"/>
          <w:kern w:val="24"/>
          <w:sz w:val="28"/>
          <w:szCs w:val="28"/>
          <w:lang w:eastAsia="en-GB"/>
        </w:rPr>
        <w:t xml:space="preserve"> i byen Mekka. Muhammad hadde fått åpenbaringer av Allah, om hvordan menneskene skulle leve</w:t>
      </w:r>
      <w:r w:rsidR="007C7151" w:rsidRPr="007C7151">
        <w:rPr>
          <w:rFonts w:asciiTheme="minorBidi" w:eastAsia="Times New Roman" w:hAnsiTheme="minorBidi"/>
          <w:color w:val="404040"/>
          <w:kern w:val="24"/>
          <w:sz w:val="28"/>
          <w:szCs w:val="28"/>
          <w:lang w:eastAsia="en-GB"/>
        </w:rPr>
        <w:t xml:space="preserve">. </w:t>
      </w:r>
      <w:r w:rsidRPr="007C7151">
        <w:rPr>
          <w:rFonts w:asciiTheme="minorBidi" w:eastAsia="Times New Roman" w:hAnsiTheme="minorBidi"/>
          <w:color w:val="404040"/>
          <w:kern w:val="24"/>
          <w:position w:val="1"/>
          <w:sz w:val="28"/>
          <w:szCs w:val="28"/>
          <w:lang w:eastAsia="en-GB"/>
        </w:rPr>
        <w:t>Islam er den nest største av verdensreligionene (ett</w:t>
      </w:r>
      <w:r w:rsidR="00A55A71" w:rsidRPr="007C7151">
        <w:rPr>
          <w:rFonts w:asciiTheme="minorBidi" w:eastAsia="Times New Roman" w:hAnsiTheme="minorBidi"/>
          <w:color w:val="404040"/>
          <w:kern w:val="24"/>
          <w:position w:val="1"/>
          <w:sz w:val="28"/>
          <w:szCs w:val="28"/>
          <w:lang w:eastAsia="en-GB"/>
        </w:rPr>
        <w:t>er kristendommen) med omtrent</w:t>
      </w:r>
      <w:r w:rsidRPr="007C7151">
        <w:rPr>
          <w:rFonts w:asciiTheme="minorBidi" w:eastAsia="Times New Roman" w:hAnsiTheme="minorBidi"/>
          <w:color w:val="404040"/>
          <w:kern w:val="24"/>
          <w:position w:val="1"/>
          <w:sz w:val="28"/>
          <w:szCs w:val="28"/>
          <w:lang w:eastAsia="en-GB"/>
        </w:rPr>
        <w:t xml:space="preserve"> 1,7 milliarder tilhengere (år 2017).</w:t>
      </w:r>
      <w:r w:rsidR="00682B0E" w:rsidRPr="007C7151">
        <w:rPr>
          <w:rFonts w:asciiTheme="minorBidi" w:eastAsia="Times New Roman" w:hAnsiTheme="minorBidi"/>
          <w:color w:val="90C226"/>
          <w:sz w:val="28"/>
          <w:szCs w:val="28"/>
          <w:lang w:eastAsia="en-GB"/>
        </w:rPr>
        <w:t xml:space="preserve"> </w:t>
      </w:r>
      <w:r w:rsidRPr="007C7151">
        <w:rPr>
          <w:rFonts w:asciiTheme="minorBidi" w:eastAsia="Times New Roman" w:hAnsiTheme="minorBidi"/>
          <w:color w:val="404040"/>
          <w:kern w:val="24"/>
          <w:position w:val="1"/>
          <w:sz w:val="28"/>
          <w:szCs w:val="28"/>
          <w:lang w:eastAsia="en-GB"/>
        </w:rPr>
        <w:t xml:space="preserve">Den som bekjenner seg til islam kalles muslim. Det islamske fellesskapet (umma) kan deles i to hovedgrupper: sunniislam og sjiaislam. </w:t>
      </w:r>
    </w:p>
    <w:p w14:paraId="2563E51D" w14:textId="77777777" w:rsidR="00682B0E" w:rsidRPr="007C7151" w:rsidRDefault="00682B0E" w:rsidP="00682B0E">
      <w:pPr>
        <w:spacing w:after="0" w:line="240" w:lineRule="auto"/>
        <w:ind w:left="360"/>
        <w:contextualSpacing/>
        <w:rPr>
          <w:rFonts w:asciiTheme="minorBidi" w:eastAsia="Times New Roman" w:hAnsiTheme="minorBidi"/>
          <w:color w:val="90C226"/>
          <w:sz w:val="28"/>
          <w:szCs w:val="28"/>
          <w:lang w:eastAsia="en-GB"/>
        </w:rPr>
      </w:pPr>
    </w:p>
    <w:p w14:paraId="04596194" w14:textId="77777777" w:rsidR="002A03C3" w:rsidRPr="007C7151" w:rsidRDefault="00220240" w:rsidP="00220240">
      <w:pPr>
        <w:rPr>
          <w:rFonts w:asciiTheme="minorBidi" w:hAnsiTheme="minorBidi"/>
          <w:sz w:val="44"/>
          <w:szCs w:val="44"/>
        </w:rPr>
      </w:pPr>
      <w:r w:rsidRPr="007C7151">
        <w:rPr>
          <w:rFonts w:asciiTheme="minorBidi" w:hAnsiTheme="minorBidi"/>
          <w:noProof/>
          <w:lang w:eastAsia="nb-NO"/>
        </w:rPr>
        <w:drawing>
          <wp:inline distT="0" distB="0" distL="0" distR="0" wp14:anchorId="24D3CDC6" wp14:editId="6C89D867">
            <wp:extent cx="5413404" cy="3206750"/>
            <wp:effectExtent l="0" t="0" r="0" b="0"/>
            <wp:docPr id="14" name="Content Placeholder 3">
              <a:extLst xmlns:a="http://schemas.openxmlformats.org/drawingml/2006/main">
                <a:ext uri="{FF2B5EF4-FFF2-40B4-BE49-F238E27FC236}">
                  <a16:creationId xmlns:a16="http://schemas.microsoft.com/office/drawing/2014/main" id="{B2AD3A83-9FB6-4EBC-A181-498E4B6613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B2AD3A83-9FB6-4EBC-A181-498E4B661367}"/>
                        </a:ext>
                      </a:extLst>
                    </pic:cNvPr>
                    <pic:cNvPicPr>
                      <a:picLocks noGrp="1" noChangeAspect="1"/>
                    </pic:cNvPicPr>
                  </pic:nvPicPr>
                  <pic:blipFill>
                    <a:blip r:embed="rId8"/>
                    <a:stretch>
                      <a:fillRect/>
                    </a:stretch>
                  </pic:blipFill>
                  <pic:spPr>
                    <a:xfrm>
                      <a:off x="0" y="0"/>
                      <a:ext cx="5465007" cy="3237318"/>
                    </a:xfrm>
                    <a:prstGeom prst="rect">
                      <a:avLst/>
                    </a:prstGeom>
                    <a:noFill/>
                    <a:ln>
                      <a:noFill/>
                    </a:ln>
                  </pic:spPr>
                </pic:pic>
              </a:graphicData>
            </a:graphic>
          </wp:inline>
        </w:drawing>
      </w:r>
    </w:p>
    <w:p w14:paraId="74012EA6" w14:textId="77777777" w:rsidR="007C7151" w:rsidRDefault="007C7151" w:rsidP="00220240">
      <w:pPr>
        <w:jc w:val="center"/>
        <w:rPr>
          <w:rFonts w:asciiTheme="minorBidi" w:hAnsiTheme="minorBidi"/>
          <w:color w:val="92D050"/>
          <w:sz w:val="36"/>
          <w:szCs w:val="36"/>
        </w:rPr>
      </w:pPr>
    </w:p>
    <w:p w14:paraId="6C6785DF" w14:textId="77777777" w:rsidR="00220240" w:rsidRPr="007C7151" w:rsidRDefault="00220240" w:rsidP="00220240">
      <w:pPr>
        <w:jc w:val="center"/>
        <w:rPr>
          <w:rFonts w:asciiTheme="minorBidi" w:hAnsiTheme="minorBidi"/>
          <w:color w:val="92D050"/>
          <w:sz w:val="36"/>
          <w:szCs w:val="36"/>
        </w:rPr>
      </w:pPr>
      <w:r w:rsidRPr="007C7151">
        <w:rPr>
          <w:rFonts w:asciiTheme="minorBidi" w:hAnsiTheme="minorBidi"/>
          <w:color w:val="92D050"/>
          <w:sz w:val="36"/>
          <w:szCs w:val="36"/>
        </w:rPr>
        <w:lastRenderedPageBreak/>
        <w:t>Koranen</w:t>
      </w:r>
    </w:p>
    <w:p w14:paraId="5A87A7AF" w14:textId="77777777" w:rsidR="001C5A7B" w:rsidRPr="007C7151" w:rsidRDefault="001C5A7B" w:rsidP="001C5A7B">
      <w:pPr>
        <w:rPr>
          <w:rFonts w:asciiTheme="minorBidi" w:hAnsiTheme="minorBidi"/>
          <w:color w:val="92D050"/>
          <w:sz w:val="36"/>
          <w:szCs w:val="36"/>
        </w:rPr>
      </w:pPr>
      <w:r w:rsidRPr="007C7151">
        <w:rPr>
          <w:rFonts w:asciiTheme="minorBidi" w:hAnsiTheme="minorBidi"/>
          <w:noProof/>
          <w:lang w:eastAsia="nb-NO"/>
        </w:rPr>
        <w:drawing>
          <wp:inline distT="0" distB="0" distL="0" distR="0" wp14:anchorId="7F3FDF73" wp14:editId="506C3EAE">
            <wp:extent cx="2705880" cy="2489200"/>
            <wp:effectExtent l="0" t="0" r="0" b="0"/>
            <wp:docPr id="15" name="Content Placeholder 3">
              <a:extLst xmlns:a="http://schemas.openxmlformats.org/drawingml/2006/main">
                <a:ext uri="{FF2B5EF4-FFF2-40B4-BE49-F238E27FC236}">
                  <a16:creationId xmlns:a16="http://schemas.microsoft.com/office/drawing/2014/main" id="{663FA64A-6F71-4083-9B04-BF1F2C12B6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663FA64A-6F71-4083-9B04-BF1F2C12B61D}"/>
                        </a:ext>
                      </a:extLst>
                    </pic:cNvPr>
                    <pic:cNvPicPr>
                      <a:picLocks noGrp="1" noChangeAspect="1"/>
                    </pic:cNvPicPr>
                  </pic:nvPicPr>
                  <pic:blipFill>
                    <a:blip r:embed="rId9"/>
                    <a:stretch>
                      <a:fillRect/>
                    </a:stretch>
                  </pic:blipFill>
                  <pic:spPr>
                    <a:xfrm>
                      <a:off x="0" y="0"/>
                      <a:ext cx="2714193" cy="2496848"/>
                    </a:xfrm>
                    <a:prstGeom prst="rect">
                      <a:avLst/>
                    </a:prstGeom>
                    <a:noFill/>
                    <a:ln>
                      <a:noFill/>
                    </a:ln>
                  </pic:spPr>
                </pic:pic>
              </a:graphicData>
            </a:graphic>
          </wp:inline>
        </w:drawing>
      </w:r>
      <w:r w:rsidRPr="007C7151">
        <w:rPr>
          <w:rFonts w:asciiTheme="minorBidi" w:hAnsiTheme="minorBidi"/>
          <w:noProof/>
        </w:rPr>
        <w:t xml:space="preserve"> </w:t>
      </w:r>
      <w:r w:rsidRPr="007C7151">
        <w:rPr>
          <w:rFonts w:asciiTheme="minorBidi" w:hAnsiTheme="minorBidi"/>
          <w:noProof/>
          <w:lang w:eastAsia="nb-NO"/>
        </w:rPr>
        <w:drawing>
          <wp:inline distT="0" distB="0" distL="0" distR="0" wp14:anchorId="63AD7572" wp14:editId="107F8742">
            <wp:extent cx="2825750" cy="2488620"/>
            <wp:effectExtent l="0" t="0" r="0" b="0"/>
            <wp:docPr id="17" name="Picture 5">
              <a:extLst xmlns:a="http://schemas.openxmlformats.org/drawingml/2006/main">
                <a:ext uri="{FF2B5EF4-FFF2-40B4-BE49-F238E27FC236}">
                  <a16:creationId xmlns:a16="http://schemas.microsoft.com/office/drawing/2014/main" id="{3326D8D6-31A6-4E29-B9A5-75FCD2961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FF2B5EF4-FFF2-40B4-BE49-F238E27FC236}">
                          <a16:creationId xmlns:a16="http://schemas.microsoft.com/office/drawing/2014/main" id="{3326D8D6-31A6-4E29-B9A5-75FCD2961C89}"/>
                        </a:ext>
                      </a:extLst>
                    </pic:cNvPr>
                    <pic:cNvPicPr>
                      <a:picLocks noChangeAspect="1"/>
                    </pic:cNvPicPr>
                  </pic:nvPicPr>
                  <pic:blipFill>
                    <a:blip r:embed="rId10"/>
                    <a:stretch>
                      <a:fillRect/>
                    </a:stretch>
                  </pic:blipFill>
                  <pic:spPr>
                    <a:xfrm>
                      <a:off x="0" y="0"/>
                      <a:ext cx="2881574" cy="2537784"/>
                    </a:xfrm>
                    <a:prstGeom prst="rect">
                      <a:avLst/>
                    </a:prstGeom>
                    <a:noFill/>
                    <a:ln cap="flat">
                      <a:noFill/>
                    </a:ln>
                  </pic:spPr>
                </pic:pic>
              </a:graphicData>
            </a:graphic>
          </wp:inline>
        </w:drawing>
      </w:r>
    </w:p>
    <w:p w14:paraId="2138BF2A" w14:textId="77777777" w:rsidR="00220240" w:rsidRPr="007C7151" w:rsidRDefault="00220240" w:rsidP="00682B0E">
      <w:pPr>
        <w:spacing w:after="0" w:line="216" w:lineRule="auto"/>
        <w:contextualSpacing/>
        <w:rPr>
          <w:rFonts w:asciiTheme="minorBidi" w:eastAsia="Times New Roman" w:hAnsiTheme="minorBidi"/>
          <w:color w:val="404040"/>
          <w:kern w:val="24"/>
          <w:sz w:val="28"/>
          <w:szCs w:val="28"/>
          <w:lang w:eastAsia="en-GB"/>
        </w:rPr>
      </w:pPr>
      <w:r w:rsidRPr="007C7151">
        <w:rPr>
          <w:rFonts w:asciiTheme="minorBidi" w:eastAsia="Times New Roman" w:hAnsiTheme="minorBidi"/>
          <w:color w:val="404040"/>
          <w:kern w:val="24"/>
          <w:sz w:val="28"/>
          <w:szCs w:val="28"/>
          <w:lang w:eastAsia="en-GB"/>
        </w:rPr>
        <w:t>Koranen (al</w:t>
      </w:r>
      <w:r w:rsidR="00A55A71" w:rsidRPr="007C7151">
        <w:rPr>
          <w:rFonts w:asciiTheme="minorBidi" w:eastAsia="Times New Roman" w:hAnsiTheme="minorBidi"/>
          <w:color w:val="404040"/>
          <w:kern w:val="24"/>
          <w:sz w:val="28"/>
          <w:szCs w:val="28"/>
          <w:lang w:eastAsia="en-GB"/>
        </w:rPr>
        <w:t>-Qur'ān), er islams hellige bok. Den</w:t>
      </w:r>
      <w:r w:rsidRPr="007C7151">
        <w:rPr>
          <w:rFonts w:asciiTheme="minorBidi" w:eastAsia="Times New Roman" w:hAnsiTheme="minorBidi"/>
          <w:color w:val="404040"/>
          <w:kern w:val="24"/>
          <w:sz w:val="28"/>
          <w:szCs w:val="28"/>
          <w:lang w:eastAsia="en-GB"/>
        </w:rPr>
        <w:t xml:space="preserve"> inneholder åpenbaringene profeten Muhammad mottok fra og med år 610 frem til sin død i 632. Islams troslære, etikk og rettslære hviler på Koranen.</w:t>
      </w:r>
      <w:r w:rsidR="00A55A71" w:rsidRPr="007C7151">
        <w:rPr>
          <w:rFonts w:asciiTheme="minorBidi" w:eastAsia="Times New Roman" w:hAnsiTheme="minorBidi"/>
          <w:color w:val="404040"/>
          <w:kern w:val="24"/>
          <w:sz w:val="28"/>
          <w:szCs w:val="28"/>
          <w:lang w:eastAsia="en-GB"/>
        </w:rPr>
        <w:t xml:space="preserve"> </w:t>
      </w:r>
      <w:r w:rsidRPr="007C7151">
        <w:rPr>
          <w:rFonts w:asciiTheme="minorBidi" w:eastAsia="Times New Roman" w:hAnsiTheme="minorBidi"/>
          <w:color w:val="404040"/>
          <w:kern w:val="24"/>
          <w:sz w:val="28"/>
          <w:szCs w:val="28"/>
          <w:lang w:eastAsia="en-GB"/>
        </w:rPr>
        <w:t>Koranen er opprinnelig skrevet på arabisk.</w:t>
      </w:r>
    </w:p>
    <w:p w14:paraId="190A78E4" w14:textId="77777777" w:rsidR="00682B0E" w:rsidRPr="007C7151" w:rsidRDefault="00682B0E" w:rsidP="00682B0E">
      <w:pPr>
        <w:spacing w:after="0" w:line="216" w:lineRule="auto"/>
        <w:contextualSpacing/>
        <w:rPr>
          <w:rFonts w:asciiTheme="minorBidi" w:eastAsia="Times New Roman" w:hAnsiTheme="minorBidi"/>
          <w:color w:val="90C226"/>
          <w:sz w:val="28"/>
          <w:szCs w:val="28"/>
          <w:lang w:eastAsia="en-GB"/>
        </w:rPr>
      </w:pPr>
    </w:p>
    <w:p w14:paraId="41CC7302" w14:textId="77777777" w:rsidR="00220240" w:rsidRPr="007C7151" w:rsidRDefault="00220240" w:rsidP="00682B0E">
      <w:pPr>
        <w:spacing w:after="0" w:line="216" w:lineRule="auto"/>
        <w:contextualSpacing/>
        <w:rPr>
          <w:rFonts w:asciiTheme="minorBidi" w:eastAsia="Times New Roman" w:hAnsiTheme="minorBidi"/>
          <w:color w:val="90C226"/>
          <w:sz w:val="28"/>
          <w:szCs w:val="28"/>
          <w:lang w:eastAsia="en-GB"/>
        </w:rPr>
      </w:pPr>
      <w:r w:rsidRPr="007C7151">
        <w:rPr>
          <w:rFonts w:asciiTheme="minorBidi" w:eastAsia="Times New Roman" w:hAnsiTheme="minorBidi"/>
          <w:color w:val="404040"/>
          <w:kern w:val="24"/>
          <w:sz w:val="28"/>
          <w:szCs w:val="28"/>
          <w:lang w:eastAsia="en-GB"/>
        </w:rPr>
        <w:t>Koranen består av 114 surer (kapitler) delvis ordnet slik at de lengste kommer først og de korteste sist, med unntak av den korte første suraen som er en sentral muslimsk bønn.  Muslime</w:t>
      </w:r>
      <w:r w:rsidR="00A55A71" w:rsidRPr="007C7151">
        <w:rPr>
          <w:rFonts w:asciiTheme="minorBidi" w:eastAsia="Times New Roman" w:hAnsiTheme="minorBidi"/>
          <w:color w:val="404040"/>
          <w:kern w:val="24"/>
          <w:sz w:val="28"/>
          <w:szCs w:val="28"/>
          <w:lang w:eastAsia="en-GB"/>
        </w:rPr>
        <w:t>r kysser koranen før de leser i</w:t>
      </w:r>
      <w:r w:rsidRPr="007C7151">
        <w:rPr>
          <w:rFonts w:asciiTheme="minorBidi" w:eastAsia="Times New Roman" w:hAnsiTheme="minorBidi"/>
          <w:color w:val="404040"/>
          <w:kern w:val="24"/>
          <w:sz w:val="28"/>
          <w:szCs w:val="28"/>
          <w:lang w:eastAsia="en-GB"/>
        </w:rPr>
        <w:t xml:space="preserve"> den. Det har vært ulike versjoner av Koranen. Den utgaven som brukes</w:t>
      </w:r>
      <w:r w:rsidR="005B2674" w:rsidRPr="007C7151">
        <w:rPr>
          <w:rFonts w:asciiTheme="minorBidi" w:eastAsia="Times New Roman" w:hAnsiTheme="minorBidi"/>
          <w:color w:val="404040"/>
          <w:kern w:val="24"/>
          <w:sz w:val="28"/>
          <w:szCs w:val="28"/>
          <w:lang w:eastAsia="en-GB"/>
        </w:rPr>
        <w:t xml:space="preserve"> nå, ble vedtatt</w:t>
      </w:r>
      <w:r w:rsidRPr="007C7151">
        <w:rPr>
          <w:rFonts w:asciiTheme="minorBidi" w:eastAsia="Times New Roman" w:hAnsiTheme="minorBidi"/>
          <w:color w:val="404040"/>
          <w:kern w:val="24"/>
          <w:sz w:val="28"/>
          <w:szCs w:val="28"/>
          <w:lang w:eastAsia="en-GB"/>
        </w:rPr>
        <w:t xml:space="preserve"> i 1924.</w:t>
      </w:r>
    </w:p>
    <w:p w14:paraId="5B64E5B2" w14:textId="77777777" w:rsidR="00220240" w:rsidRPr="007C7151" w:rsidRDefault="00220240" w:rsidP="00220240">
      <w:pPr>
        <w:rPr>
          <w:rFonts w:asciiTheme="minorBidi" w:hAnsiTheme="minorBidi"/>
          <w:sz w:val="44"/>
          <w:szCs w:val="44"/>
        </w:rPr>
      </w:pPr>
    </w:p>
    <w:p w14:paraId="48CCD2ED" w14:textId="77777777" w:rsidR="00FF0D6F" w:rsidRPr="007C7151" w:rsidRDefault="009F4227" w:rsidP="001C5A7B">
      <w:pPr>
        <w:jc w:val="center"/>
        <w:rPr>
          <w:rFonts w:asciiTheme="minorBidi" w:hAnsiTheme="minorBidi"/>
          <w:color w:val="92D050"/>
          <w:sz w:val="36"/>
          <w:szCs w:val="36"/>
        </w:rPr>
      </w:pPr>
      <w:r w:rsidRPr="007C7151">
        <w:rPr>
          <w:rFonts w:asciiTheme="minorBidi" w:hAnsiTheme="minorBidi"/>
          <w:color w:val="92D050"/>
          <w:sz w:val="36"/>
          <w:szCs w:val="36"/>
        </w:rPr>
        <w:t>M</w:t>
      </w:r>
      <w:r w:rsidR="00FF0D6F" w:rsidRPr="007C7151">
        <w:rPr>
          <w:rFonts w:asciiTheme="minorBidi" w:hAnsiTheme="minorBidi"/>
          <w:color w:val="92D050"/>
          <w:sz w:val="36"/>
          <w:szCs w:val="36"/>
        </w:rPr>
        <w:t>uslimens tro-</w:t>
      </w:r>
    </w:p>
    <w:p w14:paraId="74C4B233" w14:textId="77777777" w:rsidR="00337391" w:rsidRPr="006E4D6D" w:rsidRDefault="004B265B" w:rsidP="00FF0D6F">
      <w:pPr>
        <w:numPr>
          <w:ilvl w:val="0"/>
          <w:numId w:val="1"/>
        </w:numPr>
        <w:rPr>
          <w:rFonts w:asciiTheme="minorBidi" w:hAnsiTheme="minorBidi"/>
          <w:sz w:val="28"/>
          <w:szCs w:val="28"/>
        </w:rPr>
      </w:pPr>
      <w:r w:rsidRPr="006E4D6D">
        <w:rPr>
          <w:rFonts w:asciiTheme="minorBidi" w:hAnsiTheme="minorBidi"/>
          <w:sz w:val="28"/>
          <w:szCs w:val="28"/>
        </w:rPr>
        <w:t>Tro på Allahs enhet</w:t>
      </w:r>
      <w:r w:rsidR="007C7151" w:rsidRPr="006E4D6D">
        <w:rPr>
          <w:rFonts w:asciiTheme="minorBidi" w:hAnsiTheme="minorBidi"/>
          <w:sz w:val="28"/>
          <w:szCs w:val="28"/>
        </w:rPr>
        <w:t xml:space="preserve"> dvs, at det finees bare en gud.</w:t>
      </w:r>
    </w:p>
    <w:p w14:paraId="38F54224" w14:textId="77777777" w:rsidR="00337391" w:rsidRPr="006E4D6D" w:rsidRDefault="004B265B" w:rsidP="00FF0D6F">
      <w:pPr>
        <w:numPr>
          <w:ilvl w:val="0"/>
          <w:numId w:val="1"/>
        </w:numPr>
        <w:rPr>
          <w:rFonts w:asciiTheme="minorBidi" w:hAnsiTheme="minorBidi"/>
          <w:sz w:val="28"/>
          <w:szCs w:val="28"/>
        </w:rPr>
      </w:pPr>
      <w:r w:rsidRPr="006E4D6D">
        <w:rPr>
          <w:rFonts w:asciiTheme="minorBidi" w:hAnsiTheme="minorBidi"/>
          <w:sz w:val="28"/>
          <w:szCs w:val="28"/>
        </w:rPr>
        <w:t>Tro på Allahs engler</w:t>
      </w:r>
    </w:p>
    <w:p w14:paraId="33F74368" w14:textId="77777777" w:rsidR="00337391" w:rsidRPr="006E4D6D" w:rsidRDefault="004B265B" w:rsidP="00FF0D6F">
      <w:pPr>
        <w:numPr>
          <w:ilvl w:val="0"/>
          <w:numId w:val="1"/>
        </w:numPr>
        <w:rPr>
          <w:rFonts w:asciiTheme="minorBidi" w:hAnsiTheme="minorBidi"/>
          <w:sz w:val="28"/>
          <w:szCs w:val="28"/>
        </w:rPr>
      </w:pPr>
      <w:r w:rsidRPr="006E4D6D">
        <w:rPr>
          <w:rFonts w:asciiTheme="minorBidi" w:hAnsiTheme="minorBidi"/>
          <w:sz w:val="28"/>
          <w:szCs w:val="28"/>
        </w:rPr>
        <w:t>Tro på Allahs bøker –Koranen –</w:t>
      </w:r>
    </w:p>
    <w:p w14:paraId="2FE1CEF0" w14:textId="77777777" w:rsidR="00337391" w:rsidRPr="006E4D6D" w:rsidRDefault="004B265B" w:rsidP="00FF0D6F">
      <w:pPr>
        <w:numPr>
          <w:ilvl w:val="0"/>
          <w:numId w:val="1"/>
        </w:numPr>
        <w:rPr>
          <w:rFonts w:asciiTheme="minorBidi" w:hAnsiTheme="minorBidi"/>
          <w:sz w:val="28"/>
          <w:szCs w:val="28"/>
          <w:lang w:val="sv-SE"/>
        </w:rPr>
      </w:pPr>
      <w:r w:rsidRPr="006E4D6D">
        <w:rPr>
          <w:rFonts w:asciiTheme="minorBidi" w:hAnsiTheme="minorBidi"/>
          <w:sz w:val="28"/>
          <w:szCs w:val="28"/>
          <w:lang w:val="sv-SE"/>
        </w:rPr>
        <w:t>Tro på Allahs profeter –Muhammad-</w:t>
      </w:r>
    </w:p>
    <w:p w14:paraId="04CCA515" w14:textId="77777777" w:rsidR="00337391" w:rsidRPr="006E4D6D" w:rsidRDefault="004B265B" w:rsidP="00FF0D6F">
      <w:pPr>
        <w:numPr>
          <w:ilvl w:val="0"/>
          <w:numId w:val="1"/>
        </w:numPr>
        <w:rPr>
          <w:rFonts w:asciiTheme="minorBidi" w:hAnsiTheme="minorBidi"/>
          <w:sz w:val="28"/>
          <w:szCs w:val="28"/>
        </w:rPr>
      </w:pPr>
      <w:r w:rsidRPr="006E4D6D">
        <w:rPr>
          <w:rFonts w:asciiTheme="minorBidi" w:hAnsiTheme="minorBidi"/>
          <w:sz w:val="28"/>
          <w:szCs w:val="28"/>
        </w:rPr>
        <w:t>Tro på dommens dag</w:t>
      </w:r>
    </w:p>
    <w:p w14:paraId="39E5CC94" w14:textId="77777777" w:rsidR="00043E53" w:rsidRPr="007C7151" w:rsidRDefault="00043E53" w:rsidP="00043E53">
      <w:pPr>
        <w:ind w:left="720"/>
        <w:rPr>
          <w:rFonts w:asciiTheme="minorBidi" w:hAnsiTheme="minorBidi"/>
          <w:sz w:val="32"/>
          <w:szCs w:val="32"/>
        </w:rPr>
      </w:pPr>
    </w:p>
    <w:p w14:paraId="3FE61B37" w14:textId="145DF6A6" w:rsidR="009A360B" w:rsidRDefault="009A360B" w:rsidP="00043E53">
      <w:pPr>
        <w:ind w:left="720"/>
        <w:rPr>
          <w:rFonts w:asciiTheme="minorBidi" w:hAnsiTheme="minorBidi"/>
          <w:sz w:val="32"/>
          <w:szCs w:val="32"/>
        </w:rPr>
      </w:pPr>
    </w:p>
    <w:p w14:paraId="73CBF9A5" w14:textId="77777777" w:rsidR="006E4D6D" w:rsidRPr="007C7151" w:rsidRDefault="006E4D6D" w:rsidP="00043E53">
      <w:pPr>
        <w:ind w:left="720"/>
        <w:rPr>
          <w:rFonts w:asciiTheme="minorBidi" w:hAnsiTheme="minorBidi"/>
          <w:sz w:val="32"/>
          <w:szCs w:val="32"/>
        </w:rPr>
      </w:pPr>
    </w:p>
    <w:p w14:paraId="79AED176" w14:textId="11499970" w:rsidR="00FF0D6F" w:rsidRPr="007C7151" w:rsidRDefault="009A360B" w:rsidP="001C5A7B">
      <w:pPr>
        <w:jc w:val="center"/>
        <w:rPr>
          <w:rFonts w:asciiTheme="minorBidi" w:hAnsiTheme="minorBidi"/>
          <w:color w:val="92D050"/>
          <w:sz w:val="36"/>
          <w:szCs w:val="36"/>
        </w:rPr>
      </w:pPr>
      <w:r w:rsidRPr="007C7151">
        <w:rPr>
          <w:rFonts w:asciiTheme="minorBidi" w:hAnsiTheme="minorBidi"/>
          <w:color w:val="92D050"/>
          <w:sz w:val="36"/>
          <w:szCs w:val="36"/>
        </w:rPr>
        <w:lastRenderedPageBreak/>
        <w:t>De fem søylene</w:t>
      </w:r>
    </w:p>
    <w:p w14:paraId="42A69CD2" w14:textId="77777777" w:rsidR="009953B2" w:rsidRPr="007C7151" w:rsidRDefault="009953B2" w:rsidP="001C5A7B">
      <w:pPr>
        <w:jc w:val="center"/>
        <w:rPr>
          <w:rFonts w:asciiTheme="minorBidi" w:hAnsiTheme="minorBidi"/>
          <w:b/>
          <w:bCs/>
          <w:color w:val="92D050"/>
          <w:sz w:val="36"/>
          <w:szCs w:val="36"/>
          <w:u w:val="single"/>
        </w:rPr>
      </w:pPr>
      <w:r w:rsidRPr="007C7151">
        <w:rPr>
          <w:rFonts w:asciiTheme="minorBidi" w:hAnsiTheme="minorBidi"/>
          <w:noProof/>
          <w:color w:val="0000FF"/>
          <w:lang w:eastAsia="nb-NO"/>
        </w:rPr>
        <w:drawing>
          <wp:inline distT="0" distB="0" distL="0" distR="0" wp14:anchorId="0774B796" wp14:editId="23B3A958">
            <wp:extent cx="2654300" cy="2277988"/>
            <wp:effectExtent l="0" t="0" r="0" b="0"/>
            <wp:docPr id="11" name="Picture 10" descr="Fem søylene i IslamThe profet (SAW) har sagt at islam er grunnlagt på fem ting.  Fem søylene i islam Belief ... Vis Postshared via WordPress.co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m søylene i IslamThe profet (SAW) har sagt at islam er grunnlagt på fem ting.  Fem søylene i islam Belief ... Vis Postshared via WordPress.com">
                      <a:hlinkClick r:id="rId11"/>
                    </pic:cNvPr>
                    <pic:cNvPicPr>
                      <a:picLocks noChangeAspect="1" noChangeArrowheads="1"/>
                    </pic:cNvPicPr>
                  </pic:nvPicPr>
                  <pic:blipFill>
                    <a:blip r:embed="rId12" cstate="print"/>
                    <a:srcRect/>
                    <a:stretch>
                      <a:fillRect/>
                    </a:stretch>
                  </pic:blipFill>
                  <pic:spPr bwMode="auto">
                    <a:xfrm>
                      <a:off x="0" y="0"/>
                      <a:ext cx="2684060" cy="2303529"/>
                    </a:xfrm>
                    <a:prstGeom prst="rect">
                      <a:avLst/>
                    </a:prstGeom>
                    <a:noFill/>
                    <a:ln w="9525">
                      <a:noFill/>
                      <a:miter lim="800000"/>
                      <a:headEnd/>
                      <a:tailEnd/>
                    </a:ln>
                  </pic:spPr>
                </pic:pic>
              </a:graphicData>
            </a:graphic>
          </wp:inline>
        </w:drawing>
      </w:r>
    </w:p>
    <w:p w14:paraId="0CDAEEFF"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De fem søylene - Arkan-ul-Islam-</w:t>
      </w:r>
      <w:r w:rsidR="007C7151" w:rsidRPr="006E4D6D">
        <w:rPr>
          <w:rFonts w:asciiTheme="minorBidi" w:hAnsiTheme="minorBidi"/>
          <w:sz w:val="28"/>
          <w:szCs w:val="28"/>
        </w:rPr>
        <w:t>:</w:t>
      </w:r>
    </w:p>
    <w:p w14:paraId="460F63C9" w14:textId="77777777" w:rsidR="00337391" w:rsidRPr="006E4D6D" w:rsidRDefault="004B265B" w:rsidP="00FF0D6F">
      <w:pPr>
        <w:numPr>
          <w:ilvl w:val="0"/>
          <w:numId w:val="2"/>
        </w:numPr>
        <w:rPr>
          <w:rFonts w:asciiTheme="minorBidi" w:hAnsiTheme="minorBidi"/>
          <w:sz w:val="28"/>
          <w:szCs w:val="28"/>
        </w:rPr>
      </w:pPr>
      <w:r w:rsidRPr="006E4D6D">
        <w:rPr>
          <w:rFonts w:asciiTheme="minorBidi" w:hAnsiTheme="minorBidi"/>
          <w:sz w:val="28"/>
          <w:szCs w:val="28"/>
        </w:rPr>
        <w:t xml:space="preserve">Trosbekjennelsen – Shadada- </w:t>
      </w:r>
    </w:p>
    <w:p w14:paraId="5773E3DE" w14:textId="77777777" w:rsidR="00337391" w:rsidRPr="006E4D6D" w:rsidRDefault="004B265B" w:rsidP="00FF0D6F">
      <w:pPr>
        <w:numPr>
          <w:ilvl w:val="0"/>
          <w:numId w:val="2"/>
        </w:numPr>
        <w:rPr>
          <w:rFonts w:asciiTheme="minorBidi" w:hAnsiTheme="minorBidi"/>
          <w:sz w:val="28"/>
          <w:szCs w:val="28"/>
        </w:rPr>
      </w:pPr>
      <w:r w:rsidRPr="006E4D6D">
        <w:rPr>
          <w:rFonts w:asciiTheme="minorBidi" w:hAnsiTheme="minorBidi"/>
          <w:sz w:val="28"/>
          <w:szCs w:val="28"/>
        </w:rPr>
        <w:t>Bønnene –Salat-</w:t>
      </w:r>
    </w:p>
    <w:p w14:paraId="13F9B14A" w14:textId="77777777" w:rsidR="00337391" w:rsidRPr="006E4D6D" w:rsidRDefault="004B265B" w:rsidP="00FF0D6F">
      <w:pPr>
        <w:numPr>
          <w:ilvl w:val="0"/>
          <w:numId w:val="2"/>
        </w:numPr>
        <w:rPr>
          <w:rFonts w:asciiTheme="minorBidi" w:hAnsiTheme="minorBidi"/>
          <w:sz w:val="28"/>
          <w:szCs w:val="28"/>
        </w:rPr>
      </w:pPr>
      <w:r w:rsidRPr="006E4D6D">
        <w:rPr>
          <w:rFonts w:asciiTheme="minorBidi" w:hAnsiTheme="minorBidi"/>
          <w:sz w:val="28"/>
          <w:szCs w:val="28"/>
        </w:rPr>
        <w:t xml:space="preserve">Velferdsbidraget eller Zakat </w:t>
      </w:r>
    </w:p>
    <w:p w14:paraId="6D131E1A" w14:textId="77777777" w:rsidR="00337391" w:rsidRPr="006E4D6D" w:rsidRDefault="004B265B" w:rsidP="00FF0D6F">
      <w:pPr>
        <w:numPr>
          <w:ilvl w:val="0"/>
          <w:numId w:val="2"/>
        </w:numPr>
        <w:rPr>
          <w:rFonts w:asciiTheme="minorBidi" w:hAnsiTheme="minorBidi"/>
          <w:sz w:val="28"/>
          <w:szCs w:val="28"/>
        </w:rPr>
      </w:pPr>
      <w:r w:rsidRPr="006E4D6D">
        <w:rPr>
          <w:rFonts w:asciiTheme="minorBidi" w:hAnsiTheme="minorBidi"/>
          <w:sz w:val="28"/>
          <w:szCs w:val="28"/>
        </w:rPr>
        <w:t>Fasten</w:t>
      </w:r>
    </w:p>
    <w:p w14:paraId="1176AA75" w14:textId="77777777" w:rsidR="00043E53" w:rsidRPr="006E4D6D" w:rsidRDefault="004B265B" w:rsidP="00220240">
      <w:pPr>
        <w:numPr>
          <w:ilvl w:val="0"/>
          <w:numId w:val="2"/>
        </w:numPr>
        <w:rPr>
          <w:rFonts w:asciiTheme="minorBidi" w:hAnsiTheme="minorBidi"/>
          <w:sz w:val="28"/>
          <w:szCs w:val="28"/>
        </w:rPr>
      </w:pPr>
      <w:r w:rsidRPr="006E4D6D">
        <w:rPr>
          <w:rFonts w:asciiTheme="minorBidi" w:hAnsiTheme="minorBidi"/>
          <w:sz w:val="28"/>
          <w:szCs w:val="28"/>
        </w:rPr>
        <w:t xml:space="preserve">Pilegrimsreisen </w:t>
      </w:r>
    </w:p>
    <w:p w14:paraId="10760A45" w14:textId="77777777" w:rsidR="001C5A7B" w:rsidRPr="007C7151" w:rsidRDefault="001C5A7B" w:rsidP="001C5A7B">
      <w:pPr>
        <w:ind w:left="720"/>
        <w:jc w:val="center"/>
        <w:rPr>
          <w:rFonts w:asciiTheme="minorBidi" w:hAnsiTheme="minorBidi"/>
          <w:sz w:val="36"/>
          <w:szCs w:val="36"/>
        </w:rPr>
      </w:pPr>
      <w:r w:rsidRPr="007C7151">
        <w:rPr>
          <w:rFonts w:asciiTheme="minorBidi" w:hAnsiTheme="minorBidi"/>
          <w:color w:val="90C226"/>
          <w:kern w:val="24"/>
          <w:position w:val="1"/>
          <w:sz w:val="36"/>
          <w:szCs w:val="36"/>
        </w:rPr>
        <w:t>Trosbekjennelsen (SHAHADA)</w:t>
      </w:r>
    </w:p>
    <w:p w14:paraId="1B74C2A6" w14:textId="77777777" w:rsidR="00337391" w:rsidRPr="006E4D6D" w:rsidRDefault="004B265B" w:rsidP="00682B0E">
      <w:pPr>
        <w:rPr>
          <w:rFonts w:asciiTheme="minorBidi" w:hAnsiTheme="minorBidi"/>
          <w:sz w:val="28"/>
          <w:szCs w:val="28"/>
        </w:rPr>
      </w:pPr>
      <w:r w:rsidRPr="006E4D6D">
        <w:rPr>
          <w:rFonts w:asciiTheme="minorBidi" w:hAnsiTheme="minorBidi"/>
          <w:sz w:val="28"/>
          <w:szCs w:val="28"/>
        </w:rPr>
        <w:t xml:space="preserve">Shahada er det arabiske ordet for ”vitnesbyrd”. Det er den første bønnen alle muslimer lærer. </w:t>
      </w:r>
    </w:p>
    <w:p w14:paraId="695C1C04"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 xml:space="preserve"> ”Det er ingen gud uten Allah, og Muhammed er hans profet.”</w:t>
      </w:r>
    </w:p>
    <w:p w14:paraId="0DABAAC2" w14:textId="012FD774" w:rsidR="004B265B" w:rsidRDefault="00FF0D6F" w:rsidP="009A360B">
      <w:pPr>
        <w:rPr>
          <w:rFonts w:asciiTheme="minorBidi" w:hAnsiTheme="minorBidi"/>
          <w:sz w:val="28"/>
          <w:szCs w:val="28"/>
        </w:rPr>
      </w:pPr>
      <w:r w:rsidRPr="006E4D6D">
        <w:rPr>
          <w:rFonts w:asciiTheme="minorBidi" w:hAnsiTheme="minorBidi"/>
          <w:sz w:val="28"/>
          <w:szCs w:val="28"/>
        </w:rPr>
        <w:t xml:space="preserve"> Denne bønnen er skrevet på flagget til Saudi-Arabia</w:t>
      </w:r>
      <w:r w:rsidR="00220240" w:rsidRPr="007C7151">
        <w:rPr>
          <w:rFonts w:asciiTheme="minorBidi" w:hAnsiTheme="minorBidi"/>
          <w:noProof/>
          <w:sz w:val="32"/>
          <w:szCs w:val="32"/>
          <w:lang w:eastAsia="nb-NO"/>
        </w:rPr>
        <w:drawing>
          <wp:inline distT="0" distB="0" distL="0" distR="0" wp14:anchorId="3E74631F" wp14:editId="120B610D">
            <wp:extent cx="2692400" cy="1631950"/>
            <wp:effectExtent l="0" t="0" r="0" b="0"/>
            <wp:docPr id="1" name="Picture 1" descr="saudi_arabia_flagg_275.jpg"/>
            <wp:cNvGraphicFramePr/>
            <a:graphic xmlns:a="http://schemas.openxmlformats.org/drawingml/2006/main">
              <a:graphicData uri="http://schemas.openxmlformats.org/drawingml/2006/picture">
                <pic:pic xmlns:pic="http://schemas.openxmlformats.org/drawingml/2006/picture">
                  <pic:nvPicPr>
                    <pic:cNvPr id="4" name="Plassholder for innhold 3" descr="saudi_arabia_flagg_275.jpg"/>
                    <pic:cNvPicPr>
                      <a:picLocks noGrp="1" noChangeAspect="1"/>
                    </pic:cNvPicPr>
                  </pic:nvPicPr>
                  <pic:blipFill>
                    <a:blip r:embed="rId13" cstate="print"/>
                    <a:stretch>
                      <a:fillRect/>
                    </a:stretch>
                  </pic:blipFill>
                  <pic:spPr>
                    <a:xfrm>
                      <a:off x="0" y="0"/>
                      <a:ext cx="2722928" cy="1650454"/>
                    </a:xfrm>
                    <a:prstGeom prst="rect">
                      <a:avLst/>
                    </a:prstGeom>
                  </pic:spPr>
                </pic:pic>
              </a:graphicData>
            </a:graphic>
          </wp:inline>
        </w:drawing>
      </w:r>
    </w:p>
    <w:p w14:paraId="23692587" w14:textId="77777777" w:rsidR="006E4D6D" w:rsidRPr="007C7151" w:rsidRDefault="006E4D6D" w:rsidP="009A360B">
      <w:pPr>
        <w:rPr>
          <w:rFonts w:asciiTheme="minorBidi" w:hAnsiTheme="minorBidi"/>
          <w:sz w:val="32"/>
          <w:szCs w:val="32"/>
        </w:rPr>
      </w:pPr>
    </w:p>
    <w:p w14:paraId="0DC29E22" w14:textId="77777777" w:rsidR="001C5A7B" w:rsidRPr="007C7151" w:rsidRDefault="001C5A7B" w:rsidP="001C5A7B">
      <w:pPr>
        <w:ind w:left="720"/>
        <w:jc w:val="center"/>
        <w:rPr>
          <w:rFonts w:asciiTheme="minorBidi" w:hAnsiTheme="minorBidi"/>
          <w:sz w:val="36"/>
          <w:szCs w:val="36"/>
        </w:rPr>
      </w:pPr>
      <w:r w:rsidRPr="007C7151">
        <w:rPr>
          <w:rFonts w:asciiTheme="minorBidi" w:hAnsiTheme="minorBidi"/>
          <w:color w:val="90C226"/>
          <w:kern w:val="24"/>
          <w:position w:val="1"/>
          <w:sz w:val="36"/>
          <w:szCs w:val="36"/>
        </w:rPr>
        <w:lastRenderedPageBreak/>
        <w:t>Bønn –SALAT-</w:t>
      </w:r>
    </w:p>
    <w:p w14:paraId="7E394707" w14:textId="77777777" w:rsidR="00337391" w:rsidRPr="006E4D6D" w:rsidRDefault="004B265B" w:rsidP="00682B0E">
      <w:pPr>
        <w:rPr>
          <w:rFonts w:asciiTheme="minorBidi" w:hAnsiTheme="minorBidi"/>
          <w:sz w:val="28"/>
          <w:szCs w:val="28"/>
        </w:rPr>
      </w:pPr>
      <w:r w:rsidRPr="006E4D6D">
        <w:rPr>
          <w:rFonts w:asciiTheme="minorBidi" w:hAnsiTheme="minorBidi"/>
          <w:sz w:val="28"/>
          <w:szCs w:val="28"/>
        </w:rPr>
        <w:t>Fem ganger i løpet av et døgn skal muslimene be mot helligdommen Kaba i Mekka</w:t>
      </w:r>
    </w:p>
    <w:p w14:paraId="7666DF16"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1- Morgenbønnen: ved daggry</w:t>
      </w:r>
    </w:p>
    <w:p w14:paraId="63893F75"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2- Ca klokken 12.00</w:t>
      </w:r>
    </w:p>
    <w:p w14:paraId="23545E12"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3- Sent på ettermiddag</w:t>
      </w:r>
      <w:r w:rsidR="005B2674" w:rsidRPr="006E4D6D">
        <w:rPr>
          <w:rFonts w:asciiTheme="minorBidi" w:hAnsiTheme="minorBidi"/>
          <w:sz w:val="28"/>
          <w:szCs w:val="28"/>
        </w:rPr>
        <w:t>en</w:t>
      </w:r>
    </w:p>
    <w:p w14:paraId="76A9A7F6"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4- I skumringen</w:t>
      </w:r>
    </w:p>
    <w:p w14:paraId="659D76E2" w14:textId="77777777" w:rsidR="00FF0D6F" w:rsidRPr="006E4D6D" w:rsidRDefault="00FF0D6F" w:rsidP="00FF0D6F">
      <w:pPr>
        <w:rPr>
          <w:rFonts w:asciiTheme="minorBidi" w:hAnsiTheme="minorBidi"/>
          <w:sz w:val="28"/>
          <w:szCs w:val="28"/>
        </w:rPr>
      </w:pPr>
      <w:r w:rsidRPr="006E4D6D">
        <w:rPr>
          <w:rFonts w:asciiTheme="minorBidi" w:hAnsiTheme="minorBidi"/>
          <w:sz w:val="28"/>
          <w:szCs w:val="28"/>
        </w:rPr>
        <w:t>5- Om kvelden</w:t>
      </w:r>
    </w:p>
    <w:p w14:paraId="64E6B94E" w14:textId="60E023B0" w:rsidR="00043E53" w:rsidRDefault="005B2674" w:rsidP="008F595D">
      <w:pPr>
        <w:rPr>
          <w:rFonts w:asciiTheme="minorBidi" w:hAnsiTheme="minorBidi"/>
          <w:sz w:val="28"/>
          <w:szCs w:val="28"/>
        </w:rPr>
      </w:pPr>
      <w:r w:rsidRPr="006E4D6D">
        <w:rPr>
          <w:rFonts w:asciiTheme="minorBidi" w:hAnsiTheme="minorBidi"/>
          <w:sz w:val="28"/>
          <w:szCs w:val="28"/>
        </w:rPr>
        <w:t>- Fredags</w:t>
      </w:r>
      <w:r w:rsidR="00FF0D6F" w:rsidRPr="006E4D6D">
        <w:rPr>
          <w:rFonts w:asciiTheme="minorBidi" w:hAnsiTheme="minorBidi"/>
          <w:sz w:val="28"/>
          <w:szCs w:val="28"/>
        </w:rPr>
        <w:t xml:space="preserve">bønnen (helligdag) </w:t>
      </w:r>
    </w:p>
    <w:p w14:paraId="11C60D8D" w14:textId="77777777" w:rsidR="006E4D6D" w:rsidRPr="006E4D6D" w:rsidRDefault="006E4D6D" w:rsidP="008F595D">
      <w:pPr>
        <w:rPr>
          <w:rFonts w:asciiTheme="minorBidi" w:hAnsiTheme="minorBidi"/>
          <w:sz w:val="28"/>
          <w:szCs w:val="28"/>
        </w:rPr>
      </w:pPr>
    </w:p>
    <w:p w14:paraId="025FD32F" w14:textId="77777777" w:rsidR="00FF0D6F" w:rsidRPr="007C7151" w:rsidRDefault="00FF0D6F" w:rsidP="008F595D">
      <w:pPr>
        <w:jc w:val="center"/>
        <w:rPr>
          <w:rFonts w:asciiTheme="minorBidi" w:hAnsiTheme="minorBidi"/>
          <w:color w:val="92D050"/>
          <w:sz w:val="32"/>
          <w:szCs w:val="32"/>
        </w:rPr>
      </w:pPr>
      <w:r w:rsidRPr="007C7151">
        <w:rPr>
          <w:rFonts w:asciiTheme="minorBidi" w:hAnsiTheme="minorBidi"/>
          <w:color w:val="92D050"/>
          <w:sz w:val="32"/>
          <w:szCs w:val="32"/>
        </w:rPr>
        <w:t>Kaba i Mekka</w:t>
      </w:r>
    </w:p>
    <w:p w14:paraId="3135707E" w14:textId="02F3DAA9" w:rsidR="00FF0D6F" w:rsidRDefault="00FF0D6F" w:rsidP="009A360B">
      <w:pPr>
        <w:jc w:val="center"/>
        <w:rPr>
          <w:rFonts w:asciiTheme="minorBidi" w:hAnsiTheme="minorBidi"/>
          <w:sz w:val="32"/>
          <w:szCs w:val="32"/>
        </w:rPr>
      </w:pPr>
      <w:r w:rsidRPr="007C7151">
        <w:rPr>
          <w:rFonts w:asciiTheme="minorBidi" w:hAnsiTheme="minorBidi"/>
          <w:noProof/>
          <w:sz w:val="32"/>
          <w:szCs w:val="32"/>
          <w:lang w:eastAsia="nb-NO"/>
        </w:rPr>
        <w:drawing>
          <wp:inline distT="0" distB="0" distL="0" distR="0" wp14:anchorId="5996D975" wp14:editId="0B213E04">
            <wp:extent cx="3752215" cy="2139950"/>
            <wp:effectExtent l="0" t="0" r="0" b="0"/>
            <wp:docPr id="4" name="Picture 4" descr="Kaba i Mekka.jpg"/>
            <wp:cNvGraphicFramePr/>
            <a:graphic xmlns:a="http://schemas.openxmlformats.org/drawingml/2006/main">
              <a:graphicData uri="http://schemas.openxmlformats.org/drawingml/2006/picture">
                <pic:pic xmlns:pic="http://schemas.openxmlformats.org/drawingml/2006/picture">
                  <pic:nvPicPr>
                    <pic:cNvPr id="5" name="Plassholder for innhold 4" descr="Kaba i Mekka.jpg"/>
                    <pic:cNvPicPr>
                      <a:picLocks noGrp="1" noChangeAspect="1"/>
                    </pic:cNvPicPr>
                  </pic:nvPicPr>
                  <pic:blipFill>
                    <a:blip r:embed="rId14" cstate="print"/>
                    <a:stretch>
                      <a:fillRect/>
                    </a:stretch>
                  </pic:blipFill>
                  <pic:spPr>
                    <a:xfrm>
                      <a:off x="0" y="0"/>
                      <a:ext cx="3755500" cy="2141823"/>
                    </a:xfrm>
                    <a:prstGeom prst="rect">
                      <a:avLst/>
                    </a:prstGeom>
                  </pic:spPr>
                </pic:pic>
              </a:graphicData>
            </a:graphic>
          </wp:inline>
        </w:drawing>
      </w:r>
    </w:p>
    <w:p w14:paraId="601833B3" w14:textId="77777777" w:rsidR="006E4D6D" w:rsidRPr="007C7151" w:rsidRDefault="006E4D6D" w:rsidP="009A360B">
      <w:pPr>
        <w:jc w:val="center"/>
        <w:rPr>
          <w:rFonts w:asciiTheme="minorBidi" w:hAnsiTheme="minorBidi"/>
          <w:sz w:val="32"/>
          <w:szCs w:val="32"/>
        </w:rPr>
      </w:pPr>
      <w:bookmarkStart w:id="0" w:name="_GoBack"/>
      <w:bookmarkEnd w:id="0"/>
    </w:p>
    <w:p w14:paraId="6A295103" w14:textId="77777777" w:rsidR="00220240" w:rsidRPr="007C7151" w:rsidRDefault="00220240" w:rsidP="00220240">
      <w:pPr>
        <w:jc w:val="center"/>
        <w:rPr>
          <w:rFonts w:asciiTheme="minorBidi" w:hAnsiTheme="minorBidi"/>
          <w:sz w:val="36"/>
          <w:szCs w:val="36"/>
        </w:rPr>
      </w:pPr>
      <w:r w:rsidRPr="007C7151">
        <w:rPr>
          <w:rFonts w:asciiTheme="minorBidi" w:hAnsiTheme="minorBidi"/>
          <w:color w:val="90C226"/>
          <w:kern w:val="24"/>
          <w:position w:val="1"/>
          <w:sz w:val="36"/>
          <w:szCs w:val="36"/>
        </w:rPr>
        <w:t>Fredagsbønn</w:t>
      </w:r>
    </w:p>
    <w:p w14:paraId="4E15DC9F" w14:textId="4BA82C64" w:rsidR="00220240" w:rsidRPr="00D525C6" w:rsidRDefault="00220240" w:rsidP="00682B0E">
      <w:pPr>
        <w:spacing w:after="0" w:line="240" w:lineRule="auto"/>
        <w:contextualSpacing/>
        <w:rPr>
          <w:rFonts w:asciiTheme="minorBidi" w:eastAsia="Times New Roman" w:hAnsiTheme="minorBidi" w:hint="cs"/>
          <w:sz w:val="28"/>
          <w:szCs w:val="28"/>
          <w:rtl/>
          <w:lang w:eastAsia="en-GB" w:bidi="ku-Arab-IQ"/>
        </w:rPr>
      </w:pPr>
      <w:r w:rsidRPr="00D525C6">
        <w:rPr>
          <w:rFonts w:asciiTheme="minorBidi" w:eastAsia="Times New Roman" w:hAnsiTheme="minorBidi"/>
          <w:kern w:val="24"/>
          <w:sz w:val="28"/>
          <w:szCs w:val="28"/>
          <w:lang w:eastAsia="en-GB"/>
        </w:rPr>
        <w:t xml:space="preserve">Fredagsbønn er </w:t>
      </w:r>
      <w:r w:rsidR="002D2A22" w:rsidRPr="00D525C6">
        <w:rPr>
          <w:rFonts w:asciiTheme="minorBidi" w:eastAsia="Times New Roman" w:hAnsiTheme="minorBidi"/>
          <w:kern w:val="24"/>
          <w:sz w:val="28"/>
          <w:szCs w:val="28"/>
          <w:lang w:eastAsia="en-GB"/>
        </w:rPr>
        <w:t>en</w:t>
      </w:r>
      <w:r w:rsidRPr="00D525C6">
        <w:rPr>
          <w:rFonts w:asciiTheme="minorBidi" w:eastAsia="Times New Roman" w:hAnsiTheme="minorBidi"/>
          <w:kern w:val="24"/>
          <w:sz w:val="28"/>
          <w:szCs w:val="28"/>
          <w:lang w:eastAsia="en-GB"/>
        </w:rPr>
        <w:t xml:space="preserve"> felles bønn i moskéen ved middagstid på fredagen og regnes som en plikt for alle voksne mannlige sunnimuslimer. </w:t>
      </w:r>
    </w:p>
    <w:p w14:paraId="37BD9541" w14:textId="0249B274" w:rsidR="002A03C3" w:rsidRPr="00D525C6" w:rsidRDefault="00220240" w:rsidP="00682B0E">
      <w:pPr>
        <w:spacing w:after="0" w:line="240" w:lineRule="auto"/>
        <w:contextualSpacing/>
        <w:rPr>
          <w:rFonts w:asciiTheme="minorBidi" w:eastAsia="Times New Roman" w:hAnsiTheme="minorBidi"/>
          <w:sz w:val="28"/>
          <w:szCs w:val="28"/>
          <w:lang w:eastAsia="en-GB"/>
        </w:rPr>
      </w:pPr>
      <w:r w:rsidRPr="00D525C6">
        <w:rPr>
          <w:rFonts w:asciiTheme="minorBidi" w:eastAsia="Times New Roman" w:hAnsiTheme="minorBidi"/>
          <w:kern w:val="24"/>
          <w:sz w:val="28"/>
          <w:szCs w:val="28"/>
          <w:lang w:eastAsia="en-GB"/>
        </w:rPr>
        <w:t>Fredagsbønnen skiller seg</w:t>
      </w:r>
      <w:r w:rsidR="002D2A22" w:rsidRPr="00D525C6">
        <w:rPr>
          <w:rFonts w:asciiTheme="minorBidi" w:eastAsia="Times New Roman" w:hAnsiTheme="minorBidi"/>
          <w:kern w:val="24"/>
          <w:sz w:val="28"/>
          <w:szCs w:val="28"/>
          <w:lang w:eastAsia="en-GB"/>
        </w:rPr>
        <w:t xml:space="preserve"> i </w:t>
      </w:r>
      <w:r w:rsidRPr="00D525C6">
        <w:rPr>
          <w:rFonts w:asciiTheme="minorBidi" w:eastAsia="Times New Roman" w:hAnsiTheme="minorBidi"/>
          <w:kern w:val="24"/>
          <w:sz w:val="28"/>
          <w:szCs w:val="28"/>
          <w:lang w:eastAsia="en-GB"/>
        </w:rPr>
        <w:t>noen grad fra middagsbønnen øvrige dager i</w:t>
      </w:r>
      <w:r w:rsidR="002D2A22" w:rsidRPr="00D525C6">
        <w:rPr>
          <w:rFonts w:asciiTheme="minorBidi" w:eastAsia="Times New Roman" w:hAnsiTheme="minorBidi"/>
          <w:kern w:val="24"/>
          <w:sz w:val="28"/>
          <w:szCs w:val="28"/>
          <w:lang w:eastAsia="en-GB"/>
        </w:rPr>
        <w:t xml:space="preserve"> </w:t>
      </w:r>
      <w:r w:rsidRPr="00D525C6">
        <w:rPr>
          <w:rFonts w:asciiTheme="minorBidi" w:eastAsia="Times New Roman" w:hAnsiTheme="minorBidi"/>
          <w:kern w:val="24"/>
          <w:sz w:val="28"/>
          <w:szCs w:val="28"/>
          <w:lang w:eastAsia="en-GB"/>
        </w:rPr>
        <w:t>uken, men den største forskjellen utgøres av khutba</w:t>
      </w:r>
      <w:r w:rsidR="002D2A22" w:rsidRPr="00D525C6">
        <w:rPr>
          <w:rFonts w:asciiTheme="minorBidi" w:eastAsia="Times New Roman" w:hAnsiTheme="minorBidi"/>
          <w:kern w:val="24"/>
          <w:sz w:val="28"/>
          <w:szCs w:val="28"/>
          <w:lang w:eastAsia="en-GB"/>
        </w:rPr>
        <w:t>em</w:t>
      </w:r>
      <w:r w:rsidRPr="00D525C6">
        <w:rPr>
          <w:rFonts w:asciiTheme="minorBidi" w:eastAsia="Times New Roman" w:hAnsiTheme="minorBidi"/>
          <w:kern w:val="24"/>
          <w:sz w:val="28"/>
          <w:szCs w:val="28"/>
          <w:lang w:eastAsia="en-GB"/>
        </w:rPr>
        <w:t>, som</w:t>
      </w:r>
      <w:r w:rsidR="002D2A22" w:rsidRPr="00D525C6">
        <w:rPr>
          <w:rFonts w:asciiTheme="minorBidi" w:eastAsia="Times New Roman" w:hAnsiTheme="minorBidi"/>
          <w:kern w:val="24"/>
          <w:sz w:val="28"/>
          <w:szCs w:val="28"/>
          <w:lang w:eastAsia="en-GB"/>
        </w:rPr>
        <w:t xml:space="preserve"> er en tale om et bestemt tema og</w:t>
      </w:r>
      <w:r w:rsidRPr="00D525C6">
        <w:rPr>
          <w:rFonts w:asciiTheme="minorBidi" w:eastAsia="Times New Roman" w:hAnsiTheme="minorBidi"/>
          <w:kern w:val="24"/>
          <w:sz w:val="28"/>
          <w:szCs w:val="28"/>
          <w:lang w:eastAsia="en-GB"/>
        </w:rPr>
        <w:t xml:space="preserve"> holdes av imamen, det vil si bønnelederen. Derfor regnes fredag som den hellige dagen i islam.</w:t>
      </w:r>
    </w:p>
    <w:p w14:paraId="7F13C21D" w14:textId="47EA4122" w:rsidR="009953B2" w:rsidRPr="002D2A22" w:rsidRDefault="009953B2" w:rsidP="009953B2">
      <w:pPr>
        <w:spacing w:after="0" w:line="240" w:lineRule="auto"/>
        <w:ind w:left="1267"/>
        <w:contextualSpacing/>
        <w:rPr>
          <w:rFonts w:asciiTheme="minorBidi" w:eastAsia="Times New Roman" w:hAnsiTheme="minorBidi"/>
          <w:color w:val="90C226"/>
          <w:sz w:val="32"/>
          <w:szCs w:val="32"/>
          <w:lang w:eastAsia="en-GB"/>
        </w:rPr>
      </w:pPr>
    </w:p>
    <w:p w14:paraId="3C9E24D5" w14:textId="77777777" w:rsidR="006E4D6D" w:rsidRPr="002D2A22" w:rsidRDefault="006E4D6D" w:rsidP="009953B2">
      <w:pPr>
        <w:spacing w:after="0" w:line="240" w:lineRule="auto"/>
        <w:ind w:left="1267"/>
        <w:contextualSpacing/>
        <w:rPr>
          <w:rFonts w:asciiTheme="minorBidi" w:eastAsia="Times New Roman" w:hAnsiTheme="minorBidi"/>
          <w:color w:val="90C226"/>
          <w:sz w:val="32"/>
          <w:szCs w:val="32"/>
          <w:lang w:eastAsia="en-GB"/>
        </w:rPr>
      </w:pPr>
    </w:p>
    <w:p w14:paraId="340ADB21" w14:textId="77777777" w:rsidR="00111FAC" w:rsidRPr="007C7151" w:rsidRDefault="00111FAC" w:rsidP="001C5A7B">
      <w:pPr>
        <w:jc w:val="center"/>
        <w:rPr>
          <w:rFonts w:asciiTheme="minorBidi" w:hAnsiTheme="minorBidi"/>
          <w:b/>
          <w:bCs/>
          <w:sz w:val="32"/>
          <w:szCs w:val="32"/>
          <w:u w:val="single"/>
        </w:rPr>
      </w:pPr>
      <w:r w:rsidRPr="007C7151">
        <w:rPr>
          <w:rFonts w:asciiTheme="minorBidi" w:hAnsiTheme="minorBidi"/>
          <w:b/>
          <w:bCs/>
          <w:sz w:val="32"/>
          <w:szCs w:val="32"/>
          <w:u w:val="single"/>
        </w:rPr>
        <w:lastRenderedPageBreak/>
        <w:t>SALAT</w:t>
      </w:r>
    </w:p>
    <w:p w14:paraId="1F855FED" w14:textId="77777777" w:rsidR="00111FAC" w:rsidRPr="007C7151" w:rsidRDefault="00111FAC" w:rsidP="00111FAC">
      <w:pPr>
        <w:rPr>
          <w:rFonts w:asciiTheme="minorBidi" w:hAnsiTheme="minorBidi"/>
          <w:b/>
          <w:bCs/>
          <w:sz w:val="32"/>
          <w:szCs w:val="32"/>
          <w:u w:val="single"/>
        </w:rPr>
      </w:pPr>
      <w:r w:rsidRPr="007C7151">
        <w:rPr>
          <w:rFonts w:asciiTheme="minorBidi" w:hAnsiTheme="minorBidi"/>
          <w:b/>
          <w:bCs/>
          <w:noProof/>
          <w:sz w:val="32"/>
          <w:szCs w:val="32"/>
          <w:u w:val="single"/>
          <w:lang w:eastAsia="nb-NO"/>
        </w:rPr>
        <w:drawing>
          <wp:inline distT="0" distB="0" distL="0" distR="0" wp14:anchorId="1554D122" wp14:editId="71E7C93C">
            <wp:extent cx="4013200" cy="2393950"/>
            <wp:effectExtent l="0" t="0" r="0" b="0"/>
            <wp:docPr id="5" name="Picture 5" descr="Hvorda muslimene ber.jpg"/>
            <wp:cNvGraphicFramePr/>
            <a:graphic xmlns:a="http://schemas.openxmlformats.org/drawingml/2006/main">
              <a:graphicData uri="http://schemas.openxmlformats.org/drawingml/2006/picture">
                <pic:pic xmlns:pic="http://schemas.openxmlformats.org/drawingml/2006/picture">
                  <pic:nvPicPr>
                    <pic:cNvPr id="4" name="Plassholder for innhold 3" descr="Hvorda muslimene ber.jpg"/>
                    <pic:cNvPicPr>
                      <a:picLocks noGrp="1" noChangeAspect="1"/>
                    </pic:cNvPicPr>
                  </pic:nvPicPr>
                  <pic:blipFill>
                    <a:blip r:embed="rId15" cstate="print"/>
                    <a:stretch>
                      <a:fillRect/>
                    </a:stretch>
                  </pic:blipFill>
                  <pic:spPr>
                    <a:xfrm>
                      <a:off x="0" y="0"/>
                      <a:ext cx="4026808" cy="2402067"/>
                    </a:xfrm>
                    <a:prstGeom prst="rect">
                      <a:avLst/>
                    </a:prstGeom>
                  </pic:spPr>
                </pic:pic>
              </a:graphicData>
            </a:graphic>
          </wp:inline>
        </w:drawing>
      </w:r>
    </w:p>
    <w:p w14:paraId="5ABDBFE4" w14:textId="77777777" w:rsidR="001C5A7B" w:rsidRPr="007C7151" w:rsidRDefault="001C5A7B" w:rsidP="00111FAC">
      <w:pPr>
        <w:rPr>
          <w:rFonts w:asciiTheme="minorBidi" w:hAnsiTheme="minorBidi"/>
          <w:b/>
          <w:bCs/>
          <w:sz w:val="32"/>
          <w:szCs w:val="32"/>
          <w:u w:val="single"/>
        </w:rPr>
      </w:pPr>
    </w:p>
    <w:p w14:paraId="3C7781E5" w14:textId="77777777" w:rsidR="001C5A7B" w:rsidRPr="007C7151" w:rsidRDefault="001C5A7B" w:rsidP="001C5A7B">
      <w:pPr>
        <w:jc w:val="center"/>
        <w:rPr>
          <w:rFonts w:asciiTheme="minorBidi" w:hAnsiTheme="minorBidi"/>
          <w:b/>
          <w:bCs/>
          <w:sz w:val="32"/>
          <w:szCs w:val="32"/>
          <w:u w:val="single"/>
        </w:rPr>
      </w:pPr>
      <w:r w:rsidRPr="007C7151">
        <w:rPr>
          <w:rFonts w:asciiTheme="minorBidi" w:hAnsiTheme="minorBidi"/>
          <w:color w:val="90C226"/>
          <w:kern w:val="24"/>
          <w:position w:val="1"/>
          <w:sz w:val="36"/>
          <w:szCs w:val="36"/>
        </w:rPr>
        <w:t>Velferdsbidraget –ZAKAT-</w:t>
      </w:r>
    </w:p>
    <w:p w14:paraId="4FBEEF87" w14:textId="77777777" w:rsidR="001C5A7B" w:rsidRPr="007C7151" w:rsidRDefault="001C5A7B" w:rsidP="001C5A7B">
      <w:pPr>
        <w:jc w:val="center"/>
        <w:rPr>
          <w:rFonts w:asciiTheme="minorBidi" w:hAnsiTheme="minorBidi"/>
          <w:b/>
          <w:bCs/>
          <w:sz w:val="36"/>
          <w:szCs w:val="36"/>
          <w:u w:val="single"/>
        </w:rPr>
      </w:pPr>
      <w:r w:rsidRPr="007C7151">
        <w:rPr>
          <w:rFonts w:asciiTheme="minorBidi" w:hAnsiTheme="minorBidi"/>
          <w:b/>
          <w:bCs/>
          <w:noProof/>
          <w:sz w:val="36"/>
          <w:szCs w:val="36"/>
          <w:u w:val="single"/>
          <w:lang w:eastAsia="nb-NO"/>
        </w:rPr>
        <w:drawing>
          <wp:inline distT="0" distB="0" distL="0" distR="0" wp14:anchorId="641FF25D" wp14:editId="38A1C575">
            <wp:extent cx="3314700" cy="2139950"/>
            <wp:effectExtent l="0" t="0" r="0" b="0"/>
            <wp:docPr id="6" name="Picture 6" descr="zakat i Islam.jpg"/>
            <wp:cNvGraphicFramePr/>
            <a:graphic xmlns:a="http://schemas.openxmlformats.org/drawingml/2006/main">
              <a:graphicData uri="http://schemas.openxmlformats.org/drawingml/2006/picture">
                <pic:pic xmlns:pic="http://schemas.openxmlformats.org/drawingml/2006/picture">
                  <pic:nvPicPr>
                    <pic:cNvPr id="5" name="Plassholder for innhold 4" descr="zakat i Islam.jpg"/>
                    <pic:cNvPicPr>
                      <a:picLocks noGrp="1" noChangeAspect="1"/>
                    </pic:cNvPicPr>
                  </pic:nvPicPr>
                  <pic:blipFill>
                    <a:blip r:embed="rId16" cstate="print"/>
                    <a:stretch>
                      <a:fillRect/>
                    </a:stretch>
                  </pic:blipFill>
                  <pic:spPr>
                    <a:xfrm>
                      <a:off x="0" y="0"/>
                      <a:ext cx="3335793" cy="2153568"/>
                    </a:xfrm>
                    <a:prstGeom prst="rect">
                      <a:avLst/>
                    </a:prstGeom>
                  </pic:spPr>
                </pic:pic>
              </a:graphicData>
            </a:graphic>
          </wp:inline>
        </w:drawing>
      </w:r>
    </w:p>
    <w:p w14:paraId="6AF7F6DE" w14:textId="77777777" w:rsidR="00682B0E" w:rsidRPr="00AF7D45" w:rsidRDefault="005B2674" w:rsidP="00682B0E">
      <w:pPr>
        <w:rPr>
          <w:rFonts w:asciiTheme="minorBidi" w:hAnsiTheme="minorBidi"/>
          <w:sz w:val="28"/>
          <w:szCs w:val="28"/>
        </w:rPr>
      </w:pPr>
      <w:r w:rsidRPr="00AF7D45">
        <w:rPr>
          <w:rFonts w:asciiTheme="minorBidi" w:hAnsiTheme="minorBidi"/>
          <w:sz w:val="28"/>
          <w:szCs w:val="28"/>
        </w:rPr>
        <w:t>Zakat</w:t>
      </w:r>
      <w:r w:rsidR="004B265B" w:rsidRPr="00AF7D45">
        <w:rPr>
          <w:rFonts w:asciiTheme="minorBidi" w:hAnsiTheme="minorBidi"/>
          <w:sz w:val="28"/>
          <w:szCs w:val="28"/>
        </w:rPr>
        <w:t xml:space="preserve"> er en slags skatt som betales etter hvor mye penger, smykker og eiendom en person eier.</w:t>
      </w:r>
      <w:r w:rsidRPr="00AF7D45">
        <w:rPr>
          <w:rFonts w:asciiTheme="minorBidi" w:hAnsiTheme="minorBidi"/>
          <w:sz w:val="28"/>
          <w:szCs w:val="28"/>
        </w:rPr>
        <w:t xml:space="preserve"> Alle muslimer må betale Zakat.</w:t>
      </w:r>
    </w:p>
    <w:p w14:paraId="45C680E9" w14:textId="61CB4850" w:rsidR="00111FAC" w:rsidRDefault="005B2674" w:rsidP="00682B0E">
      <w:pPr>
        <w:rPr>
          <w:rFonts w:asciiTheme="minorBidi" w:hAnsiTheme="minorBidi"/>
          <w:sz w:val="28"/>
          <w:szCs w:val="28"/>
        </w:rPr>
      </w:pPr>
      <w:r w:rsidRPr="00AF7D45">
        <w:rPr>
          <w:rFonts w:asciiTheme="minorBidi" w:hAnsiTheme="minorBidi"/>
          <w:sz w:val="28"/>
          <w:szCs w:val="28"/>
        </w:rPr>
        <w:t>Pengene</w:t>
      </w:r>
      <w:r w:rsidR="004B265B" w:rsidRPr="00AF7D45">
        <w:rPr>
          <w:rFonts w:asciiTheme="minorBidi" w:hAnsiTheme="minorBidi"/>
          <w:sz w:val="28"/>
          <w:szCs w:val="28"/>
        </w:rPr>
        <w:t xml:space="preserve"> blir brukt av en nasjonal komité til å skaffe mat, klær og husly til trengende mennesker, til å betale gjeld og til å hjelpe fengselsfanger og reisende. </w:t>
      </w:r>
    </w:p>
    <w:p w14:paraId="4EA200B3" w14:textId="2EA23EF8" w:rsidR="00AF7D45" w:rsidRDefault="00AF7D45" w:rsidP="00682B0E">
      <w:pPr>
        <w:rPr>
          <w:rFonts w:asciiTheme="minorBidi" w:hAnsiTheme="minorBidi"/>
          <w:sz w:val="28"/>
          <w:szCs w:val="28"/>
        </w:rPr>
      </w:pPr>
    </w:p>
    <w:p w14:paraId="215671BC" w14:textId="77777777" w:rsidR="00AF7D45" w:rsidRPr="00AF7D45" w:rsidRDefault="00AF7D45" w:rsidP="00682B0E">
      <w:pPr>
        <w:rPr>
          <w:rFonts w:asciiTheme="minorBidi" w:hAnsiTheme="minorBidi"/>
          <w:sz w:val="28"/>
          <w:szCs w:val="28"/>
        </w:rPr>
      </w:pPr>
    </w:p>
    <w:p w14:paraId="6B4C3199" w14:textId="77777777" w:rsidR="009953B2" w:rsidRPr="007C7151" w:rsidRDefault="009953B2" w:rsidP="009953B2">
      <w:pPr>
        <w:ind w:left="720"/>
        <w:rPr>
          <w:rFonts w:asciiTheme="minorBidi" w:hAnsiTheme="minorBidi"/>
          <w:sz w:val="32"/>
          <w:szCs w:val="32"/>
        </w:rPr>
      </w:pPr>
    </w:p>
    <w:p w14:paraId="6517BB4F" w14:textId="77777777" w:rsidR="001C5A7B" w:rsidRPr="007C7151" w:rsidRDefault="001C5A7B" w:rsidP="001C5A7B">
      <w:pPr>
        <w:pStyle w:val="ListParagraph"/>
        <w:jc w:val="center"/>
        <w:rPr>
          <w:rFonts w:asciiTheme="minorBidi" w:hAnsiTheme="minorBidi"/>
          <w:color w:val="90C226"/>
          <w:kern w:val="24"/>
          <w:position w:val="1"/>
          <w:sz w:val="36"/>
          <w:szCs w:val="36"/>
        </w:rPr>
      </w:pPr>
      <w:r w:rsidRPr="007C7151">
        <w:rPr>
          <w:rFonts w:asciiTheme="minorBidi" w:hAnsiTheme="minorBidi"/>
          <w:color w:val="90C226"/>
          <w:kern w:val="24"/>
          <w:position w:val="1"/>
          <w:sz w:val="36"/>
          <w:szCs w:val="36"/>
        </w:rPr>
        <w:lastRenderedPageBreak/>
        <w:t>Pilegrimsreisen</w:t>
      </w:r>
    </w:p>
    <w:p w14:paraId="5A79A1EF" w14:textId="77777777" w:rsidR="00682B0E" w:rsidRPr="007C7151" w:rsidRDefault="00682B0E" w:rsidP="001C5A7B">
      <w:pPr>
        <w:pStyle w:val="ListParagraph"/>
        <w:jc w:val="center"/>
        <w:rPr>
          <w:rFonts w:asciiTheme="minorBidi" w:hAnsiTheme="minorBidi"/>
          <w:color w:val="90C226"/>
          <w:kern w:val="24"/>
          <w:position w:val="1"/>
          <w:sz w:val="36"/>
          <w:szCs w:val="36"/>
        </w:rPr>
      </w:pPr>
    </w:p>
    <w:p w14:paraId="07463EAC" w14:textId="77777777" w:rsidR="001C5A7B" w:rsidRPr="007C7151" w:rsidRDefault="001C5A7B" w:rsidP="001C5A7B">
      <w:pPr>
        <w:pStyle w:val="ListParagraph"/>
        <w:jc w:val="center"/>
        <w:rPr>
          <w:rFonts w:asciiTheme="minorBidi" w:hAnsiTheme="minorBidi"/>
          <w:sz w:val="36"/>
          <w:szCs w:val="36"/>
        </w:rPr>
      </w:pPr>
      <w:r w:rsidRPr="007C7151">
        <w:rPr>
          <w:rFonts w:asciiTheme="minorBidi" w:hAnsiTheme="minorBidi"/>
          <w:noProof/>
          <w:lang w:eastAsia="nb-NO"/>
        </w:rPr>
        <w:drawing>
          <wp:inline distT="0" distB="0" distL="0" distR="0" wp14:anchorId="3120F405" wp14:editId="583E277A">
            <wp:extent cx="3792220" cy="2132706"/>
            <wp:effectExtent l="0" t="0" r="0" b="0"/>
            <wp:docPr id="3" name="Content Placeholder 6">
              <a:extLst xmlns:a="http://schemas.openxmlformats.org/drawingml/2006/main">
                <a:ext uri="{FF2B5EF4-FFF2-40B4-BE49-F238E27FC236}">
                  <a16:creationId xmlns:a16="http://schemas.microsoft.com/office/drawing/2014/main" id="{DDAFD95B-B3D9-41CA-AA56-53929FA7F4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6">
                      <a:extLst>
                        <a:ext uri="{FF2B5EF4-FFF2-40B4-BE49-F238E27FC236}">
                          <a16:creationId xmlns:a16="http://schemas.microsoft.com/office/drawing/2014/main" id="{DDAFD95B-B3D9-41CA-AA56-53929FA7F4E8}"/>
                        </a:ext>
                      </a:extLst>
                    </pic:cNvPr>
                    <pic:cNvPicPr>
                      <a:picLocks noGrp="1" noChangeAspect="1"/>
                    </pic:cNvPicPr>
                  </pic:nvPicPr>
                  <pic:blipFill>
                    <a:blip r:embed="rId17"/>
                    <a:stretch>
                      <a:fillRect/>
                    </a:stretch>
                  </pic:blipFill>
                  <pic:spPr>
                    <a:xfrm>
                      <a:off x="0" y="0"/>
                      <a:ext cx="3807979" cy="2141569"/>
                    </a:xfrm>
                    <a:prstGeom prst="rect">
                      <a:avLst/>
                    </a:prstGeom>
                    <a:noFill/>
                    <a:ln>
                      <a:noFill/>
                    </a:ln>
                  </pic:spPr>
                </pic:pic>
              </a:graphicData>
            </a:graphic>
          </wp:inline>
        </w:drawing>
      </w:r>
    </w:p>
    <w:p w14:paraId="2CDEEEBA" w14:textId="77777777" w:rsidR="001C5A7B" w:rsidRPr="00AF7D45" w:rsidRDefault="004B265B" w:rsidP="00682B0E">
      <w:pPr>
        <w:rPr>
          <w:rFonts w:asciiTheme="minorBidi" w:hAnsiTheme="minorBidi"/>
          <w:sz w:val="28"/>
          <w:szCs w:val="28"/>
        </w:rPr>
      </w:pPr>
      <w:r w:rsidRPr="00AF7D45">
        <w:rPr>
          <w:rFonts w:asciiTheme="minorBidi" w:hAnsiTheme="minorBidi"/>
          <w:sz w:val="28"/>
          <w:szCs w:val="28"/>
        </w:rPr>
        <w:t>Muslimene skal reise på pilgrimsreisen en gang i løpet av livet.</w:t>
      </w:r>
      <w:r w:rsidR="00682B0E" w:rsidRPr="00AF7D45">
        <w:rPr>
          <w:rFonts w:asciiTheme="minorBidi" w:hAnsiTheme="minorBidi"/>
          <w:sz w:val="28"/>
          <w:szCs w:val="28"/>
        </w:rPr>
        <w:t xml:space="preserve"> </w:t>
      </w:r>
      <w:r w:rsidRPr="00AF7D45">
        <w:rPr>
          <w:rFonts w:asciiTheme="minorBidi" w:hAnsiTheme="minorBidi"/>
          <w:sz w:val="28"/>
          <w:szCs w:val="28"/>
        </w:rPr>
        <w:t xml:space="preserve">Det er bestemt tidspunkt for reisen, 70 dager etter at fasten </w:t>
      </w:r>
      <w:r w:rsidR="00071A39" w:rsidRPr="00AF7D45">
        <w:rPr>
          <w:rFonts w:asciiTheme="minorBidi" w:hAnsiTheme="minorBidi"/>
          <w:sz w:val="28"/>
          <w:szCs w:val="28"/>
        </w:rPr>
        <w:t xml:space="preserve">er </w:t>
      </w:r>
      <w:r w:rsidRPr="00AF7D45">
        <w:rPr>
          <w:rFonts w:asciiTheme="minorBidi" w:hAnsiTheme="minorBidi"/>
          <w:sz w:val="28"/>
          <w:szCs w:val="28"/>
        </w:rPr>
        <w:t>ferdig.</w:t>
      </w:r>
      <w:r w:rsidR="00682B0E" w:rsidRPr="00AF7D45">
        <w:rPr>
          <w:rFonts w:asciiTheme="minorBidi" w:hAnsiTheme="minorBidi"/>
          <w:sz w:val="28"/>
          <w:szCs w:val="28"/>
        </w:rPr>
        <w:t xml:space="preserve"> </w:t>
      </w:r>
      <w:r w:rsidR="00071A39" w:rsidRPr="00AF7D45">
        <w:rPr>
          <w:rFonts w:asciiTheme="minorBidi" w:hAnsiTheme="minorBidi"/>
          <w:sz w:val="28"/>
          <w:szCs w:val="28"/>
        </w:rPr>
        <w:t>H</w:t>
      </w:r>
      <w:r w:rsidRPr="00AF7D45">
        <w:rPr>
          <w:rFonts w:asciiTheme="minorBidi" w:hAnsiTheme="minorBidi"/>
          <w:sz w:val="28"/>
          <w:szCs w:val="28"/>
        </w:rPr>
        <w:t xml:space="preserve">vert år </w:t>
      </w:r>
      <w:r w:rsidR="00071A39" w:rsidRPr="00AF7D45">
        <w:rPr>
          <w:rFonts w:asciiTheme="minorBidi" w:hAnsiTheme="minorBidi"/>
          <w:sz w:val="28"/>
          <w:szCs w:val="28"/>
        </w:rPr>
        <w:t xml:space="preserve">reiser mellom tre og </w:t>
      </w:r>
      <w:r w:rsidRPr="00AF7D45">
        <w:rPr>
          <w:rFonts w:asciiTheme="minorBidi" w:hAnsiTheme="minorBidi"/>
          <w:sz w:val="28"/>
          <w:szCs w:val="28"/>
        </w:rPr>
        <w:t xml:space="preserve">fire millioner pilegrimer til Mekka. </w:t>
      </w:r>
    </w:p>
    <w:p w14:paraId="7F792FC8" w14:textId="77777777" w:rsidR="001C5A7B" w:rsidRPr="007C7151" w:rsidRDefault="001C5A7B" w:rsidP="001C5A7B">
      <w:pPr>
        <w:ind w:left="720"/>
        <w:jc w:val="center"/>
        <w:rPr>
          <w:rFonts w:asciiTheme="minorBidi" w:hAnsiTheme="minorBidi"/>
          <w:sz w:val="36"/>
          <w:szCs w:val="36"/>
        </w:rPr>
      </w:pPr>
      <w:r w:rsidRPr="007C7151">
        <w:rPr>
          <w:rFonts w:asciiTheme="minorBidi" w:hAnsiTheme="minorBidi"/>
          <w:color w:val="90C226"/>
          <w:kern w:val="24"/>
          <w:position w:val="1"/>
          <w:sz w:val="36"/>
          <w:szCs w:val="36"/>
        </w:rPr>
        <w:t>Fasten –Ramadan-</w:t>
      </w:r>
    </w:p>
    <w:p w14:paraId="672B002B" w14:textId="77777777" w:rsidR="00337391" w:rsidRPr="00AF7D45" w:rsidRDefault="004B265B" w:rsidP="00682B0E">
      <w:pPr>
        <w:rPr>
          <w:rFonts w:asciiTheme="minorBidi" w:hAnsiTheme="minorBidi"/>
          <w:sz w:val="28"/>
          <w:szCs w:val="28"/>
        </w:rPr>
      </w:pPr>
      <w:r w:rsidRPr="00AF7D45">
        <w:rPr>
          <w:rFonts w:asciiTheme="minorBidi" w:hAnsiTheme="minorBidi"/>
          <w:sz w:val="28"/>
          <w:szCs w:val="28"/>
        </w:rPr>
        <w:t>I en måned som heter Ramadan måned skal alle voksne muslimer faste.</w:t>
      </w:r>
      <w:r w:rsidR="00682B0E" w:rsidRPr="00AF7D45">
        <w:rPr>
          <w:rFonts w:asciiTheme="minorBidi" w:hAnsiTheme="minorBidi"/>
          <w:sz w:val="28"/>
          <w:szCs w:val="28"/>
        </w:rPr>
        <w:t xml:space="preserve"> </w:t>
      </w:r>
      <w:r w:rsidRPr="00AF7D45">
        <w:rPr>
          <w:rFonts w:asciiTheme="minorBidi" w:hAnsiTheme="minorBidi"/>
          <w:sz w:val="28"/>
          <w:szCs w:val="28"/>
        </w:rPr>
        <w:t>Det betyr at de ikke skal spi</w:t>
      </w:r>
      <w:r w:rsidR="00071A39" w:rsidRPr="00AF7D45">
        <w:rPr>
          <w:rFonts w:asciiTheme="minorBidi" w:hAnsiTheme="minorBidi"/>
          <w:sz w:val="28"/>
          <w:szCs w:val="28"/>
        </w:rPr>
        <w:t>se eller drikke fra soloppgang</w:t>
      </w:r>
      <w:r w:rsidRPr="00AF7D45">
        <w:rPr>
          <w:rFonts w:asciiTheme="minorBidi" w:hAnsiTheme="minorBidi"/>
          <w:sz w:val="28"/>
          <w:szCs w:val="28"/>
        </w:rPr>
        <w:t xml:space="preserve"> til</w:t>
      </w:r>
      <w:r w:rsidR="00071A39" w:rsidRPr="00AF7D45">
        <w:rPr>
          <w:rFonts w:asciiTheme="minorBidi" w:hAnsiTheme="minorBidi"/>
          <w:sz w:val="28"/>
          <w:szCs w:val="28"/>
        </w:rPr>
        <w:t xml:space="preserve"> </w:t>
      </w:r>
      <w:r w:rsidRPr="00AF7D45">
        <w:rPr>
          <w:rFonts w:asciiTheme="minorBidi" w:hAnsiTheme="minorBidi"/>
          <w:sz w:val="28"/>
          <w:szCs w:val="28"/>
        </w:rPr>
        <w:t xml:space="preserve">sola går ned. </w:t>
      </w:r>
    </w:p>
    <w:p w14:paraId="77B25CD7" w14:textId="77777777" w:rsidR="00682B0E" w:rsidRPr="00AF7D45" w:rsidRDefault="00682B0E" w:rsidP="00682B0E">
      <w:pPr>
        <w:rPr>
          <w:rFonts w:asciiTheme="minorBidi" w:hAnsiTheme="minorBidi"/>
          <w:sz w:val="28"/>
          <w:szCs w:val="28"/>
        </w:rPr>
      </w:pPr>
      <w:r w:rsidRPr="00AF7D45">
        <w:rPr>
          <w:rFonts w:asciiTheme="minorBidi" w:hAnsiTheme="minorBidi"/>
          <w:sz w:val="28"/>
          <w:szCs w:val="28"/>
        </w:rPr>
        <w:t>Hvorfor faster muslimer?</w:t>
      </w:r>
    </w:p>
    <w:p w14:paraId="10A0A18A" w14:textId="08389062" w:rsidR="00682B0E" w:rsidRPr="00AF7D45" w:rsidRDefault="00894C79" w:rsidP="00682B0E">
      <w:pPr>
        <w:rPr>
          <w:rFonts w:asciiTheme="minorBidi" w:hAnsiTheme="minorBidi"/>
          <w:color w:val="505050"/>
          <w:sz w:val="28"/>
          <w:szCs w:val="28"/>
          <w:shd w:val="clear" w:color="auto" w:fill="FFFFFF"/>
        </w:rPr>
      </w:pPr>
      <w:r w:rsidRPr="00AF7D45">
        <w:rPr>
          <w:rFonts w:asciiTheme="minorBidi" w:hAnsiTheme="minorBidi"/>
          <w:color w:val="505050"/>
          <w:sz w:val="28"/>
          <w:szCs w:val="28"/>
          <w:shd w:val="clear" w:color="auto" w:fill="FFFFFF"/>
        </w:rPr>
        <w:t xml:space="preserve">Når en person faster må vedkommende holde seg unna blant annet mat og drikke. </w:t>
      </w:r>
      <w:r w:rsidR="002D2A22">
        <w:rPr>
          <w:rFonts w:asciiTheme="minorBidi" w:hAnsiTheme="minorBidi"/>
          <w:color w:val="505050"/>
          <w:sz w:val="28"/>
          <w:szCs w:val="28"/>
          <w:shd w:val="clear" w:color="auto" w:fill="FFFFFF"/>
        </w:rPr>
        <w:t>I</w:t>
      </w:r>
      <w:r w:rsidR="00682B0E" w:rsidRPr="00AF7D45">
        <w:rPr>
          <w:rFonts w:asciiTheme="minorBidi" w:hAnsiTheme="minorBidi"/>
          <w:color w:val="505050"/>
          <w:sz w:val="28"/>
          <w:szCs w:val="28"/>
          <w:shd w:val="clear" w:color="auto" w:fill="FFFFFF"/>
        </w:rPr>
        <w:t>ntensjonen</w:t>
      </w:r>
      <w:r w:rsidRPr="00AF7D45">
        <w:rPr>
          <w:rFonts w:asciiTheme="minorBidi" w:hAnsiTheme="minorBidi"/>
          <w:color w:val="505050"/>
          <w:sz w:val="28"/>
          <w:szCs w:val="28"/>
          <w:shd w:val="clear" w:color="auto" w:fill="FFFFFF"/>
        </w:rPr>
        <w:t xml:space="preserve"> er</w:t>
      </w:r>
      <w:r w:rsidR="00682B0E" w:rsidRPr="00AF7D45">
        <w:rPr>
          <w:rFonts w:asciiTheme="minorBidi" w:hAnsiTheme="minorBidi"/>
          <w:color w:val="505050"/>
          <w:sz w:val="28"/>
          <w:szCs w:val="28"/>
          <w:shd w:val="clear" w:color="auto" w:fill="FFFFFF"/>
        </w:rPr>
        <w:t xml:space="preserve"> ikke bare å avstå fra mat og drikke, men man</w:t>
      </w:r>
      <w:r w:rsidR="002D2A22">
        <w:rPr>
          <w:rFonts w:asciiTheme="minorBidi" w:hAnsiTheme="minorBidi"/>
          <w:color w:val="505050"/>
          <w:sz w:val="28"/>
          <w:szCs w:val="28"/>
          <w:shd w:val="clear" w:color="auto" w:fill="FFFFFF"/>
        </w:rPr>
        <w:t xml:space="preserve"> </w:t>
      </w:r>
      <w:r w:rsidR="00682B0E" w:rsidRPr="00AF7D45">
        <w:rPr>
          <w:rFonts w:asciiTheme="minorBidi" w:hAnsiTheme="minorBidi"/>
          <w:color w:val="505050"/>
          <w:sz w:val="28"/>
          <w:szCs w:val="28"/>
          <w:shd w:val="clear" w:color="auto" w:fill="FFFFFF"/>
        </w:rPr>
        <w:t xml:space="preserve">må kontrollere seg selv for å unngå synder som blant annet løgn og misunnelse. Man skal bygge seg opp </w:t>
      </w:r>
      <w:r w:rsidR="002964AF" w:rsidRPr="00AF7D45">
        <w:rPr>
          <w:rFonts w:asciiTheme="minorBidi" w:hAnsiTheme="minorBidi"/>
          <w:color w:val="505050"/>
          <w:sz w:val="28"/>
          <w:szCs w:val="28"/>
          <w:shd w:val="clear" w:color="auto" w:fill="FFFFFF"/>
        </w:rPr>
        <w:t xml:space="preserve">til det </w:t>
      </w:r>
      <w:r w:rsidR="002D2A22">
        <w:rPr>
          <w:rFonts w:asciiTheme="minorBidi" w:hAnsiTheme="minorBidi"/>
          <w:color w:val="505050"/>
          <w:sz w:val="28"/>
          <w:szCs w:val="28"/>
          <w:shd w:val="clear" w:color="auto" w:fill="FFFFFF"/>
        </w:rPr>
        <w:t xml:space="preserve">tilnærmet </w:t>
      </w:r>
      <w:r w:rsidR="002964AF" w:rsidRPr="00AF7D45">
        <w:rPr>
          <w:rFonts w:asciiTheme="minorBidi" w:hAnsiTheme="minorBidi"/>
          <w:color w:val="505050"/>
          <w:sz w:val="28"/>
          <w:szCs w:val="28"/>
          <w:shd w:val="clear" w:color="auto" w:fill="FFFFFF"/>
        </w:rPr>
        <w:t>perfekte. Ramad</w:t>
      </w:r>
      <w:r w:rsidR="00682B0E" w:rsidRPr="00AF7D45">
        <w:rPr>
          <w:rFonts w:asciiTheme="minorBidi" w:hAnsiTheme="minorBidi"/>
          <w:color w:val="505050"/>
          <w:sz w:val="28"/>
          <w:szCs w:val="28"/>
          <w:shd w:val="clear" w:color="auto" w:fill="FFFFFF"/>
        </w:rPr>
        <w:t>an oppfordrer muslimer til</w:t>
      </w:r>
      <w:r w:rsidR="002D2A22">
        <w:rPr>
          <w:rFonts w:asciiTheme="minorBidi" w:hAnsiTheme="minorBidi"/>
          <w:color w:val="505050"/>
          <w:sz w:val="28"/>
          <w:szCs w:val="28"/>
          <w:shd w:val="clear" w:color="auto" w:fill="FFFFFF"/>
        </w:rPr>
        <w:t xml:space="preserve"> </w:t>
      </w:r>
      <w:r w:rsidR="00682B0E" w:rsidRPr="00AF7D45">
        <w:rPr>
          <w:rFonts w:asciiTheme="minorBidi" w:hAnsiTheme="minorBidi"/>
          <w:color w:val="505050"/>
          <w:sz w:val="28"/>
          <w:szCs w:val="28"/>
          <w:shd w:val="clear" w:color="auto" w:fill="FFFFFF"/>
        </w:rPr>
        <w:t>disiplin.</w:t>
      </w:r>
    </w:p>
    <w:p w14:paraId="7D61E14D" w14:textId="010D231B" w:rsidR="002F771D" w:rsidRPr="00AF7D45" w:rsidRDefault="002F771D" w:rsidP="002D2A22">
      <w:pPr>
        <w:rPr>
          <w:rFonts w:asciiTheme="minorBidi" w:hAnsiTheme="minorBidi"/>
          <w:sz w:val="28"/>
          <w:szCs w:val="28"/>
        </w:rPr>
      </w:pPr>
      <w:r w:rsidRPr="00AF7D45">
        <w:rPr>
          <w:rFonts w:asciiTheme="minorBidi" w:hAnsiTheme="minorBidi"/>
          <w:sz w:val="28"/>
          <w:szCs w:val="28"/>
        </w:rPr>
        <w:t>I tillegg til medisinske og spirituelle fordeler har faste også sosiale aspekter. Avholdenhet fra mat og drikke øker bevisstheten om fattigdom.</w:t>
      </w:r>
      <w:r w:rsidR="00867CBE" w:rsidRPr="00AF7D45">
        <w:rPr>
          <w:rFonts w:asciiTheme="minorBidi" w:hAnsiTheme="minorBidi"/>
          <w:sz w:val="28"/>
          <w:szCs w:val="28"/>
        </w:rPr>
        <w:t xml:space="preserve"> Fattigdom er et stort problem i den tredje verden og faste for de velstående bør være en oppvekker som forteller oss om å ikke sløse mat og hjelpe de som er mindre heldige enn oss.</w:t>
      </w:r>
    </w:p>
    <w:p w14:paraId="2F0D53B0" w14:textId="450CAD22" w:rsidR="00A33BB6" w:rsidRDefault="00A33BB6" w:rsidP="00A33BB6">
      <w:pPr>
        <w:ind w:left="360"/>
        <w:rPr>
          <w:rFonts w:asciiTheme="minorBidi" w:hAnsiTheme="minorBidi"/>
          <w:sz w:val="28"/>
          <w:szCs w:val="28"/>
        </w:rPr>
      </w:pPr>
    </w:p>
    <w:p w14:paraId="125ACD4B" w14:textId="3422551A" w:rsidR="00AF7D45" w:rsidRDefault="00AF7D45" w:rsidP="00A33BB6">
      <w:pPr>
        <w:ind w:left="360"/>
        <w:rPr>
          <w:rFonts w:asciiTheme="minorBidi" w:hAnsiTheme="minorBidi"/>
          <w:sz w:val="28"/>
          <w:szCs w:val="28"/>
        </w:rPr>
      </w:pPr>
    </w:p>
    <w:p w14:paraId="24278FF4" w14:textId="77777777" w:rsidR="00763BCC" w:rsidRPr="00AF7D45" w:rsidRDefault="00763BCC" w:rsidP="00A33BB6">
      <w:pPr>
        <w:ind w:left="360"/>
        <w:rPr>
          <w:rFonts w:asciiTheme="minorBidi" w:hAnsiTheme="minorBidi"/>
          <w:sz w:val="28"/>
          <w:szCs w:val="28"/>
        </w:rPr>
      </w:pPr>
    </w:p>
    <w:p w14:paraId="2D506593" w14:textId="77777777" w:rsidR="00A33BB6" w:rsidRPr="007C7151" w:rsidRDefault="00A33BB6" w:rsidP="00A33BB6">
      <w:pPr>
        <w:ind w:left="360"/>
        <w:jc w:val="center"/>
        <w:rPr>
          <w:rFonts w:asciiTheme="minorBidi" w:hAnsiTheme="minorBidi"/>
          <w:color w:val="92D050"/>
          <w:sz w:val="36"/>
          <w:szCs w:val="36"/>
        </w:rPr>
      </w:pPr>
      <w:r w:rsidRPr="007C7151">
        <w:rPr>
          <w:rFonts w:asciiTheme="minorBidi" w:hAnsiTheme="minorBidi"/>
          <w:color w:val="92D050"/>
          <w:sz w:val="36"/>
          <w:szCs w:val="36"/>
        </w:rPr>
        <w:lastRenderedPageBreak/>
        <w:t>Koranskole</w:t>
      </w:r>
    </w:p>
    <w:p w14:paraId="6F73A476" w14:textId="261DDBF9" w:rsidR="00214640" w:rsidRPr="00D525C6" w:rsidRDefault="002D2A22" w:rsidP="00D525C6">
      <w:pPr>
        <w:ind w:left="360"/>
        <w:rPr>
          <w:rFonts w:asciiTheme="minorBidi" w:hAnsiTheme="minorBidi"/>
          <w:sz w:val="28"/>
          <w:szCs w:val="28"/>
        </w:rPr>
      </w:pPr>
      <w:r>
        <w:rPr>
          <w:rFonts w:asciiTheme="minorBidi" w:hAnsiTheme="minorBidi"/>
          <w:sz w:val="28"/>
          <w:szCs w:val="28"/>
        </w:rPr>
        <w:t xml:space="preserve">Mange muslimske barn går på koranskole, </w:t>
      </w:r>
      <w:r w:rsidR="00A33BB6" w:rsidRPr="006E4D6D">
        <w:rPr>
          <w:rFonts w:asciiTheme="minorBidi" w:hAnsiTheme="minorBidi"/>
          <w:sz w:val="28"/>
          <w:szCs w:val="28"/>
        </w:rPr>
        <w:t xml:space="preserve">der </w:t>
      </w:r>
      <w:r>
        <w:rPr>
          <w:rFonts w:asciiTheme="minorBidi" w:hAnsiTheme="minorBidi"/>
          <w:sz w:val="28"/>
          <w:szCs w:val="28"/>
        </w:rPr>
        <w:t>de</w:t>
      </w:r>
      <w:r w:rsidR="00A33BB6" w:rsidRPr="006E4D6D">
        <w:rPr>
          <w:rFonts w:asciiTheme="minorBidi" w:hAnsiTheme="minorBidi"/>
          <w:sz w:val="28"/>
          <w:szCs w:val="28"/>
        </w:rPr>
        <w:t xml:space="preserve"> lærer surer</w:t>
      </w:r>
      <w:r>
        <w:rPr>
          <w:rFonts w:asciiTheme="minorBidi" w:hAnsiTheme="minorBidi"/>
          <w:sz w:val="28"/>
          <w:szCs w:val="28"/>
        </w:rPr>
        <w:t xml:space="preserve"> (kapitler i koranen)</w:t>
      </w:r>
      <w:r w:rsidR="00A33BB6" w:rsidRPr="006E4D6D">
        <w:rPr>
          <w:rFonts w:asciiTheme="minorBidi" w:hAnsiTheme="minorBidi"/>
          <w:sz w:val="28"/>
          <w:szCs w:val="28"/>
        </w:rPr>
        <w:t xml:space="preserve"> utenat. Idealet er å beherske hele koranteksten. Koranskolen har vanligvis tilknytning til moskeen og drives av imamen eller av en lærer som har dette som sin spesielle oppgave. Det er vanlig å sende barn til koranskolen fra de er 4–5 år gamle.</w:t>
      </w:r>
    </w:p>
    <w:p w14:paraId="4279482A" w14:textId="77777777" w:rsidR="00371604" w:rsidRPr="007C7151" w:rsidRDefault="00371604" w:rsidP="00371604">
      <w:pPr>
        <w:pStyle w:val="NormalWeb"/>
        <w:rPr>
          <w:rFonts w:asciiTheme="minorBidi" w:hAnsiTheme="minorBidi" w:cstheme="minorBidi"/>
          <w:b/>
          <w:bCs/>
          <w:sz w:val="32"/>
          <w:szCs w:val="32"/>
          <w:u w:val="single"/>
        </w:rPr>
      </w:pPr>
      <w:r w:rsidRPr="007C7151">
        <w:rPr>
          <w:rFonts w:asciiTheme="minorBidi" w:hAnsiTheme="minorBidi" w:cstheme="minorBidi"/>
          <w:b/>
          <w:bCs/>
          <w:sz w:val="32"/>
          <w:szCs w:val="32"/>
          <w:u w:val="single"/>
        </w:rPr>
        <w:t>Profet</w:t>
      </w:r>
      <w:r w:rsidR="004B1ABC" w:rsidRPr="007C7151">
        <w:rPr>
          <w:rFonts w:asciiTheme="minorBidi" w:hAnsiTheme="minorBidi" w:cstheme="minorBidi"/>
          <w:b/>
          <w:bCs/>
          <w:sz w:val="32"/>
          <w:szCs w:val="32"/>
          <w:u w:val="single"/>
        </w:rPr>
        <w:t>en</w:t>
      </w:r>
      <w:r w:rsidRPr="007C7151">
        <w:rPr>
          <w:rFonts w:asciiTheme="minorBidi" w:hAnsiTheme="minorBidi" w:cstheme="minorBidi"/>
          <w:b/>
          <w:bCs/>
          <w:sz w:val="32"/>
          <w:szCs w:val="32"/>
          <w:u w:val="single"/>
        </w:rPr>
        <w:t xml:space="preserve"> Muhammed:</w:t>
      </w:r>
    </w:p>
    <w:p w14:paraId="41D2527E" w14:textId="77777777" w:rsidR="000C0A8C" w:rsidRPr="006E4D6D" w:rsidRDefault="000C0A8C" w:rsidP="00371604">
      <w:pPr>
        <w:pStyle w:val="NormalWeb"/>
        <w:rPr>
          <w:rFonts w:asciiTheme="minorBidi" w:hAnsiTheme="minorBidi" w:cstheme="minorBidi"/>
          <w:sz w:val="28"/>
          <w:szCs w:val="28"/>
        </w:rPr>
      </w:pPr>
    </w:p>
    <w:p w14:paraId="3CB38071" w14:textId="77777777" w:rsidR="00371604" w:rsidRPr="006E4D6D" w:rsidRDefault="00371604" w:rsidP="004B1ABC">
      <w:pPr>
        <w:pStyle w:val="NormalWeb"/>
        <w:rPr>
          <w:rFonts w:asciiTheme="minorBidi" w:hAnsiTheme="minorBidi" w:cstheme="minorBidi"/>
          <w:sz w:val="28"/>
          <w:szCs w:val="28"/>
        </w:rPr>
      </w:pPr>
      <w:r w:rsidRPr="006E4D6D">
        <w:rPr>
          <w:rFonts w:asciiTheme="minorBidi" w:hAnsiTheme="minorBidi" w:cstheme="minorBidi"/>
          <w:sz w:val="28"/>
          <w:szCs w:val="28"/>
        </w:rPr>
        <w:t>Siste Allahs profet, (det er ikke lov å avbilde profeten)</w:t>
      </w:r>
      <w:r w:rsidR="004B1ABC" w:rsidRPr="006E4D6D">
        <w:rPr>
          <w:rFonts w:asciiTheme="minorBidi" w:hAnsiTheme="minorBidi" w:cstheme="minorBidi"/>
          <w:sz w:val="28"/>
          <w:szCs w:val="28"/>
        </w:rPr>
        <w:t xml:space="preserve"> ble f</w:t>
      </w:r>
      <w:r w:rsidRPr="006E4D6D">
        <w:rPr>
          <w:rFonts w:asciiTheme="minorBidi" w:hAnsiTheme="minorBidi" w:cstheme="minorBidi"/>
          <w:sz w:val="28"/>
          <w:szCs w:val="28"/>
        </w:rPr>
        <w:t>ødt i mekka ca 570 e.kr.</w:t>
      </w:r>
      <w:r w:rsidR="004B1ABC" w:rsidRPr="006E4D6D">
        <w:rPr>
          <w:rFonts w:asciiTheme="minorBidi" w:hAnsiTheme="minorBidi" w:cstheme="minorBidi"/>
          <w:sz w:val="28"/>
          <w:szCs w:val="28"/>
        </w:rPr>
        <w:t xml:space="preserve"> </w:t>
      </w:r>
      <w:r w:rsidRPr="006E4D6D">
        <w:rPr>
          <w:rFonts w:asciiTheme="minorBidi" w:hAnsiTheme="minorBidi" w:cstheme="minorBidi"/>
          <w:sz w:val="28"/>
          <w:szCs w:val="28"/>
        </w:rPr>
        <w:t>Faren til Muhammed heter Abdula, og moren heter Amine.</w:t>
      </w:r>
      <w:r w:rsidR="004B1ABC" w:rsidRPr="006E4D6D">
        <w:rPr>
          <w:rFonts w:asciiTheme="minorBidi" w:hAnsiTheme="minorBidi" w:cstheme="minorBidi"/>
          <w:sz w:val="28"/>
          <w:szCs w:val="28"/>
        </w:rPr>
        <w:t xml:space="preserve"> </w:t>
      </w:r>
      <w:r w:rsidRPr="006E4D6D">
        <w:rPr>
          <w:rFonts w:asciiTheme="minorBidi" w:hAnsiTheme="minorBidi" w:cstheme="minorBidi"/>
          <w:sz w:val="28"/>
          <w:szCs w:val="28"/>
        </w:rPr>
        <w:t>Faren døde før Muhammed ble født og moren døde også da han var 6 år.</w:t>
      </w:r>
    </w:p>
    <w:p w14:paraId="4D5352A1" w14:textId="77777777" w:rsidR="00371604" w:rsidRPr="006E4D6D" w:rsidRDefault="00371604" w:rsidP="00371604">
      <w:pPr>
        <w:pStyle w:val="NormalWeb"/>
        <w:rPr>
          <w:rFonts w:asciiTheme="minorBidi" w:hAnsiTheme="minorBidi" w:cstheme="minorBidi"/>
          <w:sz w:val="28"/>
          <w:szCs w:val="28"/>
        </w:rPr>
      </w:pPr>
    </w:p>
    <w:p w14:paraId="1095D3B1" w14:textId="77777777" w:rsidR="00371604" w:rsidRPr="006E4D6D" w:rsidRDefault="00371604" w:rsidP="004B1ABC">
      <w:pPr>
        <w:pStyle w:val="NormalWeb"/>
        <w:rPr>
          <w:rFonts w:asciiTheme="minorBidi" w:hAnsiTheme="minorBidi" w:cstheme="minorBidi"/>
          <w:sz w:val="28"/>
          <w:szCs w:val="28"/>
        </w:rPr>
      </w:pPr>
      <w:r w:rsidRPr="006E4D6D">
        <w:rPr>
          <w:rFonts w:asciiTheme="minorBidi" w:hAnsiTheme="minorBidi" w:cstheme="minorBidi"/>
          <w:sz w:val="28"/>
          <w:szCs w:val="28"/>
        </w:rPr>
        <w:t>Muhammad vokste opp hos onkelen Abu Talb.</w:t>
      </w:r>
      <w:r w:rsidR="004B1ABC" w:rsidRPr="006E4D6D">
        <w:rPr>
          <w:rFonts w:asciiTheme="minorBidi" w:hAnsiTheme="minorBidi" w:cstheme="minorBidi"/>
          <w:sz w:val="28"/>
          <w:szCs w:val="28"/>
        </w:rPr>
        <w:t xml:space="preserve"> </w:t>
      </w:r>
      <w:r w:rsidRPr="006E4D6D">
        <w:rPr>
          <w:rFonts w:asciiTheme="minorBidi" w:hAnsiTheme="minorBidi" w:cstheme="minorBidi"/>
          <w:sz w:val="28"/>
          <w:szCs w:val="28"/>
        </w:rPr>
        <w:t>Han hadde god kjennskap til handel</w:t>
      </w:r>
      <w:r w:rsidR="004B1ABC" w:rsidRPr="006E4D6D">
        <w:rPr>
          <w:rFonts w:asciiTheme="minorBidi" w:hAnsiTheme="minorBidi" w:cstheme="minorBidi"/>
          <w:sz w:val="28"/>
          <w:szCs w:val="28"/>
        </w:rPr>
        <w:t xml:space="preserve"> og </w:t>
      </w:r>
      <w:r w:rsidRPr="006E4D6D">
        <w:rPr>
          <w:rFonts w:asciiTheme="minorBidi" w:hAnsiTheme="minorBidi" w:cstheme="minorBidi"/>
          <w:sz w:val="28"/>
          <w:szCs w:val="28"/>
        </w:rPr>
        <w:t xml:space="preserve">giftet seg med Khadisja da han var 25 år. </w:t>
      </w:r>
      <w:r w:rsidR="004B1ABC" w:rsidRPr="006E4D6D">
        <w:rPr>
          <w:rFonts w:asciiTheme="minorBidi" w:hAnsiTheme="minorBidi" w:cstheme="minorBidi"/>
          <w:sz w:val="28"/>
          <w:szCs w:val="28"/>
        </w:rPr>
        <w:t>Han d</w:t>
      </w:r>
      <w:r w:rsidRPr="006E4D6D">
        <w:rPr>
          <w:rFonts w:asciiTheme="minorBidi" w:hAnsiTheme="minorBidi" w:cstheme="minorBidi"/>
          <w:sz w:val="28"/>
          <w:szCs w:val="28"/>
        </w:rPr>
        <w:t>ro hvert år ut til en fjellhule som heter (Harra) for å være i fred og for å tenke dypt om liv og verden.</w:t>
      </w:r>
      <w:r w:rsidR="004B1ABC" w:rsidRPr="006E4D6D">
        <w:rPr>
          <w:rFonts w:asciiTheme="minorBidi" w:hAnsiTheme="minorBidi" w:cstheme="minorBidi"/>
          <w:sz w:val="28"/>
          <w:szCs w:val="28"/>
        </w:rPr>
        <w:t xml:space="preserve"> Der f</w:t>
      </w:r>
      <w:r w:rsidRPr="006E4D6D">
        <w:rPr>
          <w:rFonts w:asciiTheme="minorBidi" w:hAnsiTheme="minorBidi" w:cstheme="minorBidi"/>
          <w:sz w:val="28"/>
          <w:szCs w:val="28"/>
        </w:rPr>
        <w:t>ikk</w:t>
      </w:r>
      <w:r w:rsidR="004B1ABC" w:rsidRPr="006E4D6D">
        <w:rPr>
          <w:rFonts w:asciiTheme="minorBidi" w:hAnsiTheme="minorBidi" w:cstheme="minorBidi"/>
          <w:sz w:val="28"/>
          <w:szCs w:val="28"/>
        </w:rPr>
        <w:t xml:space="preserve"> </w:t>
      </w:r>
      <w:r w:rsidRPr="006E4D6D">
        <w:rPr>
          <w:rFonts w:asciiTheme="minorBidi" w:hAnsiTheme="minorBidi" w:cstheme="minorBidi"/>
          <w:sz w:val="28"/>
          <w:szCs w:val="28"/>
        </w:rPr>
        <w:t>åpenbaringen</w:t>
      </w:r>
      <w:r w:rsidR="004B1ABC" w:rsidRPr="006E4D6D">
        <w:rPr>
          <w:rFonts w:asciiTheme="minorBidi" w:hAnsiTheme="minorBidi" w:cstheme="minorBidi"/>
          <w:sz w:val="28"/>
          <w:szCs w:val="28"/>
        </w:rPr>
        <w:t xml:space="preserve"> </w:t>
      </w:r>
      <w:r w:rsidRPr="006E4D6D">
        <w:rPr>
          <w:rFonts w:asciiTheme="minorBidi" w:hAnsiTheme="minorBidi" w:cstheme="minorBidi"/>
          <w:sz w:val="28"/>
          <w:szCs w:val="28"/>
        </w:rPr>
        <w:t>(wahi) fra Allah da han var 40 år gammel</w:t>
      </w:r>
      <w:r w:rsidR="004B1ABC" w:rsidRPr="006E4D6D">
        <w:rPr>
          <w:rFonts w:asciiTheme="minorBidi" w:hAnsiTheme="minorBidi" w:cstheme="minorBidi"/>
          <w:sz w:val="28"/>
          <w:szCs w:val="28"/>
        </w:rPr>
        <w:t xml:space="preserve"> og f</w:t>
      </w:r>
      <w:r w:rsidRPr="006E4D6D">
        <w:rPr>
          <w:rFonts w:asciiTheme="minorBidi" w:hAnsiTheme="minorBidi" w:cstheme="minorBidi"/>
          <w:sz w:val="28"/>
          <w:szCs w:val="28"/>
        </w:rPr>
        <w:t xml:space="preserve">ortalte </w:t>
      </w:r>
      <w:r w:rsidR="004B1ABC" w:rsidRPr="006E4D6D">
        <w:rPr>
          <w:rFonts w:asciiTheme="minorBidi" w:hAnsiTheme="minorBidi" w:cstheme="minorBidi"/>
          <w:sz w:val="28"/>
          <w:szCs w:val="28"/>
        </w:rPr>
        <w:t xml:space="preserve">han </w:t>
      </w:r>
      <w:r w:rsidRPr="006E4D6D">
        <w:rPr>
          <w:rFonts w:asciiTheme="minorBidi" w:hAnsiTheme="minorBidi" w:cstheme="minorBidi"/>
          <w:sz w:val="28"/>
          <w:szCs w:val="28"/>
        </w:rPr>
        <w:t>om åpenbaringen, men folk nektet å ta imot det.</w:t>
      </w:r>
      <w:r w:rsidR="004B1ABC" w:rsidRPr="006E4D6D">
        <w:rPr>
          <w:rFonts w:asciiTheme="minorBidi" w:hAnsiTheme="minorBidi" w:cstheme="minorBidi"/>
          <w:sz w:val="28"/>
          <w:szCs w:val="28"/>
        </w:rPr>
        <w:t xml:space="preserve"> Derfor måtte han </w:t>
      </w:r>
      <w:r w:rsidRPr="006E4D6D">
        <w:rPr>
          <w:rFonts w:asciiTheme="minorBidi" w:hAnsiTheme="minorBidi" w:cstheme="minorBidi"/>
          <w:sz w:val="28"/>
          <w:szCs w:val="28"/>
        </w:rPr>
        <w:t>flykte til medina i år 622 kr (begynnelse på Hijra tidsregning), hvor han hadde flere tilhengere.</w:t>
      </w:r>
    </w:p>
    <w:p w14:paraId="5EE6E1AD" w14:textId="77777777" w:rsidR="00371604" w:rsidRPr="006E4D6D" w:rsidRDefault="00371604" w:rsidP="00371604">
      <w:pPr>
        <w:pStyle w:val="NormalWeb"/>
        <w:rPr>
          <w:rFonts w:asciiTheme="minorBidi" w:hAnsiTheme="minorBidi" w:cstheme="minorBidi"/>
          <w:sz w:val="28"/>
          <w:szCs w:val="28"/>
          <w:u w:val="single"/>
        </w:rPr>
      </w:pPr>
    </w:p>
    <w:p w14:paraId="5A6C8269" w14:textId="77777777" w:rsidR="00371604" w:rsidRPr="006E4D6D" w:rsidRDefault="004B1ABC" w:rsidP="004B1ABC">
      <w:pPr>
        <w:pStyle w:val="NormalWeb"/>
        <w:rPr>
          <w:rFonts w:asciiTheme="minorBidi" w:hAnsiTheme="minorBidi" w:cstheme="minorBidi"/>
          <w:sz w:val="28"/>
          <w:szCs w:val="28"/>
        </w:rPr>
      </w:pPr>
      <w:r w:rsidRPr="006E4D6D">
        <w:rPr>
          <w:rFonts w:asciiTheme="minorBidi" w:hAnsiTheme="minorBidi" w:cstheme="minorBidi"/>
          <w:sz w:val="28"/>
          <w:szCs w:val="28"/>
        </w:rPr>
        <w:t xml:space="preserve">Muhammed la </w:t>
      </w:r>
      <w:r w:rsidR="00371604" w:rsidRPr="006E4D6D">
        <w:rPr>
          <w:rFonts w:asciiTheme="minorBidi" w:hAnsiTheme="minorBidi" w:cstheme="minorBidi"/>
          <w:sz w:val="28"/>
          <w:szCs w:val="28"/>
        </w:rPr>
        <w:t>store deler av Arabia under seg, og samlet dette til ett rike med felles religion.</w:t>
      </w:r>
      <w:r w:rsidRPr="006E4D6D">
        <w:rPr>
          <w:rFonts w:asciiTheme="minorBidi" w:hAnsiTheme="minorBidi" w:cstheme="minorBidi"/>
          <w:sz w:val="28"/>
          <w:szCs w:val="28"/>
        </w:rPr>
        <w:t xml:space="preserve"> </w:t>
      </w:r>
      <w:r w:rsidR="00371604" w:rsidRPr="006E4D6D">
        <w:rPr>
          <w:rFonts w:asciiTheme="minorBidi" w:hAnsiTheme="minorBidi" w:cstheme="minorBidi"/>
          <w:sz w:val="28"/>
          <w:szCs w:val="28"/>
        </w:rPr>
        <w:t xml:space="preserve">Kadija </w:t>
      </w:r>
      <w:r w:rsidRPr="006E4D6D">
        <w:rPr>
          <w:rFonts w:asciiTheme="minorBidi" w:hAnsiTheme="minorBidi" w:cstheme="minorBidi"/>
          <w:sz w:val="28"/>
          <w:szCs w:val="28"/>
        </w:rPr>
        <w:t xml:space="preserve">(kona) </w:t>
      </w:r>
      <w:r w:rsidR="00371604" w:rsidRPr="006E4D6D">
        <w:rPr>
          <w:rFonts w:asciiTheme="minorBidi" w:hAnsiTheme="minorBidi" w:cstheme="minorBidi"/>
          <w:sz w:val="28"/>
          <w:szCs w:val="28"/>
        </w:rPr>
        <w:t>var den første personen som kom inn i islam</w:t>
      </w:r>
      <w:r w:rsidR="00C070C5" w:rsidRPr="006E4D6D">
        <w:rPr>
          <w:rFonts w:asciiTheme="minorBidi" w:hAnsiTheme="minorBidi" w:cstheme="minorBidi"/>
          <w:sz w:val="28"/>
          <w:szCs w:val="28"/>
        </w:rPr>
        <w:t>. Hun hjalp</w:t>
      </w:r>
      <w:r w:rsidR="00371604" w:rsidRPr="006E4D6D">
        <w:rPr>
          <w:rFonts w:asciiTheme="minorBidi" w:hAnsiTheme="minorBidi" w:cstheme="minorBidi"/>
          <w:sz w:val="28"/>
          <w:szCs w:val="28"/>
        </w:rPr>
        <w:t xml:space="preserve"> Mohammed på alle mulige måter.</w:t>
      </w:r>
    </w:p>
    <w:p w14:paraId="0FD3EAD0" w14:textId="77777777" w:rsidR="00371604" w:rsidRPr="006E4D6D" w:rsidRDefault="00371604" w:rsidP="004B1ABC">
      <w:pPr>
        <w:pStyle w:val="NormalWeb"/>
        <w:rPr>
          <w:rFonts w:asciiTheme="minorBidi" w:hAnsiTheme="minorBidi" w:cstheme="minorBidi"/>
          <w:sz w:val="28"/>
          <w:szCs w:val="28"/>
        </w:rPr>
      </w:pPr>
      <w:r w:rsidRPr="006E4D6D">
        <w:rPr>
          <w:rFonts w:asciiTheme="minorBidi" w:hAnsiTheme="minorBidi" w:cstheme="minorBidi"/>
          <w:sz w:val="28"/>
          <w:szCs w:val="28"/>
        </w:rPr>
        <w:t>Abu Bakr var en nær venn av Muhammed, og var en av de første som kom inn i islam. Og han var den første kalifen etter Muhammed.</w:t>
      </w:r>
      <w:r w:rsidR="004B1ABC" w:rsidRPr="006E4D6D">
        <w:rPr>
          <w:rFonts w:asciiTheme="minorBidi" w:hAnsiTheme="minorBidi" w:cstheme="minorBidi"/>
          <w:sz w:val="28"/>
          <w:szCs w:val="28"/>
        </w:rPr>
        <w:t xml:space="preserve"> Ali - Muhammeds fetter var den første barn som kom inn i islam (siste kalifen etter kalifen Osman).</w:t>
      </w:r>
    </w:p>
    <w:p w14:paraId="4FE3D9EB" w14:textId="77777777" w:rsidR="00371604" w:rsidRPr="006E4D6D" w:rsidRDefault="00371604" w:rsidP="00371604">
      <w:pPr>
        <w:pStyle w:val="NormalWeb"/>
        <w:rPr>
          <w:rFonts w:asciiTheme="minorBidi" w:hAnsiTheme="minorBidi" w:cstheme="minorBidi"/>
          <w:sz w:val="28"/>
          <w:szCs w:val="28"/>
        </w:rPr>
      </w:pPr>
    </w:p>
    <w:p w14:paraId="732BFA96" w14:textId="77777777" w:rsidR="00371604" w:rsidRPr="006E4D6D" w:rsidRDefault="00371604" w:rsidP="00371604">
      <w:pPr>
        <w:pStyle w:val="NormalWeb"/>
        <w:numPr>
          <w:ilvl w:val="0"/>
          <w:numId w:val="12"/>
        </w:numPr>
        <w:rPr>
          <w:rFonts w:asciiTheme="minorBidi" w:hAnsiTheme="minorBidi" w:cstheme="minorBidi"/>
          <w:sz w:val="28"/>
          <w:szCs w:val="28"/>
        </w:rPr>
      </w:pPr>
      <w:r w:rsidRPr="006E4D6D">
        <w:rPr>
          <w:rFonts w:asciiTheme="minorBidi" w:hAnsiTheme="minorBidi" w:cstheme="minorBidi"/>
          <w:sz w:val="28"/>
          <w:szCs w:val="28"/>
        </w:rPr>
        <w:t>Måne og stjerne er to symboler for islam:</w:t>
      </w:r>
    </w:p>
    <w:p w14:paraId="7939541C" w14:textId="77777777" w:rsidR="00371604" w:rsidRPr="007C7151" w:rsidRDefault="00371604" w:rsidP="00371604">
      <w:pPr>
        <w:rPr>
          <w:rFonts w:asciiTheme="minorBidi" w:hAnsiTheme="minorBidi"/>
        </w:rPr>
      </w:pPr>
    </w:p>
    <w:p w14:paraId="29FF82CE" w14:textId="3C6853AE" w:rsidR="00FF0D6F" w:rsidRPr="00D525C6" w:rsidRDefault="00371604" w:rsidP="00D525C6">
      <w:pPr>
        <w:rPr>
          <w:rFonts w:asciiTheme="minorBidi" w:hAnsiTheme="minorBidi"/>
          <w:lang w:val="en-GB"/>
        </w:rPr>
      </w:pPr>
      <w:r w:rsidRPr="007C7151">
        <w:rPr>
          <w:rFonts w:asciiTheme="minorBidi" w:hAnsiTheme="minorBidi"/>
          <w:noProof/>
          <w:lang w:eastAsia="nb-NO"/>
        </w:rPr>
        <w:drawing>
          <wp:inline distT="0" distB="0" distL="0" distR="0" wp14:anchorId="637D4DFB" wp14:editId="2EE10883">
            <wp:extent cx="1822450" cy="1854105"/>
            <wp:effectExtent l="0" t="0" r="6350" b="0"/>
            <wp:docPr id="7" name="Picture 7" descr="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9363" cy="1861138"/>
                    </a:xfrm>
                    <a:prstGeom prst="rect">
                      <a:avLst/>
                    </a:prstGeom>
                    <a:noFill/>
                    <a:ln>
                      <a:noFill/>
                    </a:ln>
                  </pic:spPr>
                </pic:pic>
              </a:graphicData>
            </a:graphic>
          </wp:inline>
        </w:drawing>
      </w:r>
      <w:r w:rsidRPr="007C7151">
        <w:rPr>
          <w:rFonts w:asciiTheme="minorBidi" w:hAnsiTheme="minorBidi"/>
        </w:rPr>
        <w:t xml:space="preserve"> </w:t>
      </w:r>
      <w:r w:rsidRPr="007C7151">
        <w:rPr>
          <w:rFonts w:asciiTheme="minorBidi" w:hAnsiTheme="minorBidi"/>
          <w:noProof/>
          <w:lang w:eastAsia="nb-NO"/>
        </w:rPr>
        <w:drawing>
          <wp:inline distT="0" distB="0" distL="0" distR="0" wp14:anchorId="10CAF3DE" wp14:editId="42A7FEB6">
            <wp:extent cx="1739900" cy="173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sectPr w:rsidR="00FF0D6F" w:rsidRPr="00D525C6" w:rsidSect="00EB0402">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E579D" w14:textId="77777777" w:rsidR="007F6E11" w:rsidRDefault="007F6E11" w:rsidP="00FA12D3">
      <w:pPr>
        <w:spacing w:after="0" w:line="240" w:lineRule="auto"/>
      </w:pPr>
      <w:r>
        <w:separator/>
      </w:r>
    </w:p>
  </w:endnote>
  <w:endnote w:type="continuationSeparator" w:id="0">
    <w:p w14:paraId="08CCC7E8" w14:textId="77777777" w:rsidR="007F6E11" w:rsidRDefault="007F6E11" w:rsidP="00FA1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2F8A6" w14:textId="34CAB2D6" w:rsidR="00FA12D3" w:rsidRDefault="00063BC5" w:rsidP="00FA12D3">
    <w:pPr>
      <w:pStyle w:val="Footer"/>
      <w:pBdr>
        <w:top w:val="thinThickSmallGap" w:sz="24" w:space="1" w:color="622423" w:themeColor="accent2" w:themeShade="7F"/>
      </w:pBdr>
      <w:rPr>
        <w:rFonts w:asciiTheme="majorHAnsi" w:hAnsiTheme="majorHAnsi"/>
      </w:rPr>
    </w:pPr>
    <w:r>
      <w:rPr>
        <w:rFonts w:asciiTheme="majorHAnsi" w:hAnsiTheme="majorHAnsi"/>
      </w:rPr>
      <w:t>Islam</w:t>
    </w:r>
    <w:r w:rsidR="00FA12D3">
      <w:rPr>
        <w:rFonts w:asciiTheme="majorHAnsi" w:hAnsiTheme="majorHAnsi"/>
      </w:rPr>
      <w:ptab w:relativeTo="margin" w:alignment="right" w:leader="none"/>
    </w:r>
    <w:r w:rsidR="00FA12D3">
      <w:rPr>
        <w:rFonts w:asciiTheme="majorHAnsi" w:hAnsiTheme="majorHAnsi"/>
      </w:rPr>
      <w:t xml:space="preserve">Page </w:t>
    </w:r>
    <w:r w:rsidR="00BB65F2">
      <w:fldChar w:fldCharType="begin"/>
    </w:r>
    <w:r w:rsidR="00BB65F2">
      <w:instrText xml:space="preserve"> PAGE   \* MERGEFORMAT </w:instrText>
    </w:r>
    <w:r w:rsidR="00BB65F2">
      <w:fldChar w:fldCharType="separate"/>
    </w:r>
    <w:r w:rsidR="00D525C6" w:rsidRPr="00D525C6">
      <w:rPr>
        <w:rFonts w:asciiTheme="majorHAnsi" w:hAnsiTheme="majorHAnsi"/>
        <w:noProof/>
      </w:rPr>
      <w:t>1</w:t>
    </w:r>
    <w:r w:rsidR="00BB65F2">
      <w:rPr>
        <w:rFonts w:asciiTheme="majorHAnsi" w:hAnsiTheme="majorHAnsi"/>
        <w:noProof/>
      </w:rPr>
      <w:fldChar w:fldCharType="end"/>
    </w:r>
  </w:p>
  <w:p w14:paraId="0BB9C5C9" w14:textId="77777777" w:rsidR="00FA12D3" w:rsidRDefault="00FA1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5B871" w14:textId="77777777" w:rsidR="007F6E11" w:rsidRDefault="007F6E11" w:rsidP="00FA12D3">
      <w:pPr>
        <w:spacing w:after="0" w:line="240" w:lineRule="auto"/>
      </w:pPr>
      <w:r>
        <w:separator/>
      </w:r>
    </w:p>
  </w:footnote>
  <w:footnote w:type="continuationSeparator" w:id="0">
    <w:p w14:paraId="735D61EE" w14:textId="77777777" w:rsidR="007F6E11" w:rsidRDefault="007F6E11" w:rsidP="00FA12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934"/>
    <w:multiLevelType w:val="multilevel"/>
    <w:tmpl w:val="1852471E"/>
    <w:lvl w:ilvl="0">
      <w:numFmt w:val="bullet"/>
      <w:lvlText w:val=""/>
      <w:lvlJc w:val="left"/>
      <w:pPr>
        <w:ind w:left="720" w:hanging="360"/>
      </w:pPr>
      <w:rPr>
        <w:rFonts w:ascii="Symbol" w:hAnsi="Symbol"/>
      </w:rPr>
    </w:lvl>
    <w:lvl w:ilvl="1">
      <w:numFmt w:val="bullet"/>
      <w:lvlText w:val="-"/>
      <w:lvlJc w:val="left"/>
      <w:pPr>
        <w:ind w:left="1440" w:hanging="360"/>
      </w:pPr>
      <w:rPr>
        <w:rFonts w:ascii="Times New Roman" w:eastAsia="Arial Unicode MS" w:hAnsi="Times New Roman"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34C3A39"/>
    <w:multiLevelType w:val="hybridMultilevel"/>
    <w:tmpl w:val="71CE86C4"/>
    <w:lvl w:ilvl="0" w:tplc="6340F110">
      <w:start w:val="1"/>
      <w:numFmt w:val="bullet"/>
      <w:lvlText w:val=""/>
      <w:lvlJc w:val="left"/>
      <w:pPr>
        <w:tabs>
          <w:tab w:val="num" w:pos="720"/>
        </w:tabs>
        <w:ind w:left="720" w:hanging="360"/>
      </w:pPr>
      <w:rPr>
        <w:rFonts w:ascii="Wingdings 2" w:hAnsi="Wingdings 2" w:hint="default"/>
      </w:rPr>
    </w:lvl>
    <w:lvl w:ilvl="1" w:tplc="741236E8" w:tentative="1">
      <w:start w:val="1"/>
      <w:numFmt w:val="bullet"/>
      <w:lvlText w:val=""/>
      <w:lvlJc w:val="left"/>
      <w:pPr>
        <w:tabs>
          <w:tab w:val="num" w:pos="1440"/>
        </w:tabs>
        <w:ind w:left="1440" w:hanging="360"/>
      </w:pPr>
      <w:rPr>
        <w:rFonts w:ascii="Wingdings 2" w:hAnsi="Wingdings 2" w:hint="default"/>
      </w:rPr>
    </w:lvl>
    <w:lvl w:ilvl="2" w:tplc="CF0CBB96" w:tentative="1">
      <w:start w:val="1"/>
      <w:numFmt w:val="bullet"/>
      <w:lvlText w:val=""/>
      <w:lvlJc w:val="left"/>
      <w:pPr>
        <w:tabs>
          <w:tab w:val="num" w:pos="2160"/>
        </w:tabs>
        <w:ind w:left="2160" w:hanging="360"/>
      </w:pPr>
      <w:rPr>
        <w:rFonts w:ascii="Wingdings 2" w:hAnsi="Wingdings 2" w:hint="default"/>
      </w:rPr>
    </w:lvl>
    <w:lvl w:ilvl="3" w:tplc="0D668542" w:tentative="1">
      <w:start w:val="1"/>
      <w:numFmt w:val="bullet"/>
      <w:lvlText w:val=""/>
      <w:lvlJc w:val="left"/>
      <w:pPr>
        <w:tabs>
          <w:tab w:val="num" w:pos="2880"/>
        </w:tabs>
        <w:ind w:left="2880" w:hanging="360"/>
      </w:pPr>
      <w:rPr>
        <w:rFonts w:ascii="Wingdings 2" w:hAnsi="Wingdings 2" w:hint="default"/>
      </w:rPr>
    </w:lvl>
    <w:lvl w:ilvl="4" w:tplc="D5A6B9F8" w:tentative="1">
      <w:start w:val="1"/>
      <w:numFmt w:val="bullet"/>
      <w:lvlText w:val=""/>
      <w:lvlJc w:val="left"/>
      <w:pPr>
        <w:tabs>
          <w:tab w:val="num" w:pos="3600"/>
        </w:tabs>
        <w:ind w:left="3600" w:hanging="360"/>
      </w:pPr>
      <w:rPr>
        <w:rFonts w:ascii="Wingdings 2" w:hAnsi="Wingdings 2" w:hint="default"/>
      </w:rPr>
    </w:lvl>
    <w:lvl w:ilvl="5" w:tplc="DD2C9E66" w:tentative="1">
      <w:start w:val="1"/>
      <w:numFmt w:val="bullet"/>
      <w:lvlText w:val=""/>
      <w:lvlJc w:val="left"/>
      <w:pPr>
        <w:tabs>
          <w:tab w:val="num" w:pos="4320"/>
        </w:tabs>
        <w:ind w:left="4320" w:hanging="360"/>
      </w:pPr>
      <w:rPr>
        <w:rFonts w:ascii="Wingdings 2" w:hAnsi="Wingdings 2" w:hint="default"/>
      </w:rPr>
    </w:lvl>
    <w:lvl w:ilvl="6" w:tplc="1CB481CC" w:tentative="1">
      <w:start w:val="1"/>
      <w:numFmt w:val="bullet"/>
      <w:lvlText w:val=""/>
      <w:lvlJc w:val="left"/>
      <w:pPr>
        <w:tabs>
          <w:tab w:val="num" w:pos="5040"/>
        </w:tabs>
        <w:ind w:left="5040" w:hanging="360"/>
      </w:pPr>
      <w:rPr>
        <w:rFonts w:ascii="Wingdings 2" w:hAnsi="Wingdings 2" w:hint="default"/>
      </w:rPr>
    </w:lvl>
    <w:lvl w:ilvl="7" w:tplc="127C8CBC" w:tentative="1">
      <w:start w:val="1"/>
      <w:numFmt w:val="bullet"/>
      <w:lvlText w:val=""/>
      <w:lvlJc w:val="left"/>
      <w:pPr>
        <w:tabs>
          <w:tab w:val="num" w:pos="5760"/>
        </w:tabs>
        <w:ind w:left="5760" w:hanging="360"/>
      </w:pPr>
      <w:rPr>
        <w:rFonts w:ascii="Wingdings 2" w:hAnsi="Wingdings 2" w:hint="default"/>
      </w:rPr>
    </w:lvl>
    <w:lvl w:ilvl="8" w:tplc="94004EE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4427C01"/>
    <w:multiLevelType w:val="hybridMultilevel"/>
    <w:tmpl w:val="0AAE38C0"/>
    <w:lvl w:ilvl="0" w:tplc="8750A8C4">
      <w:start w:val="1"/>
      <w:numFmt w:val="bullet"/>
      <w:lvlText w:val=""/>
      <w:lvlJc w:val="left"/>
      <w:pPr>
        <w:tabs>
          <w:tab w:val="num" w:pos="720"/>
        </w:tabs>
        <w:ind w:left="720" w:hanging="360"/>
      </w:pPr>
      <w:rPr>
        <w:rFonts w:ascii="Wingdings 2" w:hAnsi="Wingdings 2" w:hint="default"/>
      </w:rPr>
    </w:lvl>
    <w:lvl w:ilvl="1" w:tplc="D3AA9E80" w:tentative="1">
      <w:start w:val="1"/>
      <w:numFmt w:val="bullet"/>
      <w:lvlText w:val=""/>
      <w:lvlJc w:val="left"/>
      <w:pPr>
        <w:tabs>
          <w:tab w:val="num" w:pos="1440"/>
        </w:tabs>
        <w:ind w:left="1440" w:hanging="360"/>
      </w:pPr>
      <w:rPr>
        <w:rFonts w:ascii="Wingdings 2" w:hAnsi="Wingdings 2" w:hint="default"/>
      </w:rPr>
    </w:lvl>
    <w:lvl w:ilvl="2" w:tplc="0FB6FD1C" w:tentative="1">
      <w:start w:val="1"/>
      <w:numFmt w:val="bullet"/>
      <w:lvlText w:val=""/>
      <w:lvlJc w:val="left"/>
      <w:pPr>
        <w:tabs>
          <w:tab w:val="num" w:pos="2160"/>
        </w:tabs>
        <w:ind w:left="2160" w:hanging="360"/>
      </w:pPr>
      <w:rPr>
        <w:rFonts w:ascii="Wingdings 2" w:hAnsi="Wingdings 2" w:hint="default"/>
      </w:rPr>
    </w:lvl>
    <w:lvl w:ilvl="3" w:tplc="B2C233CC" w:tentative="1">
      <w:start w:val="1"/>
      <w:numFmt w:val="bullet"/>
      <w:lvlText w:val=""/>
      <w:lvlJc w:val="left"/>
      <w:pPr>
        <w:tabs>
          <w:tab w:val="num" w:pos="2880"/>
        </w:tabs>
        <w:ind w:left="2880" w:hanging="360"/>
      </w:pPr>
      <w:rPr>
        <w:rFonts w:ascii="Wingdings 2" w:hAnsi="Wingdings 2" w:hint="default"/>
      </w:rPr>
    </w:lvl>
    <w:lvl w:ilvl="4" w:tplc="9FD8B2DC" w:tentative="1">
      <w:start w:val="1"/>
      <w:numFmt w:val="bullet"/>
      <w:lvlText w:val=""/>
      <w:lvlJc w:val="left"/>
      <w:pPr>
        <w:tabs>
          <w:tab w:val="num" w:pos="3600"/>
        </w:tabs>
        <w:ind w:left="3600" w:hanging="360"/>
      </w:pPr>
      <w:rPr>
        <w:rFonts w:ascii="Wingdings 2" w:hAnsi="Wingdings 2" w:hint="default"/>
      </w:rPr>
    </w:lvl>
    <w:lvl w:ilvl="5" w:tplc="330CDAC4" w:tentative="1">
      <w:start w:val="1"/>
      <w:numFmt w:val="bullet"/>
      <w:lvlText w:val=""/>
      <w:lvlJc w:val="left"/>
      <w:pPr>
        <w:tabs>
          <w:tab w:val="num" w:pos="4320"/>
        </w:tabs>
        <w:ind w:left="4320" w:hanging="360"/>
      </w:pPr>
      <w:rPr>
        <w:rFonts w:ascii="Wingdings 2" w:hAnsi="Wingdings 2" w:hint="default"/>
      </w:rPr>
    </w:lvl>
    <w:lvl w:ilvl="6" w:tplc="41141A7E" w:tentative="1">
      <w:start w:val="1"/>
      <w:numFmt w:val="bullet"/>
      <w:lvlText w:val=""/>
      <w:lvlJc w:val="left"/>
      <w:pPr>
        <w:tabs>
          <w:tab w:val="num" w:pos="5040"/>
        </w:tabs>
        <w:ind w:left="5040" w:hanging="360"/>
      </w:pPr>
      <w:rPr>
        <w:rFonts w:ascii="Wingdings 2" w:hAnsi="Wingdings 2" w:hint="default"/>
      </w:rPr>
    </w:lvl>
    <w:lvl w:ilvl="7" w:tplc="D8A6FDCA" w:tentative="1">
      <w:start w:val="1"/>
      <w:numFmt w:val="bullet"/>
      <w:lvlText w:val=""/>
      <w:lvlJc w:val="left"/>
      <w:pPr>
        <w:tabs>
          <w:tab w:val="num" w:pos="5760"/>
        </w:tabs>
        <w:ind w:left="5760" w:hanging="360"/>
      </w:pPr>
      <w:rPr>
        <w:rFonts w:ascii="Wingdings 2" w:hAnsi="Wingdings 2" w:hint="default"/>
      </w:rPr>
    </w:lvl>
    <w:lvl w:ilvl="8" w:tplc="D932E70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64E1005"/>
    <w:multiLevelType w:val="hybridMultilevel"/>
    <w:tmpl w:val="80BC4A3E"/>
    <w:lvl w:ilvl="0" w:tplc="9460CB5C">
      <w:start w:val="1"/>
      <w:numFmt w:val="bullet"/>
      <w:lvlText w:val=""/>
      <w:lvlJc w:val="left"/>
      <w:pPr>
        <w:tabs>
          <w:tab w:val="num" w:pos="720"/>
        </w:tabs>
        <w:ind w:left="720" w:hanging="360"/>
      </w:pPr>
      <w:rPr>
        <w:rFonts w:ascii="Wingdings 2" w:hAnsi="Wingdings 2" w:hint="default"/>
      </w:rPr>
    </w:lvl>
    <w:lvl w:ilvl="1" w:tplc="0A969A9E" w:tentative="1">
      <w:start w:val="1"/>
      <w:numFmt w:val="bullet"/>
      <w:lvlText w:val=""/>
      <w:lvlJc w:val="left"/>
      <w:pPr>
        <w:tabs>
          <w:tab w:val="num" w:pos="1440"/>
        </w:tabs>
        <w:ind w:left="1440" w:hanging="360"/>
      </w:pPr>
      <w:rPr>
        <w:rFonts w:ascii="Wingdings 2" w:hAnsi="Wingdings 2" w:hint="default"/>
      </w:rPr>
    </w:lvl>
    <w:lvl w:ilvl="2" w:tplc="44E8D71A" w:tentative="1">
      <w:start w:val="1"/>
      <w:numFmt w:val="bullet"/>
      <w:lvlText w:val=""/>
      <w:lvlJc w:val="left"/>
      <w:pPr>
        <w:tabs>
          <w:tab w:val="num" w:pos="2160"/>
        </w:tabs>
        <w:ind w:left="2160" w:hanging="360"/>
      </w:pPr>
      <w:rPr>
        <w:rFonts w:ascii="Wingdings 2" w:hAnsi="Wingdings 2" w:hint="default"/>
      </w:rPr>
    </w:lvl>
    <w:lvl w:ilvl="3" w:tplc="A9E4263E" w:tentative="1">
      <w:start w:val="1"/>
      <w:numFmt w:val="bullet"/>
      <w:lvlText w:val=""/>
      <w:lvlJc w:val="left"/>
      <w:pPr>
        <w:tabs>
          <w:tab w:val="num" w:pos="2880"/>
        </w:tabs>
        <w:ind w:left="2880" w:hanging="360"/>
      </w:pPr>
      <w:rPr>
        <w:rFonts w:ascii="Wingdings 2" w:hAnsi="Wingdings 2" w:hint="default"/>
      </w:rPr>
    </w:lvl>
    <w:lvl w:ilvl="4" w:tplc="A322F032" w:tentative="1">
      <w:start w:val="1"/>
      <w:numFmt w:val="bullet"/>
      <w:lvlText w:val=""/>
      <w:lvlJc w:val="left"/>
      <w:pPr>
        <w:tabs>
          <w:tab w:val="num" w:pos="3600"/>
        </w:tabs>
        <w:ind w:left="3600" w:hanging="360"/>
      </w:pPr>
      <w:rPr>
        <w:rFonts w:ascii="Wingdings 2" w:hAnsi="Wingdings 2" w:hint="default"/>
      </w:rPr>
    </w:lvl>
    <w:lvl w:ilvl="5" w:tplc="56F8FEBC" w:tentative="1">
      <w:start w:val="1"/>
      <w:numFmt w:val="bullet"/>
      <w:lvlText w:val=""/>
      <w:lvlJc w:val="left"/>
      <w:pPr>
        <w:tabs>
          <w:tab w:val="num" w:pos="4320"/>
        </w:tabs>
        <w:ind w:left="4320" w:hanging="360"/>
      </w:pPr>
      <w:rPr>
        <w:rFonts w:ascii="Wingdings 2" w:hAnsi="Wingdings 2" w:hint="default"/>
      </w:rPr>
    </w:lvl>
    <w:lvl w:ilvl="6" w:tplc="1BBC75FE" w:tentative="1">
      <w:start w:val="1"/>
      <w:numFmt w:val="bullet"/>
      <w:lvlText w:val=""/>
      <w:lvlJc w:val="left"/>
      <w:pPr>
        <w:tabs>
          <w:tab w:val="num" w:pos="5040"/>
        </w:tabs>
        <w:ind w:left="5040" w:hanging="360"/>
      </w:pPr>
      <w:rPr>
        <w:rFonts w:ascii="Wingdings 2" w:hAnsi="Wingdings 2" w:hint="default"/>
      </w:rPr>
    </w:lvl>
    <w:lvl w:ilvl="7" w:tplc="06C87F18" w:tentative="1">
      <w:start w:val="1"/>
      <w:numFmt w:val="bullet"/>
      <w:lvlText w:val=""/>
      <w:lvlJc w:val="left"/>
      <w:pPr>
        <w:tabs>
          <w:tab w:val="num" w:pos="5760"/>
        </w:tabs>
        <w:ind w:left="5760" w:hanging="360"/>
      </w:pPr>
      <w:rPr>
        <w:rFonts w:ascii="Wingdings 2" w:hAnsi="Wingdings 2" w:hint="default"/>
      </w:rPr>
    </w:lvl>
    <w:lvl w:ilvl="8" w:tplc="2E3AD70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43211573"/>
    <w:multiLevelType w:val="hybridMultilevel"/>
    <w:tmpl w:val="169CD7A6"/>
    <w:lvl w:ilvl="0" w:tplc="8B386BB8">
      <w:start w:val="1"/>
      <w:numFmt w:val="bullet"/>
      <w:lvlText w:val=""/>
      <w:lvlJc w:val="left"/>
      <w:pPr>
        <w:tabs>
          <w:tab w:val="num" w:pos="720"/>
        </w:tabs>
        <w:ind w:left="720" w:hanging="360"/>
      </w:pPr>
      <w:rPr>
        <w:rFonts w:ascii="Wingdings 3" w:hAnsi="Wingdings 3" w:hint="default"/>
      </w:rPr>
    </w:lvl>
    <w:lvl w:ilvl="1" w:tplc="0F2A0E00" w:tentative="1">
      <w:start w:val="1"/>
      <w:numFmt w:val="bullet"/>
      <w:lvlText w:val=""/>
      <w:lvlJc w:val="left"/>
      <w:pPr>
        <w:tabs>
          <w:tab w:val="num" w:pos="1440"/>
        </w:tabs>
        <w:ind w:left="1440" w:hanging="360"/>
      </w:pPr>
      <w:rPr>
        <w:rFonts w:ascii="Wingdings 3" w:hAnsi="Wingdings 3" w:hint="default"/>
      </w:rPr>
    </w:lvl>
    <w:lvl w:ilvl="2" w:tplc="63F4EC82" w:tentative="1">
      <w:start w:val="1"/>
      <w:numFmt w:val="bullet"/>
      <w:lvlText w:val=""/>
      <w:lvlJc w:val="left"/>
      <w:pPr>
        <w:tabs>
          <w:tab w:val="num" w:pos="2160"/>
        </w:tabs>
        <w:ind w:left="2160" w:hanging="360"/>
      </w:pPr>
      <w:rPr>
        <w:rFonts w:ascii="Wingdings 3" w:hAnsi="Wingdings 3" w:hint="default"/>
      </w:rPr>
    </w:lvl>
    <w:lvl w:ilvl="3" w:tplc="B7E67F24" w:tentative="1">
      <w:start w:val="1"/>
      <w:numFmt w:val="bullet"/>
      <w:lvlText w:val=""/>
      <w:lvlJc w:val="left"/>
      <w:pPr>
        <w:tabs>
          <w:tab w:val="num" w:pos="2880"/>
        </w:tabs>
        <w:ind w:left="2880" w:hanging="360"/>
      </w:pPr>
      <w:rPr>
        <w:rFonts w:ascii="Wingdings 3" w:hAnsi="Wingdings 3" w:hint="default"/>
      </w:rPr>
    </w:lvl>
    <w:lvl w:ilvl="4" w:tplc="F1641AEC" w:tentative="1">
      <w:start w:val="1"/>
      <w:numFmt w:val="bullet"/>
      <w:lvlText w:val=""/>
      <w:lvlJc w:val="left"/>
      <w:pPr>
        <w:tabs>
          <w:tab w:val="num" w:pos="3600"/>
        </w:tabs>
        <w:ind w:left="3600" w:hanging="360"/>
      </w:pPr>
      <w:rPr>
        <w:rFonts w:ascii="Wingdings 3" w:hAnsi="Wingdings 3" w:hint="default"/>
      </w:rPr>
    </w:lvl>
    <w:lvl w:ilvl="5" w:tplc="41B4EA0A" w:tentative="1">
      <w:start w:val="1"/>
      <w:numFmt w:val="bullet"/>
      <w:lvlText w:val=""/>
      <w:lvlJc w:val="left"/>
      <w:pPr>
        <w:tabs>
          <w:tab w:val="num" w:pos="4320"/>
        </w:tabs>
        <w:ind w:left="4320" w:hanging="360"/>
      </w:pPr>
      <w:rPr>
        <w:rFonts w:ascii="Wingdings 3" w:hAnsi="Wingdings 3" w:hint="default"/>
      </w:rPr>
    </w:lvl>
    <w:lvl w:ilvl="6" w:tplc="22D4976E" w:tentative="1">
      <w:start w:val="1"/>
      <w:numFmt w:val="bullet"/>
      <w:lvlText w:val=""/>
      <w:lvlJc w:val="left"/>
      <w:pPr>
        <w:tabs>
          <w:tab w:val="num" w:pos="5040"/>
        </w:tabs>
        <w:ind w:left="5040" w:hanging="360"/>
      </w:pPr>
      <w:rPr>
        <w:rFonts w:ascii="Wingdings 3" w:hAnsi="Wingdings 3" w:hint="default"/>
      </w:rPr>
    </w:lvl>
    <w:lvl w:ilvl="7" w:tplc="C10A2E6E" w:tentative="1">
      <w:start w:val="1"/>
      <w:numFmt w:val="bullet"/>
      <w:lvlText w:val=""/>
      <w:lvlJc w:val="left"/>
      <w:pPr>
        <w:tabs>
          <w:tab w:val="num" w:pos="5760"/>
        </w:tabs>
        <w:ind w:left="5760" w:hanging="360"/>
      </w:pPr>
      <w:rPr>
        <w:rFonts w:ascii="Wingdings 3" w:hAnsi="Wingdings 3" w:hint="default"/>
      </w:rPr>
    </w:lvl>
    <w:lvl w:ilvl="8" w:tplc="BE9C08D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54E0700"/>
    <w:multiLevelType w:val="hybridMultilevel"/>
    <w:tmpl w:val="708E604E"/>
    <w:lvl w:ilvl="0" w:tplc="2E62EC50">
      <w:start w:val="1"/>
      <w:numFmt w:val="decimal"/>
      <w:lvlText w:val="%1."/>
      <w:lvlJc w:val="left"/>
      <w:pPr>
        <w:tabs>
          <w:tab w:val="num" w:pos="720"/>
        </w:tabs>
        <w:ind w:left="720" w:hanging="360"/>
      </w:pPr>
    </w:lvl>
    <w:lvl w:ilvl="1" w:tplc="669626AC" w:tentative="1">
      <w:start w:val="1"/>
      <w:numFmt w:val="decimal"/>
      <w:lvlText w:val="%2."/>
      <w:lvlJc w:val="left"/>
      <w:pPr>
        <w:tabs>
          <w:tab w:val="num" w:pos="1440"/>
        </w:tabs>
        <w:ind w:left="1440" w:hanging="360"/>
      </w:pPr>
    </w:lvl>
    <w:lvl w:ilvl="2" w:tplc="F73C8090" w:tentative="1">
      <w:start w:val="1"/>
      <w:numFmt w:val="decimal"/>
      <w:lvlText w:val="%3."/>
      <w:lvlJc w:val="left"/>
      <w:pPr>
        <w:tabs>
          <w:tab w:val="num" w:pos="2160"/>
        </w:tabs>
        <w:ind w:left="2160" w:hanging="360"/>
      </w:pPr>
    </w:lvl>
    <w:lvl w:ilvl="3" w:tplc="8F4A7064" w:tentative="1">
      <w:start w:val="1"/>
      <w:numFmt w:val="decimal"/>
      <w:lvlText w:val="%4."/>
      <w:lvlJc w:val="left"/>
      <w:pPr>
        <w:tabs>
          <w:tab w:val="num" w:pos="2880"/>
        </w:tabs>
        <w:ind w:left="2880" w:hanging="360"/>
      </w:pPr>
    </w:lvl>
    <w:lvl w:ilvl="4" w:tplc="4DC4CC26" w:tentative="1">
      <w:start w:val="1"/>
      <w:numFmt w:val="decimal"/>
      <w:lvlText w:val="%5."/>
      <w:lvlJc w:val="left"/>
      <w:pPr>
        <w:tabs>
          <w:tab w:val="num" w:pos="3600"/>
        </w:tabs>
        <w:ind w:left="3600" w:hanging="360"/>
      </w:pPr>
    </w:lvl>
    <w:lvl w:ilvl="5" w:tplc="8BD622FC" w:tentative="1">
      <w:start w:val="1"/>
      <w:numFmt w:val="decimal"/>
      <w:lvlText w:val="%6."/>
      <w:lvlJc w:val="left"/>
      <w:pPr>
        <w:tabs>
          <w:tab w:val="num" w:pos="4320"/>
        </w:tabs>
        <w:ind w:left="4320" w:hanging="360"/>
      </w:pPr>
    </w:lvl>
    <w:lvl w:ilvl="6" w:tplc="892864AC" w:tentative="1">
      <w:start w:val="1"/>
      <w:numFmt w:val="decimal"/>
      <w:lvlText w:val="%7."/>
      <w:lvlJc w:val="left"/>
      <w:pPr>
        <w:tabs>
          <w:tab w:val="num" w:pos="5040"/>
        </w:tabs>
        <w:ind w:left="5040" w:hanging="360"/>
      </w:pPr>
    </w:lvl>
    <w:lvl w:ilvl="7" w:tplc="B9244516" w:tentative="1">
      <w:start w:val="1"/>
      <w:numFmt w:val="decimal"/>
      <w:lvlText w:val="%8."/>
      <w:lvlJc w:val="left"/>
      <w:pPr>
        <w:tabs>
          <w:tab w:val="num" w:pos="5760"/>
        </w:tabs>
        <w:ind w:left="5760" w:hanging="360"/>
      </w:pPr>
    </w:lvl>
    <w:lvl w:ilvl="8" w:tplc="F208CA8A" w:tentative="1">
      <w:start w:val="1"/>
      <w:numFmt w:val="decimal"/>
      <w:lvlText w:val="%9."/>
      <w:lvlJc w:val="left"/>
      <w:pPr>
        <w:tabs>
          <w:tab w:val="num" w:pos="6480"/>
        </w:tabs>
        <w:ind w:left="6480" w:hanging="360"/>
      </w:pPr>
    </w:lvl>
  </w:abstractNum>
  <w:abstractNum w:abstractNumId="6" w15:restartNumberingAfterBreak="0">
    <w:nsid w:val="49854A62"/>
    <w:multiLevelType w:val="hybridMultilevel"/>
    <w:tmpl w:val="988838E0"/>
    <w:lvl w:ilvl="0" w:tplc="339C5A14">
      <w:start w:val="1"/>
      <w:numFmt w:val="bullet"/>
      <w:lvlText w:val=""/>
      <w:lvlJc w:val="left"/>
      <w:pPr>
        <w:tabs>
          <w:tab w:val="num" w:pos="720"/>
        </w:tabs>
        <w:ind w:left="720" w:hanging="360"/>
      </w:pPr>
      <w:rPr>
        <w:rFonts w:ascii="Wingdings 3" w:hAnsi="Wingdings 3" w:hint="default"/>
      </w:rPr>
    </w:lvl>
    <w:lvl w:ilvl="1" w:tplc="16A6382E" w:tentative="1">
      <w:start w:val="1"/>
      <w:numFmt w:val="bullet"/>
      <w:lvlText w:val=""/>
      <w:lvlJc w:val="left"/>
      <w:pPr>
        <w:tabs>
          <w:tab w:val="num" w:pos="1440"/>
        </w:tabs>
        <w:ind w:left="1440" w:hanging="360"/>
      </w:pPr>
      <w:rPr>
        <w:rFonts w:ascii="Wingdings 3" w:hAnsi="Wingdings 3" w:hint="default"/>
      </w:rPr>
    </w:lvl>
    <w:lvl w:ilvl="2" w:tplc="C600736A" w:tentative="1">
      <w:start w:val="1"/>
      <w:numFmt w:val="bullet"/>
      <w:lvlText w:val=""/>
      <w:lvlJc w:val="left"/>
      <w:pPr>
        <w:tabs>
          <w:tab w:val="num" w:pos="2160"/>
        </w:tabs>
        <w:ind w:left="2160" w:hanging="360"/>
      </w:pPr>
      <w:rPr>
        <w:rFonts w:ascii="Wingdings 3" w:hAnsi="Wingdings 3" w:hint="default"/>
      </w:rPr>
    </w:lvl>
    <w:lvl w:ilvl="3" w:tplc="3A2C11A8" w:tentative="1">
      <w:start w:val="1"/>
      <w:numFmt w:val="bullet"/>
      <w:lvlText w:val=""/>
      <w:lvlJc w:val="left"/>
      <w:pPr>
        <w:tabs>
          <w:tab w:val="num" w:pos="2880"/>
        </w:tabs>
        <w:ind w:left="2880" w:hanging="360"/>
      </w:pPr>
      <w:rPr>
        <w:rFonts w:ascii="Wingdings 3" w:hAnsi="Wingdings 3" w:hint="default"/>
      </w:rPr>
    </w:lvl>
    <w:lvl w:ilvl="4" w:tplc="A4140A7C" w:tentative="1">
      <w:start w:val="1"/>
      <w:numFmt w:val="bullet"/>
      <w:lvlText w:val=""/>
      <w:lvlJc w:val="left"/>
      <w:pPr>
        <w:tabs>
          <w:tab w:val="num" w:pos="3600"/>
        </w:tabs>
        <w:ind w:left="3600" w:hanging="360"/>
      </w:pPr>
      <w:rPr>
        <w:rFonts w:ascii="Wingdings 3" w:hAnsi="Wingdings 3" w:hint="default"/>
      </w:rPr>
    </w:lvl>
    <w:lvl w:ilvl="5" w:tplc="B4A4640A" w:tentative="1">
      <w:start w:val="1"/>
      <w:numFmt w:val="bullet"/>
      <w:lvlText w:val=""/>
      <w:lvlJc w:val="left"/>
      <w:pPr>
        <w:tabs>
          <w:tab w:val="num" w:pos="4320"/>
        </w:tabs>
        <w:ind w:left="4320" w:hanging="360"/>
      </w:pPr>
      <w:rPr>
        <w:rFonts w:ascii="Wingdings 3" w:hAnsi="Wingdings 3" w:hint="default"/>
      </w:rPr>
    </w:lvl>
    <w:lvl w:ilvl="6" w:tplc="47A26456" w:tentative="1">
      <w:start w:val="1"/>
      <w:numFmt w:val="bullet"/>
      <w:lvlText w:val=""/>
      <w:lvlJc w:val="left"/>
      <w:pPr>
        <w:tabs>
          <w:tab w:val="num" w:pos="5040"/>
        </w:tabs>
        <w:ind w:left="5040" w:hanging="360"/>
      </w:pPr>
      <w:rPr>
        <w:rFonts w:ascii="Wingdings 3" w:hAnsi="Wingdings 3" w:hint="default"/>
      </w:rPr>
    </w:lvl>
    <w:lvl w:ilvl="7" w:tplc="A03CB7C8" w:tentative="1">
      <w:start w:val="1"/>
      <w:numFmt w:val="bullet"/>
      <w:lvlText w:val=""/>
      <w:lvlJc w:val="left"/>
      <w:pPr>
        <w:tabs>
          <w:tab w:val="num" w:pos="5760"/>
        </w:tabs>
        <w:ind w:left="5760" w:hanging="360"/>
      </w:pPr>
      <w:rPr>
        <w:rFonts w:ascii="Wingdings 3" w:hAnsi="Wingdings 3" w:hint="default"/>
      </w:rPr>
    </w:lvl>
    <w:lvl w:ilvl="8" w:tplc="E1F066D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4867270"/>
    <w:multiLevelType w:val="hybridMultilevel"/>
    <w:tmpl w:val="4126DB9C"/>
    <w:lvl w:ilvl="0" w:tplc="84EA9B1E">
      <w:start w:val="1"/>
      <w:numFmt w:val="decimal"/>
      <w:lvlText w:val="%1."/>
      <w:lvlJc w:val="left"/>
      <w:pPr>
        <w:tabs>
          <w:tab w:val="num" w:pos="720"/>
        </w:tabs>
        <w:ind w:left="720" w:hanging="360"/>
      </w:pPr>
    </w:lvl>
    <w:lvl w:ilvl="1" w:tplc="6660FEB0" w:tentative="1">
      <w:start w:val="1"/>
      <w:numFmt w:val="decimal"/>
      <w:lvlText w:val="%2."/>
      <w:lvlJc w:val="left"/>
      <w:pPr>
        <w:tabs>
          <w:tab w:val="num" w:pos="1440"/>
        </w:tabs>
        <w:ind w:left="1440" w:hanging="360"/>
      </w:pPr>
    </w:lvl>
    <w:lvl w:ilvl="2" w:tplc="2B302014" w:tentative="1">
      <w:start w:val="1"/>
      <w:numFmt w:val="decimal"/>
      <w:lvlText w:val="%3."/>
      <w:lvlJc w:val="left"/>
      <w:pPr>
        <w:tabs>
          <w:tab w:val="num" w:pos="2160"/>
        </w:tabs>
        <w:ind w:left="2160" w:hanging="360"/>
      </w:pPr>
    </w:lvl>
    <w:lvl w:ilvl="3" w:tplc="16F06D32" w:tentative="1">
      <w:start w:val="1"/>
      <w:numFmt w:val="decimal"/>
      <w:lvlText w:val="%4."/>
      <w:lvlJc w:val="left"/>
      <w:pPr>
        <w:tabs>
          <w:tab w:val="num" w:pos="2880"/>
        </w:tabs>
        <w:ind w:left="2880" w:hanging="360"/>
      </w:pPr>
    </w:lvl>
    <w:lvl w:ilvl="4" w:tplc="71D20B7C" w:tentative="1">
      <w:start w:val="1"/>
      <w:numFmt w:val="decimal"/>
      <w:lvlText w:val="%5."/>
      <w:lvlJc w:val="left"/>
      <w:pPr>
        <w:tabs>
          <w:tab w:val="num" w:pos="3600"/>
        </w:tabs>
        <w:ind w:left="3600" w:hanging="360"/>
      </w:pPr>
    </w:lvl>
    <w:lvl w:ilvl="5" w:tplc="DDA00110" w:tentative="1">
      <w:start w:val="1"/>
      <w:numFmt w:val="decimal"/>
      <w:lvlText w:val="%6."/>
      <w:lvlJc w:val="left"/>
      <w:pPr>
        <w:tabs>
          <w:tab w:val="num" w:pos="4320"/>
        </w:tabs>
        <w:ind w:left="4320" w:hanging="360"/>
      </w:pPr>
    </w:lvl>
    <w:lvl w:ilvl="6" w:tplc="346EC770" w:tentative="1">
      <w:start w:val="1"/>
      <w:numFmt w:val="decimal"/>
      <w:lvlText w:val="%7."/>
      <w:lvlJc w:val="left"/>
      <w:pPr>
        <w:tabs>
          <w:tab w:val="num" w:pos="5040"/>
        </w:tabs>
        <w:ind w:left="5040" w:hanging="360"/>
      </w:pPr>
    </w:lvl>
    <w:lvl w:ilvl="7" w:tplc="C60C391E" w:tentative="1">
      <w:start w:val="1"/>
      <w:numFmt w:val="decimal"/>
      <w:lvlText w:val="%8."/>
      <w:lvlJc w:val="left"/>
      <w:pPr>
        <w:tabs>
          <w:tab w:val="num" w:pos="5760"/>
        </w:tabs>
        <w:ind w:left="5760" w:hanging="360"/>
      </w:pPr>
    </w:lvl>
    <w:lvl w:ilvl="8" w:tplc="AA18E090" w:tentative="1">
      <w:start w:val="1"/>
      <w:numFmt w:val="decimal"/>
      <w:lvlText w:val="%9."/>
      <w:lvlJc w:val="left"/>
      <w:pPr>
        <w:tabs>
          <w:tab w:val="num" w:pos="6480"/>
        </w:tabs>
        <w:ind w:left="6480" w:hanging="360"/>
      </w:pPr>
    </w:lvl>
  </w:abstractNum>
  <w:abstractNum w:abstractNumId="8" w15:restartNumberingAfterBreak="0">
    <w:nsid w:val="5EC91E15"/>
    <w:multiLevelType w:val="hybridMultilevel"/>
    <w:tmpl w:val="A626912E"/>
    <w:lvl w:ilvl="0" w:tplc="145C7098">
      <w:start w:val="1"/>
      <w:numFmt w:val="bullet"/>
      <w:lvlText w:val=""/>
      <w:lvlJc w:val="left"/>
      <w:pPr>
        <w:tabs>
          <w:tab w:val="num" w:pos="720"/>
        </w:tabs>
        <w:ind w:left="720" w:hanging="360"/>
      </w:pPr>
      <w:rPr>
        <w:rFonts w:ascii="Wingdings 2" w:hAnsi="Wingdings 2" w:hint="default"/>
      </w:rPr>
    </w:lvl>
    <w:lvl w:ilvl="1" w:tplc="1A66FC0C" w:tentative="1">
      <w:start w:val="1"/>
      <w:numFmt w:val="bullet"/>
      <w:lvlText w:val=""/>
      <w:lvlJc w:val="left"/>
      <w:pPr>
        <w:tabs>
          <w:tab w:val="num" w:pos="1440"/>
        </w:tabs>
        <w:ind w:left="1440" w:hanging="360"/>
      </w:pPr>
      <w:rPr>
        <w:rFonts w:ascii="Wingdings 2" w:hAnsi="Wingdings 2" w:hint="default"/>
      </w:rPr>
    </w:lvl>
    <w:lvl w:ilvl="2" w:tplc="1FEE3ACE" w:tentative="1">
      <w:start w:val="1"/>
      <w:numFmt w:val="bullet"/>
      <w:lvlText w:val=""/>
      <w:lvlJc w:val="left"/>
      <w:pPr>
        <w:tabs>
          <w:tab w:val="num" w:pos="2160"/>
        </w:tabs>
        <w:ind w:left="2160" w:hanging="360"/>
      </w:pPr>
      <w:rPr>
        <w:rFonts w:ascii="Wingdings 2" w:hAnsi="Wingdings 2" w:hint="default"/>
      </w:rPr>
    </w:lvl>
    <w:lvl w:ilvl="3" w:tplc="5B509670" w:tentative="1">
      <w:start w:val="1"/>
      <w:numFmt w:val="bullet"/>
      <w:lvlText w:val=""/>
      <w:lvlJc w:val="left"/>
      <w:pPr>
        <w:tabs>
          <w:tab w:val="num" w:pos="2880"/>
        </w:tabs>
        <w:ind w:left="2880" w:hanging="360"/>
      </w:pPr>
      <w:rPr>
        <w:rFonts w:ascii="Wingdings 2" w:hAnsi="Wingdings 2" w:hint="default"/>
      </w:rPr>
    </w:lvl>
    <w:lvl w:ilvl="4" w:tplc="B7D03A88" w:tentative="1">
      <w:start w:val="1"/>
      <w:numFmt w:val="bullet"/>
      <w:lvlText w:val=""/>
      <w:lvlJc w:val="left"/>
      <w:pPr>
        <w:tabs>
          <w:tab w:val="num" w:pos="3600"/>
        </w:tabs>
        <w:ind w:left="3600" w:hanging="360"/>
      </w:pPr>
      <w:rPr>
        <w:rFonts w:ascii="Wingdings 2" w:hAnsi="Wingdings 2" w:hint="default"/>
      </w:rPr>
    </w:lvl>
    <w:lvl w:ilvl="5" w:tplc="CE74B6F6" w:tentative="1">
      <w:start w:val="1"/>
      <w:numFmt w:val="bullet"/>
      <w:lvlText w:val=""/>
      <w:lvlJc w:val="left"/>
      <w:pPr>
        <w:tabs>
          <w:tab w:val="num" w:pos="4320"/>
        </w:tabs>
        <w:ind w:left="4320" w:hanging="360"/>
      </w:pPr>
      <w:rPr>
        <w:rFonts w:ascii="Wingdings 2" w:hAnsi="Wingdings 2" w:hint="default"/>
      </w:rPr>
    </w:lvl>
    <w:lvl w:ilvl="6" w:tplc="9A927728" w:tentative="1">
      <w:start w:val="1"/>
      <w:numFmt w:val="bullet"/>
      <w:lvlText w:val=""/>
      <w:lvlJc w:val="left"/>
      <w:pPr>
        <w:tabs>
          <w:tab w:val="num" w:pos="5040"/>
        </w:tabs>
        <w:ind w:left="5040" w:hanging="360"/>
      </w:pPr>
      <w:rPr>
        <w:rFonts w:ascii="Wingdings 2" w:hAnsi="Wingdings 2" w:hint="default"/>
      </w:rPr>
    </w:lvl>
    <w:lvl w:ilvl="7" w:tplc="A52C2DBC" w:tentative="1">
      <w:start w:val="1"/>
      <w:numFmt w:val="bullet"/>
      <w:lvlText w:val=""/>
      <w:lvlJc w:val="left"/>
      <w:pPr>
        <w:tabs>
          <w:tab w:val="num" w:pos="5760"/>
        </w:tabs>
        <w:ind w:left="5760" w:hanging="360"/>
      </w:pPr>
      <w:rPr>
        <w:rFonts w:ascii="Wingdings 2" w:hAnsi="Wingdings 2" w:hint="default"/>
      </w:rPr>
    </w:lvl>
    <w:lvl w:ilvl="8" w:tplc="0854F6A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5F5B77CC"/>
    <w:multiLevelType w:val="hybridMultilevel"/>
    <w:tmpl w:val="44305A96"/>
    <w:lvl w:ilvl="0" w:tplc="C8DAD854">
      <w:start w:val="1"/>
      <w:numFmt w:val="bullet"/>
      <w:lvlText w:val=""/>
      <w:lvlJc w:val="left"/>
      <w:pPr>
        <w:tabs>
          <w:tab w:val="num" w:pos="720"/>
        </w:tabs>
        <w:ind w:left="720" w:hanging="360"/>
      </w:pPr>
      <w:rPr>
        <w:rFonts w:ascii="Wingdings 2" w:hAnsi="Wingdings 2" w:hint="default"/>
      </w:rPr>
    </w:lvl>
    <w:lvl w:ilvl="1" w:tplc="B092683E" w:tentative="1">
      <w:start w:val="1"/>
      <w:numFmt w:val="bullet"/>
      <w:lvlText w:val=""/>
      <w:lvlJc w:val="left"/>
      <w:pPr>
        <w:tabs>
          <w:tab w:val="num" w:pos="1440"/>
        </w:tabs>
        <w:ind w:left="1440" w:hanging="360"/>
      </w:pPr>
      <w:rPr>
        <w:rFonts w:ascii="Wingdings 2" w:hAnsi="Wingdings 2" w:hint="default"/>
      </w:rPr>
    </w:lvl>
    <w:lvl w:ilvl="2" w:tplc="6EFEA43C" w:tentative="1">
      <w:start w:val="1"/>
      <w:numFmt w:val="bullet"/>
      <w:lvlText w:val=""/>
      <w:lvlJc w:val="left"/>
      <w:pPr>
        <w:tabs>
          <w:tab w:val="num" w:pos="2160"/>
        </w:tabs>
        <w:ind w:left="2160" w:hanging="360"/>
      </w:pPr>
      <w:rPr>
        <w:rFonts w:ascii="Wingdings 2" w:hAnsi="Wingdings 2" w:hint="default"/>
      </w:rPr>
    </w:lvl>
    <w:lvl w:ilvl="3" w:tplc="3DECD5D8" w:tentative="1">
      <w:start w:val="1"/>
      <w:numFmt w:val="bullet"/>
      <w:lvlText w:val=""/>
      <w:lvlJc w:val="left"/>
      <w:pPr>
        <w:tabs>
          <w:tab w:val="num" w:pos="2880"/>
        </w:tabs>
        <w:ind w:left="2880" w:hanging="360"/>
      </w:pPr>
      <w:rPr>
        <w:rFonts w:ascii="Wingdings 2" w:hAnsi="Wingdings 2" w:hint="default"/>
      </w:rPr>
    </w:lvl>
    <w:lvl w:ilvl="4" w:tplc="80BAE7DC" w:tentative="1">
      <w:start w:val="1"/>
      <w:numFmt w:val="bullet"/>
      <w:lvlText w:val=""/>
      <w:lvlJc w:val="left"/>
      <w:pPr>
        <w:tabs>
          <w:tab w:val="num" w:pos="3600"/>
        </w:tabs>
        <w:ind w:left="3600" w:hanging="360"/>
      </w:pPr>
      <w:rPr>
        <w:rFonts w:ascii="Wingdings 2" w:hAnsi="Wingdings 2" w:hint="default"/>
      </w:rPr>
    </w:lvl>
    <w:lvl w:ilvl="5" w:tplc="891A102C" w:tentative="1">
      <w:start w:val="1"/>
      <w:numFmt w:val="bullet"/>
      <w:lvlText w:val=""/>
      <w:lvlJc w:val="left"/>
      <w:pPr>
        <w:tabs>
          <w:tab w:val="num" w:pos="4320"/>
        </w:tabs>
        <w:ind w:left="4320" w:hanging="360"/>
      </w:pPr>
      <w:rPr>
        <w:rFonts w:ascii="Wingdings 2" w:hAnsi="Wingdings 2" w:hint="default"/>
      </w:rPr>
    </w:lvl>
    <w:lvl w:ilvl="6" w:tplc="EDBAAD8A" w:tentative="1">
      <w:start w:val="1"/>
      <w:numFmt w:val="bullet"/>
      <w:lvlText w:val=""/>
      <w:lvlJc w:val="left"/>
      <w:pPr>
        <w:tabs>
          <w:tab w:val="num" w:pos="5040"/>
        </w:tabs>
        <w:ind w:left="5040" w:hanging="360"/>
      </w:pPr>
      <w:rPr>
        <w:rFonts w:ascii="Wingdings 2" w:hAnsi="Wingdings 2" w:hint="default"/>
      </w:rPr>
    </w:lvl>
    <w:lvl w:ilvl="7" w:tplc="10ACF6A2" w:tentative="1">
      <w:start w:val="1"/>
      <w:numFmt w:val="bullet"/>
      <w:lvlText w:val=""/>
      <w:lvlJc w:val="left"/>
      <w:pPr>
        <w:tabs>
          <w:tab w:val="num" w:pos="5760"/>
        </w:tabs>
        <w:ind w:left="5760" w:hanging="360"/>
      </w:pPr>
      <w:rPr>
        <w:rFonts w:ascii="Wingdings 2" w:hAnsi="Wingdings 2" w:hint="default"/>
      </w:rPr>
    </w:lvl>
    <w:lvl w:ilvl="8" w:tplc="640A378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72B3ADF"/>
    <w:multiLevelType w:val="hybridMultilevel"/>
    <w:tmpl w:val="55FAE174"/>
    <w:lvl w:ilvl="0" w:tplc="A4C0D19E">
      <w:start w:val="1"/>
      <w:numFmt w:val="bullet"/>
      <w:lvlText w:val=""/>
      <w:lvlJc w:val="left"/>
      <w:pPr>
        <w:tabs>
          <w:tab w:val="num" w:pos="720"/>
        </w:tabs>
        <w:ind w:left="720" w:hanging="360"/>
      </w:pPr>
      <w:rPr>
        <w:rFonts w:ascii="Wingdings 3" w:hAnsi="Wingdings 3" w:hint="default"/>
      </w:rPr>
    </w:lvl>
    <w:lvl w:ilvl="1" w:tplc="2AF8FA58" w:tentative="1">
      <w:start w:val="1"/>
      <w:numFmt w:val="bullet"/>
      <w:lvlText w:val=""/>
      <w:lvlJc w:val="left"/>
      <w:pPr>
        <w:tabs>
          <w:tab w:val="num" w:pos="1440"/>
        </w:tabs>
        <w:ind w:left="1440" w:hanging="360"/>
      </w:pPr>
      <w:rPr>
        <w:rFonts w:ascii="Wingdings 3" w:hAnsi="Wingdings 3" w:hint="default"/>
      </w:rPr>
    </w:lvl>
    <w:lvl w:ilvl="2" w:tplc="965CBDB2" w:tentative="1">
      <w:start w:val="1"/>
      <w:numFmt w:val="bullet"/>
      <w:lvlText w:val=""/>
      <w:lvlJc w:val="left"/>
      <w:pPr>
        <w:tabs>
          <w:tab w:val="num" w:pos="2160"/>
        </w:tabs>
        <w:ind w:left="2160" w:hanging="360"/>
      </w:pPr>
      <w:rPr>
        <w:rFonts w:ascii="Wingdings 3" w:hAnsi="Wingdings 3" w:hint="default"/>
      </w:rPr>
    </w:lvl>
    <w:lvl w:ilvl="3" w:tplc="FF5AB0DC" w:tentative="1">
      <w:start w:val="1"/>
      <w:numFmt w:val="bullet"/>
      <w:lvlText w:val=""/>
      <w:lvlJc w:val="left"/>
      <w:pPr>
        <w:tabs>
          <w:tab w:val="num" w:pos="2880"/>
        </w:tabs>
        <w:ind w:left="2880" w:hanging="360"/>
      </w:pPr>
      <w:rPr>
        <w:rFonts w:ascii="Wingdings 3" w:hAnsi="Wingdings 3" w:hint="default"/>
      </w:rPr>
    </w:lvl>
    <w:lvl w:ilvl="4" w:tplc="97E48286" w:tentative="1">
      <w:start w:val="1"/>
      <w:numFmt w:val="bullet"/>
      <w:lvlText w:val=""/>
      <w:lvlJc w:val="left"/>
      <w:pPr>
        <w:tabs>
          <w:tab w:val="num" w:pos="3600"/>
        </w:tabs>
        <w:ind w:left="3600" w:hanging="360"/>
      </w:pPr>
      <w:rPr>
        <w:rFonts w:ascii="Wingdings 3" w:hAnsi="Wingdings 3" w:hint="default"/>
      </w:rPr>
    </w:lvl>
    <w:lvl w:ilvl="5" w:tplc="CF7C5B40" w:tentative="1">
      <w:start w:val="1"/>
      <w:numFmt w:val="bullet"/>
      <w:lvlText w:val=""/>
      <w:lvlJc w:val="left"/>
      <w:pPr>
        <w:tabs>
          <w:tab w:val="num" w:pos="4320"/>
        </w:tabs>
        <w:ind w:left="4320" w:hanging="360"/>
      </w:pPr>
      <w:rPr>
        <w:rFonts w:ascii="Wingdings 3" w:hAnsi="Wingdings 3" w:hint="default"/>
      </w:rPr>
    </w:lvl>
    <w:lvl w:ilvl="6" w:tplc="2D00A150" w:tentative="1">
      <w:start w:val="1"/>
      <w:numFmt w:val="bullet"/>
      <w:lvlText w:val=""/>
      <w:lvlJc w:val="left"/>
      <w:pPr>
        <w:tabs>
          <w:tab w:val="num" w:pos="5040"/>
        </w:tabs>
        <w:ind w:left="5040" w:hanging="360"/>
      </w:pPr>
      <w:rPr>
        <w:rFonts w:ascii="Wingdings 3" w:hAnsi="Wingdings 3" w:hint="default"/>
      </w:rPr>
    </w:lvl>
    <w:lvl w:ilvl="7" w:tplc="FD24F442" w:tentative="1">
      <w:start w:val="1"/>
      <w:numFmt w:val="bullet"/>
      <w:lvlText w:val=""/>
      <w:lvlJc w:val="left"/>
      <w:pPr>
        <w:tabs>
          <w:tab w:val="num" w:pos="5760"/>
        </w:tabs>
        <w:ind w:left="5760" w:hanging="360"/>
      </w:pPr>
      <w:rPr>
        <w:rFonts w:ascii="Wingdings 3" w:hAnsi="Wingdings 3" w:hint="default"/>
      </w:rPr>
    </w:lvl>
    <w:lvl w:ilvl="8" w:tplc="4CBE903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752F62A6"/>
    <w:multiLevelType w:val="hybridMultilevel"/>
    <w:tmpl w:val="6AA6FEA6"/>
    <w:lvl w:ilvl="0" w:tplc="E3F82AA0">
      <w:start w:val="1"/>
      <w:numFmt w:val="bullet"/>
      <w:lvlText w:val=""/>
      <w:lvlJc w:val="left"/>
      <w:pPr>
        <w:tabs>
          <w:tab w:val="num" w:pos="720"/>
        </w:tabs>
        <w:ind w:left="720" w:hanging="360"/>
      </w:pPr>
      <w:rPr>
        <w:rFonts w:ascii="Wingdings 3" w:hAnsi="Wingdings 3" w:hint="default"/>
      </w:rPr>
    </w:lvl>
    <w:lvl w:ilvl="1" w:tplc="C0226B04" w:tentative="1">
      <w:start w:val="1"/>
      <w:numFmt w:val="bullet"/>
      <w:lvlText w:val=""/>
      <w:lvlJc w:val="left"/>
      <w:pPr>
        <w:tabs>
          <w:tab w:val="num" w:pos="1440"/>
        </w:tabs>
        <w:ind w:left="1440" w:hanging="360"/>
      </w:pPr>
      <w:rPr>
        <w:rFonts w:ascii="Wingdings 3" w:hAnsi="Wingdings 3" w:hint="default"/>
      </w:rPr>
    </w:lvl>
    <w:lvl w:ilvl="2" w:tplc="E0D26F66" w:tentative="1">
      <w:start w:val="1"/>
      <w:numFmt w:val="bullet"/>
      <w:lvlText w:val=""/>
      <w:lvlJc w:val="left"/>
      <w:pPr>
        <w:tabs>
          <w:tab w:val="num" w:pos="2160"/>
        </w:tabs>
        <w:ind w:left="2160" w:hanging="360"/>
      </w:pPr>
      <w:rPr>
        <w:rFonts w:ascii="Wingdings 3" w:hAnsi="Wingdings 3" w:hint="default"/>
      </w:rPr>
    </w:lvl>
    <w:lvl w:ilvl="3" w:tplc="156AE326" w:tentative="1">
      <w:start w:val="1"/>
      <w:numFmt w:val="bullet"/>
      <w:lvlText w:val=""/>
      <w:lvlJc w:val="left"/>
      <w:pPr>
        <w:tabs>
          <w:tab w:val="num" w:pos="2880"/>
        </w:tabs>
        <w:ind w:left="2880" w:hanging="360"/>
      </w:pPr>
      <w:rPr>
        <w:rFonts w:ascii="Wingdings 3" w:hAnsi="Wingdings 3" w:hint="default"/>
      </w:rPr>
    </w:lvl>
    <w:lvl w:ilvl="4" w:tplc="D8781408" w:tentative="1">
      <w:start w:val="1"/>
      <w:numFmt w:val="bullet"/>
      <w:lvlText w:val=""/>
      <w:lvlJc w:val="left"/>
      <w:pPr>
        <w:tabs>
          <w:tab w:val="num" w:pos="3600"/>
        </w:tabs>
        <w:ind w:left="3600" w:hanging="360"/>
      </w:pPr>
      <w:rPr>
        <w:rFonts w:ascii="Wingdings 3" w:hAnsi="Wingdings 3" w:hint="default"/>
      </w:rPr>
    </w:lvl>
    <w:lvl w:ilvl="5" w:tplc="D220BF3E" w:tentative="1">
      <w:start w:val="1"/>
      <w:numFmt w:val="bullet"/>
      <w:lvlText w:val=""/>
      <w:lvlJc w:val="left"/>
      <w:pPr>
        <w:tabs>
          <w:tab w:val="num" w:pos="4320"/>
        </w:tabs>
        <w:ind w:left="4320" w:hanging="360"/>
      </w:pPr>
      <w:rPr>
        <w:rFonts w:ascii="Wingdings 3" w:hAnsi="Wingdings 3" w:hint="default"/>
      </w:rPr>
    </w:lvl>
    <w:lvl w:ilvl="6" w:tplc="5B566034" w:tentative="1">
      <w:start w:val="1"/>
      <w:numFmt w:val="bullet"/>
      <w:lvlText w:val=""/>
      <w:lvlJc w:val="left"/>
      <w:pPr>
        <w:tabs>
          <w:tab w:val="num" w:pos="5040"/>
        </w:tabs>
        <w:ind w:left="5040" w:hanging="360"/>
      </w:pPr>
      <w:rPr>
        <w:rFonts w:ascii="Wingdings 3" w:hAnsi="Wingdings 3" w:hint="default"/>
      </w:rPr>
    </w:lvl>
    <w:lvl w:ilvl="7" w:tplc="01FC608E" w:tentative="1">
      <w:start w:val="1"/>
      <w:numFmt w:val="bullet"/>
      <w:lvlText w:val=""/>
      <w:lvlJc w:val="left"/>
      <w:pPr>
        <w:tabs>
          <w:tab w:val="num" w:pos="5760"/>
        </w:tabs>
        <w:ind w:left="5760" w:hanging="360"/>
      </w:pPr>
      <w:rPr>
        <w:rFonts w:ascii="Wingdings 3" w:hAnsi="Wingdings 3" w:hint="default"/>
      </w:rPr>
    </w:lvl>
    <w:lvl w:ilvl="8" w:tplc="9820689C" w:tentative="1">
      <w:start w:val="1"/>
      <w:numFmt w:val="bullet"/>
      <w:lvlText w:val=""/>
      <w:lvlJc w:val="left"/>
      <w:pPr>
        <w:tabs>
          <w:tab w:val="num" w:pos="6480"/>
        </w:tabs>
        <w:ind w:left="6480" w:hanging="360"/>
      </w:pPr>
      <w:rPr>
        <w:rFonts w:ascii="Wingdings 3" w:hAnsi="Wingdings 3" w:hint="default"/>
      </w:rPr>
    </w:lvl>
  </w:abstractNum>
  <w:num w:numId="1">
    <w:abstractNumId w:val="7"/>
  </w:num>
  <w:num w:numId="2">
    <w:abstractNumId w:val="5"/>
  </w:num>
  <w:num w:numId="3">
    <w:abstractNumId w:val="9"/>
  </w:num>
  <w:num w:numId="4">
    <w:abstractNumId w:val="3"/>
  </w:num>
  <w:num w:numId="5">
    <w:abstractNumId w:val="1"/>
  </w:num>
  <w:num w:numId="6">
    <w:abstractNumId w:val="2"/>
  </w:num>
  <w:num w:numId="7">
    <w:abstractNumId w:val="8"/>
  </w:num>
  <w:num w:numId="8">
    <w:abstractNumId w:val="10"/>
  </w:num>
  <w:num w:numId="9">
    <w:abstractNumId w:val="11"/>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D6F"/>
    <w:rsid w:val="00043E53"/>
    <w:rsid w:val="00063BC5"/>
    <w:rsid w:val="00071A39"/>
    <w:rsid w:val="000C0A8C"/>
    <w:rsid w:val="00111FAC"/>
    <w:rsid w:val="001671C5"/>
    <w:rsid w:val="001C5A7B"/>
    <w:rsid w:val="00214640"/>
    <w:rsid w:val="00220240"/>
    <w:rsid w:val="002964AF"/>
    <w:rsid w:val="002A03C3"/>
    <w:rsid w:val="002D2A22"/>
    <w:rsid w:val="002F771D"/>
    <w:rsid w:val="00333308"/>
    <w:rsid w:val="00337391"/>
    <w:rsid w:val="00371604"/>
    <w:rsid w:val="00413A8B"/>
    <w:rsid w:val="004B1ABC"/>
    <w:rsid w:val="004B265B"/>
    <w:rsid w:val="005B00CB"/>
    <w:rsid w:val="005B2674"/>
    <w:rsid w:val="00682B0E"/>
    <w:rsid w:val="006E4D6D"/>
    <w:rsid w:val="007226A9"/>
    <w:rsid w:val="007477CB"/>
    <w:rsid w:val="00752F27"/>
    <w:rsid w:val="00763BCC"/>
    <w:rsid w:val="007C7151"/>
    <w:rsid w:val="007D60AB"/>
    <w:rsid w:val="007E49A4"/>
    <w:rsid w:val="007F6E11"/>
    <w:rsid w:val="00867CBE"/>
    <w:rsid w:val="00894C79"/>
    <w:rsid w:val="008F595D"/>
    <w:rsid w:val="009953B2"/>
    <w:rsid w:val="009A360B"/>
    <w:rsid w:val="009F4227"/>
    <w:rsid w:val="00A33BB6"/>
    <w:rsid w:val="00A55A71"/>
    <w:rsid w:val="00AF7D45"/>
    <w:rsid w:val="00B01D19"/>
    <w:rsid w:val="00B13394"/>
    <w:rsid w:val="00BB65F2"/>
    <w:rsid w:val="00C070C5"/>
    <w:rsid w:val="00C7231B"/>
    <w:rsid w:val="00CA127F"/>
    <w:rsid w:val="00CA31E9"/>
    <w:rsid w:val="00D525C6"/>
    <w:rsid w:val="00DD64A3"/>
    <w:rsid w:val="00E4149D"/>
    <w:rsid w:val="00EB0402"/>
    <w:rsid w:val="00FA12D3"/>
    <w:rsid w:val="00FF0D6F"/>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A9D67"/>
  <w15:docId w15:val="{8D5CCA04-B890-496F-8EC7-789AA52DC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4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D6F"/>
    <w:rPr>
      <w:rFonts w:ascii="Tahoma" w:hAnsi="Tahoma" w:cs="Tahoma"/>
      <w:sz w:val="16"/>
      <w:szCs w:val="16"/>
    </w:rPr>
  </w:style>
  <w:style w:type="paragraph" w:styleId="ListParagraph">
    <w:name w:val="List Paragraph"/>
    <w:basedOn w:val="Normal"/>
    <w:uiPriority w:val="34"/>
    <w:qFormat/>
    <w:rsid w:val="00111FAC"/>
    <w:pPr>
      <w:ind w:left="720"/>
      <w:contextualSpacing/>
    </w:pPr>
  </w:style>
  <w:style w:type="paragraph" w:styleId="Header">
    <w:name w:val="header"/>
    <w:basedOn w:val="Normal"/>
    <w:link w:val="HeaderChar"/>
    <w:uiPriority w:val="99"/>
    <w:unhideWhenUsed/>
    <w:rsid w:val="00FA12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12D3"/>
  </w:style>
  <w:style w:type="paragraph" w:styleId="Footer">
    <w:name w:val="footer"/>
    <w:basedOn w:val="Normal"/>
    <w:link w:val="FooterChar"/>
    <w:uiPriority w:val="99"/>
    <w:unhideWhenUsed/>
    <w:rsid w:val="00FA12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12D3"/>
  </w:style>
  <w:style w:type="paragraph" w:styleId="NormalWeb">
    <w:name w:val="Normal (Web)"/>
    <w:basedOn w:val="Normal"/>
    <w:semiHidden/>
    <w:unhideWhenUsed/>
    <w:rsid w:val="00371604"/>
    <w:pPr>
      <w:suppressAutoHyphens/>
      <w:autoSpaceDN w:val="0"/>
      <w:spacing w:after="0" w:line="240" w:lineRule="auto"/>
    </w:pPr>
    <w:rPr>
      <w:rFonts w:ascii="Arial Unicode MS" w:eastAsia="Arial Unicode MS" w:hAnsi="Arial Unicode MS" w:cs="Arial Unicode MS"/>
      <w:sz w:val="24"/>
      <w:szCs w:val="24"/>
      <w:lang w:eastAsia="nb-NO"/>
    </w:rPr>
  </w:style>
  <w:style w:type="character" w:styleId="CommentReference">
    <w:name w:val="annotation reference"/>
    <w:basedOn w:val="DefaultParagraphFont"/>
    <w:uiPriority w:val="99"/>
    <w:semiHidden/>
    <w:unhideWhenUsed/>
    <w:rsid w:val="00A55A71"/>
    <w:rPr>
      <w:sz w:val="16"/>
      <w:szCs w:val="16"/>
    </w:rPr>
  </w:style>
  <w:style w:type="paragraph" w:styleId="CommentText">
    <w:name w:val="annotation text"/>
    <w:basedOn w:val="Normal"/>
    <w:link w:val="CommentTextChar"/>
    <w:uiPriority w:val="99"/>
    <w:semiHidden/>
    <w:unhideWhenUsed/>
    <w:rsid w:val="00A55A71"/>
    <w:pPr>
      <w:spacing w:line="240" w:lineRule="auto"/>
    </w:pPr>
    <w:rPr>
      <w:sz w:val="20"/>
      <w:szCs w:val="20"/>
    </w:rPr>
  </w:style>
  <w:style w:type="character" w:customStyle="1" w:styleId="CommentTextChar">
    <w:name w:val="Comment Text Char"/>
    <w:basedOn w:val="DefaultParagraphFont"/>
    <w:link w:val="CommentText"/>
    <w:uiPriority w:val="99"/>
    <w:semiHidden/>
    <w:rsid w:val="00A55A71"/>
    <w:rPr>
      <w:sz w:val="20"/>
      <w:szCs w:val="20"/>
    </w:rPr>
  </w:style>
  <w:style w:type="paragraph" w:styleId="CommentSubject">
    <w:name w:val="annotation subject"/>
    <w:basedOn w:val="CommentText"/>
    <w:next w:val="CommentText"/>
    <w:link w:val="CommentSubjectChar"/>
    <w:uiPriority w:val="99"/>
    <w:semiHidden/>
    <w:unhideWhenUsed/>
    <w:rsid w:val="00A55A71"/>
    <w:rPr>
      <w:b/>
      <w:bCs/>
    </w:rPr>
  </w:style>
  <w:style w:type="character" w:customStyle="1" w:styleId="CommentSubjectChar">
    <w:name w:val="Comment Subject Char"/>
    <w:basedOn w:val="CommentTextChar"/>
    <w:link w:val="CommentSubject"/>
    <w:uiPriority w:val="99"/>
    <w:semiHidden/>
    <w:rsid w:val="00A55A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939531">
      <w:bodyDiv w:val="1"/>
      <w:marLeft w:val="0"/>
      <w:marRight w:val="0"/>
      <w:marTop w:val="0"/>
      <w:marBottom w:val="0"/>
      <w:divBdr>
        <w:top w:val="none" w:sz="0" w:space="0" w:color="auto"/>
        <w:left w:val="none" w:sz="0" w:space="0" w:color="auto"/>
        <w:bottom w:val="none" w:sz="0" w:space="0" w:color="auto"/>
        <w:right w:val="none" w:sz="0" w:space="0" w:color="auto"/>
      </w:divBdr>
    </w:div>
    <w:div w:id="390730936">
      <w:bodyDiv w:val="1"/>
      <w:marLeft w:val="0"/>
      <w:marRight w:val="0"/>
      <w:marTop w:val="0"/>
      <w:marBottom w:val="0"/>
      <w:divBdr>
        <w:top w:val="none" w:sz="0" w:space="0" w:color="auto"/>
        <w:left w:val="none" w:sz="0" w:space="0" w:color="auto"/>
        <w:bottom w:val="none" w:sz="0" w:space="0" w:color="auto"/>
        <w:right w:val="none" w:sz="0" w:space="0" w:color="auto"/>
      </w:divBdr>
      <w:divsChild>
        <w:div w:id="1301377119">
          <w:marLeft w:val="576"/>
          <w:marRight w:val="0"/>
          <w:marTop w:val="120"/>
          <w:marBottom w:val="0"/>
          <w:divBdr>
            <w:top w:val="none" w:sz="0" w:space="0" w:color="auto"/>
            <w:left w:val="none" w:sz="0" w:space="0" w:color="auto"/>
            <w:bottom w:val="none" w:sz="0" w:space="0" w:color="auto"/>
            <w:right w:val="none" w:sz="0" w:space="0" w:color="auto"/>
          </w:divBdr>
        </w:div>
        <w:div w:id="465321952">
          <w:marLeft w:val="576"/>
          <w:marRight w:val="0"/>
          <w:marTop w:val="120"/>
          <w:marBottom w:val="0"/>
          <w:divBdr>
            <w:top w:val="none" w:sz="0" w:space="0" w:color="auto"/>
            <w:left w:val="none" w:sz="0" w:space="0" w:color="auto"/>
            <w:bottom w:val="none" w:sz="0" w:space="0" w:color="auto"/>
            <w:right w:val="none" w:sz="0" w:space="0" w:color="auto"/>
          </w:divBdr>
        </w:div>
      </w:divsChild>
    </w:div>
    <w:div w:id="777721642">
      <w:bodyDiv w:val="1"/>
      <w:marLeft w:val="0"/>
      <w:marRight w:val="0"/>
      <w:marTop w:val="0"/>
      <w:marBottom w:val="0"/>
      <w:divBdr>
        <w:top w:val="none" w:sz="0" w:space="0" w:color="auto"/>
        <w:left w:val="none" w:sz="0" w:space="0" w:color="auto"/>
        <w:bottom w:val="none" w:sz="0" w:space="0" w:color="auto"/>
        <w:right w:val="none" w:sz="0" w:space="0" w:color="auto"/>
      </w:divBdr>
      <w:divsChild>
        <w:div w:id="1960529192">
          <w:marLeft w:val="547"/>
          <w:marRight w:val="0"/>
          <w:marTop w:val="200"/>
          <w:marBottom w:val="0"/>
          <w:divBdr>
            <w:top w:val="none" w:sz="0" w:space="0" w:color="auto"/>
            <w:left w:val="none" w:sz="0" w:space="0" w:color="auto"/>
            <w:bottom w:val="none" w:sz="0" w:space="0" w:color="auto"/>
            <w:right w:val="none" w:sz="0" w:space="0" w:color="auto"/>
          </w:divBdr>
        </w:div>
        <w:div w:id="990407512">
          <w:marLeft w:val="547"/>
          <w:marRight w:val="0"/>
          <w:marTop w:val="200"/>
          <w:marBottom w:val="0"/>
          <w:divBdr>
            <w:top w:val="none" w:sz="0" w:space="0" w:color="auto"/>
            <w:left w:val="none" w:sz="0" w:space="0" w:color="auto"/>
            <w:bottom w:val="none" w:sz="0" w:space="0" w:color="auto"/>
            <w:right w:val="none" w:sz="0" w:space="0" w:color="auto"/>
          </w:divBdr>
        </w:div>
        <w:div w:id="839005353">
          <w:marLeft w:val="547"/>
          <w:marRight w:val="0"/>
          <w:marTop w:val="200"/>
          <w:marBottom w:val="0"/>
          <w:divBdr>
            <w:top w:val="none" w:sz="0" w:space="0" w:color="auto"/>
            <w:left w:val="none" w:sz="0" w:space="0" w:color="auto"/>
            <w:bottom w:val="none" w:sz="0" w:space="0" w:color="auto"/>
            <w:right w:val="none" w:sz="0" w:space="0" w:color="auto"/>
          </w:divBdr>
        </w:div>
        <w:div w:id="2131315832">
          <w:marLeft w:val="547"/>
          <w:marRight w:val="0"/>
          <w:marTop w:val="200"/>
          <w:marBottom w:val="0"/>
          <w:divBdr>
            <w:top w:val="none" w:sz="0" w:space="0" w:color="auto"/>
            <w:left w:val="none" w:sz="0" w:space="0" w:color="auto"/>
            <w:bottom w:val="none" w:sz="0" w:space="0" w:color="auto"/>
            <w:right w:val="none" w:sz="0" w:space="0" w:color="auto"/>
          </w:divBdr>
        </w:div>
      </w:divsChild>
    </w:div>
    <w:div w:id="869731931">
      <w:bodyDiv w:val="1"/>
      <w:marLeft w:val="0"/>
      <w:marRight w:val="0"/>
      <w:marTop w:val="0"/>
      <w:marBottom w:val="0"/>
      <w:divBdr>
        <w:top w:val="none" w:sz="0" w:space="0" w:color="auto"/>
        <w:left w:val="none" w:sz="0" w:space="0" w:color="auto"/>
        <w:bottom w:val="none" w:sz="0" w:space="0" w:color="auto"/>
        <w:right w:val="none" w:sz="0" w:space="0" w:color="auto"/>
      </w:divBdr>
      <w:divsChild>
        <w:div w:id="1323239560">
          <w:marLeft w:val="850"/>
          <w:marRight w:val="0"/>
          <w:marTop w:val="120"/>
          <w:marBottom w:val="0"/>
          <w:divBdr>
            <w:top w:val="none" w:sz="0" w:space="0" w:color="auto"/>
            <w:left w:val="none" w:sz="0" w:space="0" w:color="auto"/>
            <w:bottom w:val="none" w:sz="0" w:space="0" w:color="auto"/>
            <w:right w:val="none" w:sz="0" w:space="0" w:color="auto"/>
          </w:divBdr>
        </w:div>
        <w:div w:id="1665813706">
          <w:marLeft w:val="850"/>
          <w:marRight w:val="0"/>
          <w:marTop w:val="120"/>
          <w:marBottom w:val="0"/>
          <w:divBdr>
            <w:top w:val="none" w:sz="0" w:space="0" w:color="auto"/>
            <w:left w:val="none" w:sz="0" w:space="0" w:color="auto"/>
            <w:bottom w:val="none" w:sz="0" w:space="0" w:color="auto"/>
            <w:right w:val="none" w:sz="0" w:space="0" w:color="auto"/>
          </w:divBdr>
        </w:div>
        <w:div w:id="1892837558">
          <w:marLeft w:val="850"/>
          <w:marRight w:val="0"/>
          <w:marTop w:val="120"/>
          <w:marBottom w:val="0"/>
          <w:divBdr>
            <w:top w:val="none" w:sz="0" w:space="0" w:color="auto"/>
            <w:left w:val="none" w:sz="0" w:space="0" w:color="auto"/>
            <w:bottom w:val="none" w:sz="0" w:space="0" w:color="auto"/>
            <w:right w:val="none" w:sz="0" w:space="0" w:color="auto"/>
          </w:divBdr>
        </w:div>
        <w:div w:id="1135029125">
          <w:marLeft w:val="850"/>
          <w:marRight w:val="0"/>
          <w:marTop w:val="120"/>
          <w:marBottom w:val="0"/>
          <w:divBdr>
            <w:top w:val="none" w:sz="0" w:space="0" w:color="auto"/>
            <w:left w:val="none" w:sz="0" w:space="0" w:color="auto"/>
            <w:bottom w:val="none" w:sz="0" w:space="0" w:color="auto"/>
            <w:right w:val="none" w:sz="0" w:space="0" w:color="auto"/>
          </w:divBdr>
        </w:div>
        <w:div w:id="728110983">
          <w:marLeft w:val="850"/>
          <w:marRight w:val="0"/>
          <w:marTop w:val="120"/>
          <w:marBottom w:val="0"/>
          <w:divBdr>
            <w:top w:val="none" w:sz="0" w:space="0" w:color="auto"/>
            <w:left w:val="none" w:sz="0" w:space="0" w:color="auto"/>
            <w:bottom w:val="none" w:sz="0" w:space="0" w:color="auto"/>
            <w:right w:val="none" w:sz="0" w:space="0" w:color="auto"/>
          </w:divBdr>
        </w:div>
      </w:divsChild>
    </w:div>
    <w:div w:id="1096248100">
      <w:bodyDiv w:val="1"/>
      <w:marLeft w:val="0"/>
      <w:marRight w:val="0"/>
      <w:marTop w:val="0"/>
      <w:marBottom w:val="0"/>
      <w:divBdr>
        <w:top w:val="none" w:sz="0" w:space="0" w:color="auto"/>
        <w:left w:val="none" w:sz="0" w:space="0" w:color="auto"/>
        <w:bottom w:val="none" w:sz="0" w:space="0" w:color="auto"/>
        <w:right w:val="none" w:sz="0" w:space="0" w:color="auto"/>
      </w:divBdr>
      <w:divsChild>
        <w:div w:id="1318799556">
          <w:marLeft w:val="547"/>
          <w:marRight w:val="0"/>
          <w:marTop w:val="200"/>
          <w:marBottom w:val="0"/>
          <w:divBdr>
            <w:top w:val="none" w:sz="0" w:space="0" w:color="auto"/>
            <w:left w:val="none" w:sz="0" w:space="0" w:color="auto"/>
            <w:bottom w:val="none" w:sz="0" w:space="0" w:color="auto"/>
            <w:right w:val="none" w:sz="0" w:space="0" w:color="auto"/>
          </w:divBdr>
        </w:div>
        <w:div w:id="885722785">
          <w:marLeft w:val="547"/>
          <w:marRight w:val="0"/>
          <w:marTop w:val="200"/>
          <w:marBottom w:val="0"/>
          <w:divBdr>
            <w:top w:val="none" w:sz="0" w:space="0" w:color="auto"/>
            <w:left w:val="none" w:sz="0" w:space="0" w:color="auto"/>
            <w:bottom w:val="none" w:sz="0" w:space="0" w:color="auto"/>
            <w:right w:val="none" w:sz="0" w:space="0" w:color="auto"/>
          </w:divBdr>
        </w:div>
      </w:divsChild>
    </w:div>
    <w:div w:id="1129860762">
      <w:bodyDiv w:val="1"/>
      <w:marLeft w:val="0"/>
      <w:marRight w:val="0"/>
      <w:marTop w:val="0"/>
      <w:marBottom w:val="0"/>
      <w:divBdr>
        <w:top w:val="none" w:sz="0" w:space="0" w:color="auto"/>
        <w:left w:val="none" w:sz="0" w:space="0" w:color="auto"/>
        <w:bottom w:val="none" w:sz="0" w:space="0" w:color="auto"/>
        <w:right w:val="none" w:sz="0" w:space="0" w:color="auto"/>
      </w:divBdr>
      <w:divsChild>
        <w:div w:id="1039814912">
          <w:marLeft w:val="576"/>
          <w:marRight w:val="0"/>
          <w:marTop w:val="120"/>
          <w:marBottom w:val="0"/>
          <w:divBdr>
            <w:top w:val="none" w:sz="0" w:space="0" w:color="auto"/>
            <w:left w:val="none" w:sz="0" w:space="0" w:color="auto"/>
            <w:bottom w:val="none" w:sz="0" w:space="0" w:color="auto"/>
            <w:right w:val="none" w:sz="0" w:space="0" w:color="auto"/>
          </w:divBdr>
        </w:div>
        <w:div w:id="2138454295">
          <w:marLeft w:val="576"/>
          <w:marRight w:val="0"/>
          <w:marTop w:val="120"/>
          <w:marBottom w:val="0"/>
          <w:divBdr>
            <w:top w:val="none" w:sz="0" w:space="0" w:color="auto"/>
            <w:left w:val="none" w:sz="0" w:space="0" w:color="auto"/>
            <w:bottom w:val="none" w:sz="0" w:space="0" w:color="auto"/>
            <w:right w:val="none" w:sz="0" w:space="0" w:color="auto"/>
          </w:divBdr>
        </w:div>
      </w:divsChild>
    </w:div>
    <w:div w:id="1292439085">
      <w:bodyDiv w:val="1"/>
      <w:marLeft w:val="0"/>
      <w:marRight w:val="0"/>
      <w:marTop w:val="0"/>
      <w:marBottom w:val="0"/>
      <w:divBdr>
        <w:top w:val="none" w:sz="0" w:space="0" w:color="auto"/>
        <w:left w:val="none" w:sz="0" w:space="0" w:color="auto"/>
        <w:bottom w:val="none" w:sz="0" w:space="0" w:color="auto"/>
        <w:right w:val="none" w:sz="0" w:space="0" w:color="auto"/>
      </w:divBdr>
    </w:div>
    <w:div w:id="1420755152">
      <w:bodyDiv w:val="1"/>
      <w:marLeft w:val="0"/>
      <w:marRight w:val="0"/>
      <w:marTop w:val="0"/>
      <w:marBottom w:val="0"/>
      <w:divBdr>
        <w:top w:val="none" w:sz="0" w:space="0" w:color="auto"/>
        <w:left w:val="none" w:sz="0" w:space="0" w:color="auto"/>
        <w:bottom w:val="none" w:sz="0" w:space="0" w:color="auto"/>
        <w:right w:val="none" w:sz="0" w:space="0" w:color="auto"/>
      </w:divBdr>
      <w:divsChild>
        <w:div w:id="414403772">
          <w:marLeft w:val="576"/>
          <w:marRight w:val="0"/>
          <w:marTop w:val="120"/>
          <w:marBottom w:val="0"/>
          <w:divBdr>
            <w:top w:val="none" w:sz="0" w:space="0" w:color="auto"/>
            <w:left w:val="none" w:sz="0" w:space="0" w:color="auto"/>
            <w:bottom w:val="none" w:sz="0" w:space="0" w:color="auto"/>
            <w:right w:val="none" w:sz="0" w:space="0" w:color="auto"/>
          </w:divBdr>
        </w:div>
        <w:div w:id="1899122205">
          <w:marLeft w:val="576"/>
          <w:marRight w:val="0"/>
          <w:marTop w:val="120"/>
          <w:marBottom w:val="0"/>
          <w:divBdr>
            <w:top w:val="none" w:sz="0" w:space="0" w:color="auto"/>
            <w:left w:val="none" w:sz="0" w:space="0" w:color="auto"/>
            <w:bottom w:val="none" w:sz="0" w:space="0" w:color="auto"/>
            <w:right w:val="none" w:sz="0" w:space="0" w:color="auto"/>
          </w:divBdr>
        </w:div>
      </w:divsChild>
    </w:div>
    <w:div w:id="1542087512">
      <w:bodyDiv w:val="1"/>
      <w:marLeft w:val="0"/>
      <w:marRight w:val="0"/>
      <w:marTop w:val="0"/>
      <w:marBottom w:val="0"/>
      <w:divBdr>
        <w:top w:val="none" w:sz="0" w:space="0" w:color="auto"/>
        <w:left w:val="none" w:sz="0" w:space="0" w:color="auto"/>
        <w:bottom w:val="none" w:sz="0" w:space="0" w:color="auto"/>
        <w:right w:val="none" w:sz="0" w:space="0" w:color="auto"/>
      </w:divBdr>
      <w:divsChild>
        <w:div w:id="2062361609">
          <w:marLeft w:val="576"/>
          <w:marRight w:val="0"/>
          <w:marTop w:val="120"/>
          <w:marBottom w:val="0"/>
          <w:divBdr>
            <w:top w:val="none" w:sz="0" w:space="0" w:color="auto"/>
            <w:left w:val="none" w:sz="0" w:space="0" w:color="auto"/>
            <w:bottom w:val="none" w:sz="0" w:space="0" w:color="auto"/>
            <w:right w:val="none" w:sz="0" w:space="0" w:color="auto"/>
          </w:divBdr>
        </w:div>
        <w:div w:id="46144920">
          <w:marLeft w:val="576"/>
          <w:marRight w:val="0"/>
          <w:marTop w:val="120"/>
          <w:marBottom w:val="0"/>
          <w:divBdr>
            <w:top w:val="none" w:sz="0" w:space="0" w:color="auto"/>
            <w:left w:val="none" w:sz="0" w:space="0" w:color="auto"/>
            <w:bottom w:val="none" w:sz="0" w:space="0" w:color="auto"/>
            <w:right w:val="none" w:sz="0" w:space="0" w:color="auto"/>
          </w:divBdr>
        </w:div>
        <w:div w:id="1803843411">
          <w:marLeft w:val="576"/>
          <w:marRight w:val="0"/>
          <w:marTop w:val="120"/>
          <w:marBottom w:val="0"/>
          <w:divBdr>
            <w:top w:val="none" w:sz="0" w:space="0" w:color="auto"/>
            <w:left w:val="none" w:sz="0" w:space="0" w:color="auto"/>
            <w:bottom w:val="none" w:sz="0" w:space="0" w:color="auto"/>
            <w:right w:val="none" w:sz="0" w:space="0" w:color="auto"/>
          </w:divBdr>
        </w:div>
      </w:divsChild>
    </w:div>
    <w:div w:id="1736929349">
      <w:bodyDiv w:val="1"/>
      <w:marLeft w:val="0"/>
      <w:marRight w:val="0"/>
      <w:marTop w:val="0"/>
      <w:marBottom w:val="0"/>
      <w:divBdr>
        <w:top w:val="none" w:sz="0" w:space="0" w:color="auto"/>
        <w:left w:val="none" w:sz="0" w:space="0" w:color="auto"/>
        <w:bottom w:val="none" w:sz="0" w:space="0" w:color="auto"/>
        <w:right w:val="none" w:sz="0" w:space="0" w:color="auto"/>
      </w:divBdr>
      <w:divsChild>
        <w:div w:id="1637300759">
          <w:marLeft w:val="850"/>
          <w:marRight w:val="0"/>
          <w:marTop w:val="120"/>
          <w:marBottom w:val="0"/>
          <w:divBdr>
            <w:top w:val="none" w:sz="0" w:space="0" w:color="auto"/>
            <w:left w:val="none" w:sz="0" w:space="0" w:color="auto"/>
            <w:bottom w:val="none" w:sz="0" w:space="0" w:color="auto"/>
            <w:right w:val="none" w:sz="0" w:space="0" w:color="auto"/>
          </w:divBdr>
        </w:div>
        <w:div w:id="743836777">
          <w:marLeft w:val="850"/>
          <w:marRight w:val="0"/>
          <w:marTop w:val="120"/>
          <w:marBottom w:val="0"/>
          <w:divBdr>
            <w:top w:val="none" w:sz="0" w:space="0" w:color="auto"/>
            <w:left w:val="none" w:sz="0" w:space="0" w:color="auto"/>
            <w:bottom w:val="none" w:sz="0" w:space="0" w:color="auto"/>
            <w:right w:val="none" w:sz="0" w:space="0" w:color="auto"/>
          </w:divBdr>
        </w:div>
        <w:div w:id="860977141">
          <w:marLeft w:val="850"/>
          <w:marRight w:val="0"/>
          <w:marTop w:val="120"/>
          <w:marBottom w:val="0"/>
          <w:divBdr>
            <w:top w:val="none" w:sz="0" w:space="0" w:color="auto"/>
            <w:left w:val="none" w:sz="0" w:space="0" w:color="auto"/>
            <w:bottom w:val="none" w:sz="0" w:space="0" w:color="auto"/>
            <w:right w:val="none" w:sz="0" w:space="0" w:color="auto"/>
          </w:divBdr>
        </w:div>
        <w:div w:id="756902313">
          <w:marLeft w:val="850"/>
          <w:marRight w:val="0"/>
          <w:marTop w:val="120"/>
          <w:marBottom w:val="0"/>
          <w:divBdr>
            <w:top w:val="none" w:sz="0" w:space="0" w:color="auto"/>
            <w:left w:val="none" w:sz="0" w:space="0" w:color="auto"/>
            <w:bottom w:val="none" w:sz="0" w:space="0" w:color="auto"/>
            <w:right w:val="none" w:sz="0" w:space="0" w:color="auto"/>
          </w:divBdr>
        </w:div>
        <w:div w:id="848447442">
          <w:marLeft w:val="850"/>
          <w:marRight w:val="0"/>
          <w:marTop w:val="120"/>
          <w:marBottom w:val="0"/>
          <w:divBdr>
            <w:top w:val="none" w:sz="0" w:space="0" w:color="auto"/>
            <w:left w:val="none" w:sz="0" w:space="0" w:color="auto"/>
            <w:bottom w:val="none" w:sz="0" w:space="0" w:color="auto"/>
            <w:right w:val="none" w:sz="0" w:space="0" w:color="auto"/>
          </w:divBdr>
        </w:div>
      </w:divsChild>
    </w:div>
    <w:div w:id="1803233805">
      <w:bodyDiv w:val="1"/>
      <w:marLeft w:val="0"/>
      <w:marRight w:val="0"/>
      <w:marTop w:val="0"/>
      <w:marBottom w:val="0"/>
      <w:divBdr>
        <w:top w:val="none" w:sz="0" w:space="0" w:color="auto"/>
        <w:left w:val="none" w:sz="0" w:space="0" w:color="auto"/>
        <w:bottom w:val="none" w:sz="0" w:space="0" w:color="auto"/>
        <w:right w:val="none" w:sz="0" w:space="0" w:color="auto"/>
      </w:divBdr>
      <w:divsChild>
        <w:div w:id="1462574224">
          <w:marLeft w:val="547"/>
          <w:marRight w:val="0"/>
          <w:marTop w:val="200"/>
          <w:marBottom w:val="0"/>
          <w:divBdr>
            <w:top w:val="none" w:sz="0" w:space="0" w:color="auto"/>
            <w:left w:val="none" w:sz="0" w:space="0" w:color="auto"/>
            <w:bottom w:val="none" w:sz="0" w:space="0" w:color="auto"/>
            <w:right w:val="none" w:sz="0" w:space="0" w:color="auto"/>
          </w:divBdr>
        </w:div>
        <w:div w:id="1558935901">
          <w:marLeft w:val="547"/>
          <w:marRight w:val="0"/>
          <w:marTop w:val="200"/>
          <w:marBottom w:val="0"/>
          <w:divBdr>
            <w:top w:val="none" w:sz="0" w:space="0" w:color="auto"/>
            <w:left w:val="none" w:sz="0" w:space="0" w:color="auto"/>
            <w:bottom w:val="none" w:sz="0" w:space="0" w:color="auto"/>
            <w:right w:val="none" w:sz="0" w:space="0" w:color="auto"/>
          </w:divBdr>
        </w:div>
        <w:div w:id="966470948">
          <w:marLeft w:val="547"/>
          <w:marRight w:val="0"/>
          <w:marTop w:val="200"/>
          <w:marBottom w:val="0"/>
          <w:divBdr>
            <w:top w:val="none" w:sz="0" w:space="0" w:color="auto"/>
            <w:left w:val="none" w:sz="0" w:space="0" w:color="auto"/>
            <w:bottom w:val="none" w:sz="0" w:space="0" w:color="auto"/>
            <w:right w:val="none" w:sz="0" w:space="0" w:color="auto"/>
          </w:divBdr>
        </w:div>
        <w:div w:id="1572231726">
          <w:marLeft w:val="547"/>
          <w:marRight w:val="0"/>
          <w:marTop w:val="200"/>
          <w:marBottom w:val="0"/>
          <w:divBdr>
            <w:top w:val="none" w:sz="0" w:space="0" w:color="auto"/>
            <w:left w:val="none" w:sz="0" w:space="0" w:color="auto"/>
            <w:bottom w:val="none" w:sz="0" w:space="0" w:color="auto"/>
            <w:right w:val="none" w:sz="0" w:space="0" w:color="auto"/>
          </w:divBdr>
        </w:div>
        <w:div w:id="2077048202">
          <w:marLeft w:val="547"/>
          <w:marRight w:val="0"/>
          <w:marTop w:val="200"/>
          <w:marBottom w:val="0"/>
          <w:divBdr>
            <w:top w:val="none" w:sz="0" w:space="0" w:color="auto"/>
            <w:left w:val="none" w:sz="0" w:space="0" w:color="auto"/>
            <w:bottom w:val="none" w:sz="0" w:space="0" w:color="auto"/>
            <w:right w:val="none" w:sz="0" w:space="0" w:color="auto"/>
          </w:divBdr>
        </w:div>
      </w:divsChild>
    </w:div>
    <w:div w:id="1831097365">
      <w:bodyDiv w:val="1"/>
      <w:marLeft w:val="0"/>
      <w:marRight w:val="0"/>
      <w:marTop w:val="0"/>
      <w:marBottom w:val="0"/>
      <w:divBdr>
        <w:top w:val="none" w:sz="0" w:space="0" w:color="auto"/>
        <w:left w:val="none" w:sz="0" w:space="0" w:color="auto"/>
        <w:bottom w:val="none" w:sz="0" w:space="0" w:color="auto"/>
        <w:right w:val="none" w:sz="0" w:space="0" w:color="auto"/>
      </w:divBdr>
      <w:divsChild>
        <w:div w:id="1399091758">
          <w:marLeft w:val="576"/>
          <w:marRight w:val="0"/>
          <w:marTop w:val="120"/>
          <w:marBottom w:val="0"/>
          <w:divBdr>
            <w:top w:val="none" w:sz="0" w:space="0" w:color="auto"/>
            <w:left w:val="none" w:sz="0" w:space="0" w:color="auto"/>
            <w:bottom w:val="none" w:sz="0" w:space="0" w:color="auto"/>
            <w:right w:val="none" w:sz="0" w:space="0" w:color="auto"/>
          </w:divBdr>
        </w:div>
      </w:divsChild>
    </w:div>
    <w:div w:id="2051562861">
      <w:bodyDiv w:val="1"/>
      <w:marLeft w:val="0"/>
      <w:marRight w:val="0"/>
      <w:marTop w:val="0"/>
      <w:marBottom w:val="0"/>
      <w:divBdr>
        <w:top w:val="none" w:sz="0" w:space="0" w:color="auto"/>
        <w:left w:val="none" w:sz="0" w:space="0" w:color="auto"/>
        <w:bottom w:val="none" w:sz="0" w:space="0" w:color="auto"/>
        <w:right w:val="none" w:sz="0" w:space="0" w:color="auto"/>
      </w:divBdr>
      <w:divsChild>
        <w:div w:id="519273674">
          <w:marLeft w:val="547"/>
          <w:marRight w:val="0"/>
          <w:marTop w:val="200"/>
          <w:marBottom w:val="0"/>
          <w:divBdr>
            <w:top w:val="none" w:sz="0" w:space="0" w:color="auto"/>
            <w:left w:val="none" w:sz="0" w:space="0" w:color="auto"/>
            <w:bottom w:val="none" w:sz="0" w:space="0" w:color="auto"/>
            <w:right w:val="none" w:sz="0" w:space="0" w:color="auto"/>
          </w:divBdr>
        </w:div>
        <w:div w:id="33268337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hishtizewarheavenlyornaments.wordpress.com/2012/12/18/five-pillars-of-islam/"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Tarik</dc:creator>
  <cp:lastModifiedBy>Tarik Hedi</cp:lastModifiedBy>
  <cp:revision>7</cp:revision>
  <dcterms:created xsi:type="dcterms:W3CDTF">2018-02-21T23:34:00Z</dcterms:created>
  <dcterms:modified xsi:type="dcterms:W3CDTF">2018-02-22T20:59:00Z</dcterms:modified>
</cp:coreProperties>
</file>