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BE38B" w14:textId="77777777" w:rsidR="00B474F3" w:rsidRPr="00780D1F" w:rsidRDefault="00A34101" w:rsidP="005622E1">
      <w:pPr>
        <w:jc w:val="center"/>
        <w:rPr>
          <w:rFonts w:ascii="Microsoft Sans Serif" w:hAnsi="Microsoft Sans Serif" w:cs="Microsoft Sans Serif"/>
          <w:b/>
          <w:sz w:val="32"/>
          <w:szCs w:val="32"/>
        </w:rPr>
      </w:pPr>
      <w:proofErr w:type="spellStart"/>
      <w:r w:rsidRPr="00780D1F">
        <w:rPr>
          <w:rFonts w:ascii="Microsoft Sans Serif" w:hAnsi="Microsoft Sans Serif" w:cs="Microsoft Sans Serif"/>
          <w:b/>
          <w:sz w:val="32"/>
          <w:szCs w:val="32"/>
        </w:rPr>
        <w:t>ความปลอดภัยในการใช้ห้องทดลองวิทยาศาสตร์</w:t>
      </w:r>
      <w:proofErr w:type="spellEnd"/>
    </w:p>
    <w:p w14:paraId="41C527A8" w14:textId="77777777" w:rsidR="005622E1" w:rsidRPr="005622E1" w:rsidRDefault="005622E1" w:rsidP="005622E1">
      <w:pPr>
        <w:jc w:val="center"/>
        <w:rPr>
          <w:rFonts w:ascii="Microsoft Sans Serif" w:hAnsi="Microsoft Sans Serif" w:cs="Microsoft Sans Serif"/>
          <w:b/>
        </w:rPr>
      </w:pPr>
    </w:p>
    <w:p w14:paraId="438F41E8" w14:textId="77777777" w:rsidR="00A34101" w:rsidRDefault="00A34101">
      <w:pPr>
        <w:rPr>
          <w:rFonts w:ascii="Microsoft Sans Serif" w:hAnsi="Microsoft Sans Serif" w:cs="Microsoft Sans Serif"/>
          <w:lang w:val="th-TH"/>
        </w:rPr>
      </w:pPr>
      <w:proofErr w:type="spellStart"/>
      <w:r>
        <w:rPr>
          <w:rFonts w:ascii="Microsoft Sans Serif" w:hAnsi="Microsoft Sans Serif" w:cs="Microsoft Sans Serif"/>
        </w:rPr>
        <w:t>ถึงแม้ว่าอุบัติเหตูในห้องทดลองวิทยาศาสตร์แทบจะไม่มีเกิดขึ้นเลย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แต่ความปลอดภัยและ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การหลีกเลี่ยง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การ</w:t>
      </w:r>
      <w:r w:rsidR="005622E1">
        <w:rPr>
          <w:rFonts w:ascii="Microsoft Sans Serif" w:hAnsi="Microsoft Sans Serif" w:cs="Microsoft Sans Serif"/>
        </w:rPr>
        <w:t>เกิดอุบัติเหตุนั้นเป็นสิ่งจำเป็น</w:t>
      </w:r>
      <w:proofErr w:type="spellEnd"/>
      <w:r w:rsidR="005622E1">
        <w:rPr>
          <w:rFonts w:ascii="Microsoft Sans Serif" w:hAnsi="Microsoft Sans Serif" w:cs="Microsoft Sans Serif"/>
        </w:rPr>
        <w:t xml:space="preserve"> </w:t>
      </w:r>
      <w:proofErr w:type="spellStart"/>
      <w:r w:rsidR="005622E1">
        <w:rPr>
          <w:rFonts w:ascii="Microsoft Sans Serif" w:hAnsi="Microsoft Sans Serif" w:cs="Microsoft Sans Serif"/>
        </w:rPr>
        <w:t>เช่นอุปกรณ์แก้วต่างๆ</w:t>
      </w:r>
      <w:proofErr w:type="spellEnd"/>
      <w:r w:rsidR="005622E1">
        <w:rPr>
          <w:rFonts w:ascii="Microsoft Sans Serif" w:hAnsi="Microsoft Sans Serif" w:cs="Microsoft Sans Serif"/>
        </w:rPr>
        <w:t xml:space="preserve"> </w:t>
      </w:r>
      <w:proofErr w:type="spellStart"/>
      <w:r w:rsidR="005622E1">
        <w:rPr>
          <w:rFonts w:ascii="Microsoft Sans Serif" w:hAnsi="Microsoft Sans Serif" w:cs="Microsoft Sans Serif"/>
        </w:rPr>
        <w:t>และตะเกียงบุนเซนอย่างถูกต้อง</w:t>
      </w:r>
      <w:proofErr w:type="spellEnd"/>
      <w:r w:rsidR="005622E1">
        <w:rPr>
          <w:rFonts w:ascii="Microsoft Sans Serif" w:hAnsi="Microsoft Sans Serif" w:cs="Microsoft Sans Serif"/>
        </w:rPr>
        <w:t xml:space="preserve"> </w:t>
      </w:r>
      <w:proofErr w:type="spellStart"/>
      <w:r w:rsidR="005622E1">
        <w:rPr>
          <w:rFonts w:ascii="Microsoft Sans Serif" w:hAnsi="Microsoft Sans Serif" w:cs="Microsoft Sans Serif"/>
        </w:rPr>
        <w:t>นอกจากนี้</w:t>
      </w:r>
      <w:proofErr w:type="spellEnd"/>
      <w:r w:rsidR="005622E1">
        <w:rPr>
          <w:rFonts w:ascii="Microsoft Sans Serif" w:hAnsi="Microsoft Sans Serif" w:cs="Microsoft Sans Serif"/>
        </w:rPr>
        <w:t xml:space="preserve"> </w:t>
      </w:r>
      <w:proofErr w:type="spellStart"/>
      <w:r w:rsidR="005622E1">
        <w:rPr>
          <w:rFonts w:ascii="Microsoft Sans Serif" w:hAnsi="Microsoft Sans Serif" w:cs="Microsoft Sans Serif"/>
        </w:rPr>
        <w:t>นักเรียนควรเข้าใจสัญลักษณ์อันตรายต่างๆ</w:t>
      </w:r>
      <w:proofErr w:type="spellEnd"/>
      <w:r w:rsidR="005622E1">
        <w:rPr>
          <w:rFonts w:ascii="Microsoft Sans Serif" w:hAnsi="Microsoft Sans Serif" w:cs="Microsoft Sans Serif"/>
        </w:rPr>
        <w:t xml:space="preserve"> </w:t>
      </w:r>
      <w:proofErr w:type="spellStart"/>
      <w:r w:rsidR="005622E1">
        <w:rPr>
          <w:rFonts w:ascii="Microsoft Sans Serif" w:hAnsi="Microsoft Sans Serif" w:cs="Microsoft Sans Serif"/>
        </w:rPr>
        <w:t>ของสารที่เราใช้ในห้องทดลองด้วย</w:t>
      </w:r>
      <w:proofErr w:type="spellEnd"/>
      <w:r w:rsidR="005622E1">
        <w:rPr>
          <w:rFonts w:ascii="Microsoft Sans Serif" w:hAnsi="Microsoft Sans Serif" w:cs="Microsoft Sans Serif"/>
        </w:rPr>
        <w:t xml:space="preserve"> </w:t>
      </w:r>
      <w:proofErr w:type="spellStart"/>
      <w:r w:rsidR="005622E1">
        <w:rPr>
          <w:rFonts w:ascii="Microsoft Sans Serif" w:hAnsi="Microsoft Sans Serif" w:cs="Microsoft Sans Serif"/>
        </w:rPr>
        <w:t>นักเรียนสามารถศึกษา</w:t>
      </w:r>
      <w:proofErr w:type="spellEnd"/>
      <w:r w:rsidR="005622E1">
        <w:rPr>
          <w:rFonts w:ascii="Microsoft Sans Serif" w:hAnsi="Microsoft Sans Serif" w:cs="Microsoft Sans Serif"/>
        </w:rPr>
        <w:t xml:space="preserve"> </w:t>
      </w:r>
      <w:proofErr w:type="spellStart"/>
      <w:r w:rsidR="005622E1">
        <w:rPr>
          <w:rFonts w:ascii="Microsoft Sans Serif" w:hAnsi="Microsoft Sans Serif" w:cs="Microsoft Sans Serif"/>
        </w:rPr>
        <w:t>โปสเตอร์</w:t>
      </w:r>
      <w:proofErr w:type="spellEnd"/>
      <w:r w:rsidR="005622E1">
        <w:rPr>
          <w:rFonts w:ascii="Microsoft Sans Serif" w:hAnsi="Microsoft Sans Serif" w:cs="Microsoft Sans Serif"/>
        </w:rPr>
        <w:t xml:space="preserve"> LABB-VETT </w:t>
      </w:r>
      <w:r w:rsidR="005622E1">
        <w:rPr>
          <w:rFonts w:ascii="Microsoft Sans Serif" w:hAnsi="Microsoft Sans Serif" w:cs="Microsoft Sans Serif"/>
          <w:lang w:val="th-TH"/>
        </w:rPr>
        <w:t>ที่ติดไว้ในห้องทดลองด้วย</w:t>
      </w:r>
    </w:p>
    <w:p w14:paraId="69E02E01" w14:textId="77777777" w:rsidR="005622E1" w:rsidRDefault="005622E1">
      <w:pPr>
        <w:rPr>
          <w:rFonts w:ascii="Microsoft Sans Serif" w:hAnsi="Microsoft Sans Serif" w:cs="Microsoft Sans Serif"/>
          <w:lang w:val="th-TH"/>
        </w:rPr>
      </w:pPr>
    </w:p>
    <w:p w14:paraId="5851DC90" w14:textId="77777777" w:rsidR="00543ED3" w:rsidRPr="00687655" w:rsidRDefault="005622E1" w:rsidP="00543ED3">
      <w:pPr>
        <w:rPr>
          <w:rFonts w:ascii="Microsoft Sans Serif" w:hAnsi="Microsoft Sans Serif" w:cs="Microsoft Sans Serif"/>
        </w:rPr>
      </w:pPr>
      <w:r w:rsidRPr="00543ED3">
        <w:rPr>
          <w:rFonts w:ascii="Microsoft Sans Serif" w:hAnsi="Microsoft Sans Serif" w:cs="Microsoft Sans Serif"/>
          <w:i/>
          <w:lang w:val="th-TH"/>
        </w:rPr>
        <w:t>อุปกรณ์ที่ทำจากแก้วพิเศษสามารถทนต่อความร้อนได้ดี</w:t>
      </w:r>
      <w:r>
        <w:rPr>
          <w:rFonts w:ascii="Microsoft Sans Serif" w:hAnsi="Microsoft Sans Serif" w:cs="Microsoft Sans Serif"/>
          <w:lang w:val="th-TH"/>
        </w:rPr>
        <w:t xml:space="preserve"> </w:t>
      </w:r>
      <w:r w:rsidR="00E92EF9">
        <w:rPr>
          <w:rFonts w:ascii="Microsoft Sans Serif" w:hAnsi="Microsoft Sans Serif" w:cs="Microsoft Sans Serif"/>
          <w:lang w:val="th-TH"/>
        </w:rPr>
        <w:t>โดยปกติการให้ความร้อนแก่น้ำและสารเคมีในห้องทดลอง เราจะใช้บีกเกอร์หรือขวดรูปชมพู่ที่มี คุณสมบัติทนต่อความร้อนได้ดี อุปกรณ์ที่ทนความร้อนได้ดี</w:t>
      </w:r>
      <w:r w:rsidR="00687655">
        <w:rPr>
          <w:rFonts w:ascii="Microsoft Sans Serif" w:hAnsi="Microsoft Sans Serif" w:cs="Microsoft Sans Serif"/>
          <w:lang w:val="th-TH"/>
        </w:rPr>
        <w:t>และมีความเย็นลงได้เร็วนั้นทำมาจาก แก้วบอโรซิลิเกต(</w:t>
      </w:r>
      <w:r w:rsidR="00687655">
        <w:rPr>
          <w:rFonts w:ascii="Microsoft Sans Serif" w:hAnsi="Microsoft Sans Serif" w:cs="Microsoft Sans Serif"/>
        </w:rPr>
        <w:t>Borolilikatglass</w:t>
      </w:r>
      <w:r w:rsidR="00687655">
        <w:rPr>
          <w:rFonts w:ascii="Microsoft Sans Serif" w:hAnsi="Microsoft Sans Serif" w:cs="Microsoft Sans Serif"/>
          <w:lang w:val="th-TH"/>
        </w:rPr>
        <w:t>)</w:t>
      </w:r>
      <w:r w:rsidR="00E92EF9">
        <w:rPr>
          <w:rFonts w:ascii="Microsoft Sans Serif" w:hAnsi="Microsoft Sans Serif" w:cs="Microsoft Sans Serif"/>
          <w:lang w:val="th-TH"/>
        </w:rPr>
        <w:t xml:space="preserve"> </w:t>
      </w:r>
      <w:r w:rsidR="00687655">
        <w:rPr>
          <w:rFonts w:ascii="Microsoft Sans Serif" w:hAnsi="Microsoft Sans Serif" w:cs="Microsoft Sans Serif"/>
          <w:lang w:val="th-TH"/>
        </w:rPr>
        <w:t xml:space="preserve">ซึ่งจะมีสัญลักษณ์พิเศษ คือ </w:t>
      </w:r>
      <w:r w:rsidR="00687655">
        <w:rPr>
          <w:rFonts w:ascii="Microsoft Sans Serif" w:hAnsi="Microsoft Sans Serif" w:cs="Microsoft Sans Serif"/>
        </w:rPr>
        <w:t>Boro</w:t>
      </w:r>
      <w:r w:rsidR="00687655">
        <w:rPr>
          <w:rFonts w:ascii="Microsoft Sans Serif" w:hAnsi="Microsoft Sans Serif" w:cs="Microsoft Sans Serif"/>
          <w:lang w:val="th-TH"/>
        </w:rPr>
        <w:t xml:space="preserve"> และ Pyrex</w:t>
      </w:r>
      <w:r w:rsidR="00543ED3">
        <w:rPr>
          <w:rFonts w:ascii="Microsoft Sans Serif" w:hAnsi="Microsoft Sans Serif" w:cs="Microsoft Sans Serif"/>
          <w:lang w:val="th-TH"/>
        </w:rPr>
        <w:t xml:space="preserve"> ส่วนกระบอกตวง กรวย และถ้วย ส่วนมากทำจากแก้วโซดา(Sodaglass) ซึ่งมีราคาถูก แต่เมื่อถูก ความร้อนแก้วโซดาจะละลาย และแตกง่ายเมื่อเย็นลง </w:t>
      </w:r>
    </w:p>
    <w:p w14:paraId="57877859" w14:textId="77777777" w:rsidR="005622E1" w:rsidRDefault="005622E1">
      <w:pPr>
        <w:rPr>
          <w:rFonts w:ascii="Microsoft Sans Serif" w:hAnsi="Microsoft Sans Serif" w:cs="Microsoft Sans Serif"/>
          <w:lang w:val="th-TH"/>
        </w:rPr>
      </w:pPr>
    </w:p>
    <w:p w14:paraId="0320C7BA" w14:textId="2CD648FD" w:rsidR="00687655" w:rsidRDefault="00687655">
      <w:pPr>
        <w:rPr>
          <w:rFonts w:ascii="Microsoft Sans Serif" w:hAnsi="Microsoft Sans Serif" w:cs="Microsoft Sans Serif"/>
          <w:lang w:val="th-TH"/>
        </w:rPr>
      </w:pP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0499C" wp14:editId="16F9953C">
                <wp:simplePos x="0" y="0"/>
                <wp:positionH relativeFrom="column">
                  <wp:posOffset>2857500</wp:posOffset>
                </wp:positionH>
                <wp:positionV relativeFrom="paragraph">
                  <wp:posOffset>442595</wp:posOffset>
                </wp:positionV>
                <wp:extent cx="24003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F33F7" w14:textId="77777777" w:rsidR="005F4D13" w:rsidRPr="009701CB" w:rsidRDefault="005F4D13">
                            <w:pPr>
                              <w:rPr>
                                <w:rFonts w:ascii="Microsoft Sans Serif" w:hAnsi="Microsoft Sans Serif" w:cs="Microsoft Sans Serif"/>
                                <w:i/>
                              </w:rPr>
                            </w:pPr>
                            <w:proofErr w:type="spellStart"/>
                            <w:r w:rsidRPr="009701CB">
                              <w:rPr>
                                <w:rFonts w:ascii="Microsoft Sans Serif" w:hAnsi="Microsoft Sans Serif" w:cs="Microsoft Sans Serif"/>
                                <w:i/>
                              </w:rPr>
                              <w:t>ขวดรูปชมพู่ที่มีสัญลักษณ์</w:t>
                            </w:r>
                            <w:proofErr w:type="spellEnd"/>
                            <w:r w:rsidRPr="009701CB">
                              <w:rPr>
                                <w:rFonts w:ascii="Microsoft Sans Serif" w:hAnsi="Microsoft Sans Serif" w:cs="Microsoft Sans Serif"/>
                                <w:i/>
                              </w:rPr>
                              <w:t xml:space="preserve"> </w:t>
                            </w:r>
                            <w:r w:rsidRPr="009701CB">
                              <w:rPr>
                                <w:rFonts w:ascii="Microsoft Sans Serif" w:hAnsi="Microsoft Sans Serif" w:cs="Microsoft Sans Serif"/>
                                <w:i/>
                                <w:lang w:val="th-TH"/>
                              </w:rPr>
                              <w:t>Pyrex</w:t>
                            </w:r>
                            <w:r w:rsidRPr="009701CB">
                              <w:rPr>
                                <w:rFonts w:ascii="Microsoft Sans Serif" w:hAnsi="Microsoft Sans Serif" w:cs="Microsoft Sans Serif"/>
                                <w:i/>
                              </w:rPr>
                              <w:t xml:space="preserve"> </w:t>
                            </w:r>
                          </w:p>
                          <w:p w14:paraId="7DB604B8" w14:textId="77777777" w:rsidR="005F4D13" w:rsidRDefault="005F4D13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</w:rPr>
                            </w:pPr>
                          </w:p>
                          <w:p w14:paraId="14971AFB" w14:textId="596C0487" w:rsidR="005F4D13" w:rsidRPr="00780D1F" w:rsidRDefault="005F4D13">
                            <w:pP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  <w:r w:rsidRPr="00780D1F"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 xml:space="preserve">Bilde: </w:t>
                            </w:r>
                            <w:hyperlink r:id="rId5" w:history="1">
                              <w:r w:rsidRPr="00780D1F">
                                <w:rPr>
                                  <w:rStyle w:val="Hyperlink"/>
                                  <w:rFonts w:ascii="Microsoft Sans Serif" w:hAnsi="Microsoft Sans Serif" w:cs="Microsoft Sans Serif"/>
                                  <w:sz w:val="16"/>
                                  <w:szCs w:val="16"/>
                                </w:rPr>
                                <w:t>http://denstoredanske.dk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34.85pt;width:18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" filled="f" stroked="f" strokeweight="2pt">
                <v:textbox>
                  <w:txbxContent>
                    <w:p w14:paraId="07AF33F7" w14:textId="77777777" w:rsidR="005F4D13" w:rsidRPr="009701CB" w:rsidRDefault="005F4D13">
                      <w:pPr>
                        <w:rPr>
                          <w:rFonts w:ascii="Microsoft Sans Serif" w:hAnsi="Microsoft Sans Serif" w:cs="Microsoft Sans Serif"/>
                          <w:i/>
                        </w:rPr>
                      </w:pPr>
                      <w:proofErr w:type="spellStart"/>
                      <w:r w:rsidRPr="009701CB">
                        <w:rPr>
                          <w:rFonts w:ascii="Microsoft Sans Serif" w:hAnsi="Microsoft Sans Serif" w:cs="Microsoft Sans Serif"/>
                          <w:i/>
                        </w:rPr>
                        <w:t>ขวดรูปชมพู่ที่มีสัญลักษณ์</w:t>
                      </w:r>
                      <w:proofErr w:type="spellEnd"/>
                      <w:r w:rsidRPr="009701CB">
                        <w:rPr>
                          <w:rFonts w:ascii="Microsoft Sans Serif" w:hAnsi="Microsoft Sans Serif" w:cs="Microsoft Sans Serif"/>
                          <w:i/>
                        </w:rPr>
                        <w:t xml:space="preserve"> </w:t>
                      </w:r>
                      <w:r w:rsidRPr="009701CB">
                        <w:rPr>
                          <w:rFonts w:ascii="Microsoft Sans Serif" w:hAnsi="Microsoft Sans Serif" w:cs="Microsoft Sans Serif"/>
                          <w:i/>
                          <w:lang w:val="th-TH"/>
                        </w:rPr>
                        <w:t>Pyrex</w:t>
                      </w:r>
                      <w:r w:rsidRPr="009701CB">
                        <w:rPr>
                          <w:rFonts w:ascii="Microsoft Sans Serif" w:hAnsi="Microsoft Sans Serif" w:cs="Microsoft Sans Serif"/>
                          <w:i/>
                        </w:rPr>
                        <w:t xml:space="preserve"> </w:t>
                      </w:r>
                    </w:p>
                    <w:p w14:paraId="7DB604B8" w14:textId="77777777" w:rsidR="005F4D13" w:rsidRDefault="005F4D13">
                      <w:pPr>
                        <w:rPr>
                          <w:rFonts w:ascii="Microsoft Sans Serif" w:hAnsi="Microsoft Sans Serif" w:cs="Microsoft Sans Serif"/>
                          <w:sz w:val="20"/>
                          <w:szCs w:val="20"/>
                        </w:rPr>
                      </w:pPr>
                    </w:p>
                    <w:p w14:paraId="14971AFB" w14:textId="596C0487" w:rsidR="005F4D13" w:rsidRPr="00780D1F" w:rsidRDefault="005F4D13">
                      <w:pPr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  <w:r w:rsidRPr="00780D1F"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t xml:space="preserve">Bilde: </w:t>
                      </w:r>
                      <w:hyperlink r:id="rId6" w:history="1">
                        <w:r w:rsidRPr="00780D1F">
                          <w:rPr>
                            <w:rStyle w:val="Hyperlink"/>
                            <w:rFonts w:ascii="Microsoft Sans Serif" w:hAnsi="Microsoft Sans Serif" w:cs="Microsoft Sans Serif"/>
                            <w:sz w:val="16"/>
                            <w:szCs w:val="16"/>
                          </w:rPr>
                          <w:t>http://denstoredanske.dk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E264F2">
        <w:rPr>
          <w:rFonts w:ascii="Microsoft Sans Serif" w:hAnsi="Microsoft Sans Serif" w:cs="Microsoft Sans Serif"/>
          <w:lang w:val="th-TH"/>
        </w:rPr>
        <w:t xml:space="preserve">                               </w:t>
      </w: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3B55E8E3" wp14:editId="4C9F4140">
            <wp:extent cx="1253425" cy="147006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957" cy="147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AD26F" w14:textId="77777777" w:rsidR="005622E1" w:rsidRDefault="005622E1">
      <w:pPr>
        <w:rPr>
          <w:rFonts w:ascii="Microsoft Sans Serif" w:hAnsi="Microsoft Sans Serif" w:cs="Microsoft Sans Serif"/>
          <w:lang w:val="th-TH"/>
        </w:rPr>
      </w:pPr>
    </w:p>
    <w:p w14:paraId="1D87B815" w14:textId="77777777" w:rsidR="005622E1" w:rsidRDefault="00543ED3">
      <w:pPr>
        <w:rPr>
          <w:rFonts w:ascii="Microsoft Sans Serif" w:hAnsi="Microsoft Sans Serif" w:cs="Microsoft Sans Serif"/>
          <w:i/>
          <w:lang w:val="th-TH"/>
        </w:rPr>
      </w:pPr>
      <w:r w:rsidRPr="00543ED3">
        <w:rPr>
          <w:rFonts w:ascii="Microsoft Sans Serif" w:hAnsi="Microsoft Sans Serif" w:cs="Microsoft Sans Serif"/>
          <w:i/>
          <w:lang w:val="th-TH"/>
        </w:rPr>
        <w:t>ตะเกียงบุนเซนนำมาใช้เพื่อให้ความร้อนแก่สาร</w:t>
      </w:r>
    </w:p>
    <w:p w14:paraId="7AADBA3E" w14:textId="451440AB" w:rsidR="001D60E2" w:rsidRDefault="004B1C28">
      <w:pPr>
        <w:rPr>
          <w:rFonts w:ascii="Microsoft Sans Serif" w:hAnsi="Microsoft Sans Serif" w:cs="Microsoft Sans Serif"/>
          <w:lang w:val="th-TH"/>
        </w:rPr>
      </w:pPr>
      <w:r>
        <w:rPr>
          <w:rFonts w:ascii="Microsoft Sans Serif" w:hAnsi="Microsoft Sans Serif" w:cs="Microsoft Sans Serif"/>
          <w:lang w:val="th-TH"/>
        </w:rPr>
        <w:t>สาร</w:t>
      </w:r>
      <w:r w:rsidR="00543ED3">
        <w:rPr>
          <w:rFonts w:ascii="Microsoft Sans Serif" w:hAnsi="Microsoft Sans Serif" w:cs="Microsoft Sans Serif"/>
          <w:lang w:val="th-TH"/>
        </w:rPr>
        <w:t xml:space="preserve">ที่บรรจุอยู่ในตะเกียงบุนเซน คือส่วนผสมของโพรเพนและบิวเทน </w:t>
      </w:r>
      <w:bookmarkStart w:id="0" w:name="_GoBack"/>
      <w:bookmarkEnd w:id="0"/>
      <w:r w:rsidR="00543ED3">
        <w:rPr>
          <w:rFonts w:ascii="Microsoft Sans Serif" w:hAnsi="Microsoft Sans Serif" w:cs="Microsoft Sans Serif"/>
          <w:lang w:val="th-TH"/>
        </w:rPr>
        <w:t>เมื่อเราเปิดวาล์วก๊าซจะออกมาจาก ภาชนะ เนื่องจากก๊าซทั้งสองชนิดนี้เป็นสารที่ไม่มีกลิ่น จึงมีการเติมกลิ่นฉุนเข้าไปในภาชนะที่บรรจุ</w:t>
      </w:r>
      <w:r w:rsidR="001D60E2">
        <w:rPr>
          <w:rFonts w:ascii="Microsoft Sans Serif" w:hAnsi="Microsoft Sans Serif" w:cs="Microsoft Sans Serif"/>
          <w:lang w:val="th-TH"/>
        </w:rPr>
        <w:t xml:space="preserve"> เพื่อให้เราตรวจจับการรั่งไหลของก๊าซได้</w:t>
      </w:r>
    </w:p>
    <w:p w14:paraId="75CEDAB3" w14:textId="77777777" w:rsidR="001D60E2" w:rsidRDefault="001D60E2">
      <w:pPr>
        <w:rPr>
          <w:rFonts w:ascii="Microsoft Sans Serif" w:hAnsi="Microsoft Sans Serif" w:cs="Microsoft Sans Serif"/>
          <w:lang w:val="th-TH"/>
        </w:rPr>
      </w:pPr>
    </w:p>
    <w:p w14:paraId="1BA900BD" w14:textId="77777777" w:rsidR="00543ED3" w:rsidRDefault="00543ED3">
      <w:pPr>
        <w:rPr>
          <w:rFonts w:ascii="Microsoft Sans Serif" w:hAnsi="Microsoft Sans Serif" w:cs="Microsoft Sans Serif"/>
          <w:lang w:val="th-TH"/>
        </w:rPr>
      </w:pPr>
      <w:r>
        <w:rPr>
          <w:rFonts w:ascii="Microsoft Sans Serif" w:hAnsi="Microsoft Sans Serif" w:cs="Microsoft Sans Serif"/>
          <w:lang w:val="th-TH"/>
        </w:rPr>
        <w:t xml:space="preserve"> </w:t>
      </w:r>
      <w:r w:rsidR="001D60E2">
        <w:rPr>
          <w:rFonts w:ascii="Microsoft Sans Serif" w:hAnsi="Microsoft Sans Serif" w:cs="Microsoft Sans Serif"/>
          <w:lang w:val="th-TH"/>
        </w:rPr>
        <w:t>ก๊าซโพรเพนและบิวเทนเกิดการระเบิดได้เมื่อสัมผัสกับอากาศ ดังนั้นนักเรียนจะเห็นได้ว่าเราจะจุด ไม้ขีดไฟก่อนเปิดก๊าซเสมอ เพื่อที่เราจะให้มีเฉพาะเปลวไฟบนตะเกียงบุนเซนเท่านั้น ซึ่งไม่ใช่ใน ลักษณะที่เปลวไฟกระจายไปทั่วโต๊ะที่ทำการทดลอง</w:t>
      </w:r>
      <w:r w:rsidR="005C0706">
        <w:rPr>
          <w:rFonts w:ascii="Microsoft Sans Serif" w:hAnsi="Microsoft Sans Serif" w:cs="Microsoft Sans Serif"/>
          <w:lang w:val="th-TH"/>
        </w:rPr>
        <w:t xml:space="preserve"> ตะเกียงบุนเซนจะมีวงแหวนปรับระดับของอากาศ</w:t>
      </w:r>
    </w:p>
    <w:p w14:paraId="3D8E01F1" w14:textId="77777777" w:rsidR="001D60E2" w:rsidRDefault="001D60E2">
      <w:pPr>
        <w:rPr>
          <w:rFonts w:ascii="Microsoft Sans Serif" w:hAnsi="Microsoft Sans Serif" w:cs="Microsoft Sans Serif"/>
          <w:lang w:val="th-TH"/>
        </w:rPr>
      </w:pPr>
    </w:p>
    <w:p w14:paraId="0BED45A2" w14:textId="77777777" w:rsidR="001D60E2" w:rsidRPr="00A036E2" w:rsidRDefault="001D60E2">
      <w:pPr>
        <w:rPr>
          <w:rFonts w:ascii="Microsoft Sans Serif" w:hAnsi="Microsoft Sans Serif" w:cs="Microsoft Sans Serif"/>
          <w:lang w:val="th-TH"/>
        </w:rPr>
      </w:pPr>
      <w:r>
        <w:rPr>
          <w:rFonts w:ascii="Microsoft Sans Serif" w:hAnsi="Microsoft Sans Serif" w:cs="Microsoft Sans Serif"/>
          <w:lang w:val="th-TH"/>
        </w:rPr>
        <w:t>ตะเกียงบนเซนใช้เฉพาะ</w:t>
      </w:r>
      <w:r w:rsidR="005C0706">
        <w:rPr>
          <w:rFonts w:ascii="Microsoft Sans Serif" w:hAnsi="Microsoft Sans Serif" w:cs="Microsoft Sans Serif"/>
          <w:lang w:val="th-TH"/>
        </w:rPr>
        <w:t>ในการให้ความร้อนแก่สารที่ไม่ไวไฟ(</w:t>
      </w:r>
      <w:r w:rsidR="005C0706">
        <w:rPr>
          <w:rFonts w:ascii="Microsoft Sans Serif" w:hAnsi="Microsoft Sans Serif" w:cs="Microsoft Sans Serif"/>
        </w:rPr>
        <w:t>Brannfarlig</w:t>
      </w:r>
      <w:r w:rsidR="005C0706">
        <w:rPr>
          <w:rFonts w:ascii="Microsoft Sans Serif" w:hAnsi="Microsoft Sans Serif" w:cs="Microsoft Sans Serif"/>
          <w:lang w:val="th-TH"/>
        </w:rPr>
        <w:t>) ไอของ</w:t>
      </w:r>
      <w:r w:rsidR="008427D9">
        <w:rPr>
          <w:rFonts w:ascii="Microsoft Sans Serif" w:hAnsi="Microsoft Sans Serif" w:cs="Microsoft Sans Serif"/>
          <w:lang w:val="th-TH"/>
        </w:rPr>
        <w:t>ก๊าซไวไฟ สามารถติดไฟจาก</w:t>
      </w:r>
      <w:r w:rsidR="005C0706">
        <w:rPr>
          <w:rFonts w:ascii="Microsoft Sans Serif" w:hAnsi="Microsoft Sans Serif" w:cs="Microsoft Sans Serif"/>
          <w:lang w:val="th-TH"/>
        </w:rPr>
        <w:t>เปลวไฟ</w:t>
      </w:r>
      <w:r w:rsidR="008427D9">
        <w:rPr>
          <w:rFonts w:ascii="Microsoft Sans Serif" w:hAnsi="Microsoft Sans Serif" w:cs="Microsoft Sans Serif"/>
          <w:lang w:val="th-TH"/>
        </w:rPr>
        <w:t>ของตะเกียงบุนเซนได้ ดังนั้นเราจึงใช้เตาหรือแผ่นความร้อน(</w:t>
      </w:r>
      <w:r w:rsidR="008427D9">
        <w:rPr>
          <w:rFonts w:ascii="Microsoft Sans Serif" w:hAnsi="Microsoft Sans Serif" w:cs="Microsoft Sans Serif"/>
        </w:rPr>
        <w:t>kokeplate</w:t>
      </w:r>
      <w:r w:rsidR="008427D9">
        <w:rPr>
          <w:rFonts w:ascii="Microsoft Sans Serif" w:hAnsi="Microsoft Sans Serif" w:cs="Microsoft Sans Serif"/>
          <w:lang w:val="th-TH"/>
        </w:rPr>
        <w:t>) สำหรับสารไวไฟ</w:t>
      </w:r>
    </w:p>
    <w:p w14:paraId="28950B7B" w14:textId="77777777" w:rsidR="005622E1" w:rsidRDefault="005622E1">
      <w:pPr>
        <w:rPr>
          <w:rFonts w:ascii="Microsoft Sans Serif" w:hAnsi="Microsoft Sans Serif" w:cs="Microsoft Sans Serif"/>
          <w:lang w:val="th-TH"/>
        </w:rPr>
      </w:pPr>
    </w:p>
    <w:p w14:paraId="78E626ED" w14:textId="3088E9A9" w:rsidR="00A036E2" w:rsidRDefault="00A036E2">
      <w:pPr>
        <w:rPr>
          <w:rFonts w:ascii="Microsoft Sans Serif" w:hAnsi="Microsoft Sans Serif" w:cs="Microsoft Sans Serif"/>
          <w:lang w:val="th-TH"/>
        </w:rPr>
      </w:pPr>
      <w:r>
        <w:rPr>
          <w:rFonts w:ascii="Microsoft Sans Serif" w:hAnsi="Microsoft Sans Serif" w:cs="Microsoft Sans Serif"/>
          <w:lang w:val="th-TH"/>
        </w:rPr>
        <w:t>การป้องกันไม่ให้น้ำกระเด็นออกจากภาชนะ</w:t>
      </w:r>
      <w:r w:rsidR="00AE0334">
        <w:rPr>
          <w:rFonts w:ascii="Microsoft Sans Serif" w:hAnsi="Microsoft Sans Serif" w:cs="Microsoft Sans Serif"/>
          <w:lang w:val="th-TH"/>
        </w:rPr>
        <w:t>ในขณะที่มีเดือดมากๆ</w:t>
      </w:r>
      <w:r w:rsidR="00127A7D">
        <w:rPr>
          <w:rFonts w:ascii="Microsoft Sans Serif" w:hAnsi="Microsoft Sans Serif" w:cs="Microsoft Sans Serif"/>
          <w:lang w:val="th-TH"/>
        </w:rPr>
        <w:t xml:space="preserve"> </w:t>
      </w:r>
      <w:r w:rsidR="00AE0334">
        <w:rPr>
          <w:rFonts w:ascii="Microsoft Sans Serif" w:hAnsi="Microsoft Sans Serif" w:cs="Microsoft Sans Serif"/>
          <w:lang w:val="th-TH"/>
        </w:rPr>
        <w:t xml:space="preserve">สามารถทำได้โดยวิธี </w:t>
      </w:r>
      <w:r>
        <w:rPr>
          <w:rFonts w:ascii="Microsoft Sans Serif" w:hAnsi="Microsoft Sans Serif" w:cs="Microsoft Sans Serif"/>
          <w:lang w:val="th-TH"/>
        </w:rPr>
        <w:t>การอังน้ำ</w:t>
      </w:r>
      <w:r w:rsidR="00127A7D">
        <w:rPr>
          <w:rFonts w:ascii="Microsoft Sans Serif" w:hAnsi="Microsoft Sans Serif" w:cs="Microsoft Sans Serif"/>
          <w:lang w:val="th-TH"/>
        </w:rPr>
        <w:t xml:space="preserve"> </w:t>
      </w:r>
      <w:r>
        <w:rPr>
          <w:rFonts w:ascii="Microsoft Sans Serif" w:hAnsi="Microsoft Sans Serif" w:cs="Microsoft Sans Serif"/>
          <w:lang w:val="th-TH"/>
        </w:rPr>
        <w:t>(</w:t>
      </w:r>
      <w:r>
        <w:rPr>
          <w:rFonts w:ascii="Microsoft Sans Serif" w:hAnsi="Microsoft Sans Serif" w:cs="Microsoft Sans Serif"/>
        </w:rPr>
        <w:t>Vannbad</w:t>
      </w:r>
      <w:r>
        <w:rPr>
          <w:rFonts w:ascii="Microsoft Sans Serif" w:hAnsi="Microsoft Sans Serif" w:cs="Microsoft Sans Serif"/>
          <w:lang w:val="th-TH"/>
        </w:rPr>
        <w:t xml:space="preserve">) </w:t>
      </w:r>
    </w:p>
    <w:p w14:paraId="175E8F01" w14:textId="369FEC58" w:rsidR="00127A7D" w:rsidRDefault="00127A7D">
      <w:pPr>
        <w:rPr>
          <w:rFonts w:ascii="Microsoft Sans Serif" w:hAnsi="Microsoft Sans Serif" w:cs="Microsoft Sans Serif"/>
          <w:lang w:val="th-TH"/>
        </w:rPr>
      </w:pPr>
      <w:r>
        <w:rPr>
          <w:rFonts w:ascii="Microsoft Sans Serif" w:hAnsi="Microsoft Sans Serif" w:cs="Microsoft Sans Serif"/>
          <w:lang w:val="th-TH"/>
        </w:rPr>
        <w:t xml:space="preserve">ถ้าสารที่ต้มมีความร้อนมากจนเดือด และทำให้น้ำกระเด็นออกจากหลอดทดลอง เราเรียกว่า </w:t>
      </w:r>
      <w:r>
        <w:rPr>
          <w:rFonts w:ascii="Microsoft Sans Serif" w:hAnsi="Microsoft Sans Serif" w:cs="Microsoft Sans Serif"/>
        </w:rPr>
        <w:t>støtkoking</w:t>
      </w:r>
      <w:r>
        <w:rPr>
          <w:rFonts w:ascii="Microsoft Sans Serif" w:hAnsi="Microsoft Sans Serif" w:cs="Microsoft Sans Serif"/>
          <w:lang w:val="th-TH"/>
        </w:rPr>
        <w:t xml:space="preserve"> อันตรายจะลดลงหากเราพยายามเอียงหลอดทดลอง และให้ความร้อนทางด้านข้าง ของหลอดทดลอง อย่าต้มหรือให้ความร้อนบริเวณเดียวนานๆ แต่ให้ขยับหรือเคลื่อนหลอดทดลองบ้าง แต่วิธีที่ปลอดภัยที่สุด คือการใช้วิธีการอังน้ำ</w:t>
      </w:r>
      <w:r w:rsidR="00197A63">
        <w:rPr>
          <w:rFonts w:ascii="Microsoft Sans Serif" w:hAnsi="Microsoft Sans Serif" w:cs="Microsoft Sans Serif"/>
          <w:lang w:val="th-TH"/>
        </w:rPr>
        <w:t xml:space="preserve"> ซึ่งก็คือการต้มน้ำในบีกเกอร์ก่อน แล้วจึงเอาหลอดทดลอง ที่มีสารลงไปต้มในบีกเกอร์อีกที</w:t>
      </w:r>
    </w:p>
    <w:p w14:paraId="53A5DC4E" w14:textId="77777777" w:rsidR="00E264F2" w:rsidRDefault="00E264F2">
      <w:pPr>
        <w:rPr>
          <w:rFonts w:ascii="Helvetica" w:hAnsi="Helvetica" w:cs="Helvetica"/>
          <w:noProof/>
          <w:lang w:val="en-US"/>
        </w:rPr>
      </w:pPr>
    </w:p>
    <w:p w14:paraId="303AC4AF" w14:textId="042C1F44" w:rsidR="00B21244" w:rsidRDefault="007E0A18" w:rsidP="00B21244">
      <w:pPr>
        <w:jc w:val="center"/>
        <w:rPr>
          <w:rFonts w:ascii="Microsoft Sans Serif" w:hAnsi="Microsoft Sans Serif" w:cs="Microsoft Sans Serif"/>
          <w:lang w:val="th-TH"/>
        </w:rPr>
      </w:pP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4AB66" wp14:editId="3FAB4E95">
                <wp:simplePos x="0" y="0"/>
                <wp:positionH relativeFrom="column">
                  <wp:posOffset>2628900</wp:posOffset>
                </wp:positionH>
                <wp:positionV relativeFrom="paragraph">
                  <wp:posOffset>421640</wp:posOffset>
                </wp:positionV>
                <wp:extent cx="2628900" cy="1028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20AC2" w14:textId="77777777" w:rsidR="005F4D13" w:rsidRPr="00E264F2" w:rsidRDefault="005F4D13" w:rsidP="00B21244">
                            <w:pPr>
                              <w:rPr>
                                <w:rFonts w:ascii="Microsoft Sans Serif" w:hAnsi="Microsoft Sans Serif" w:cs="Microsoft Sans Serif"/>
                                <w:i/>
                                <w:lang w:val="th-TH"/>
                              </w:rPr>
                            </w:pPr>
                            <w:proofErr w:type="spellStart"/>
                            <w:r w:rsidRPr="00E264F2">
                              <w:rPr>
                                <w:rFonts w:ascii="Microsoft Sans Serif" w:hAnsi="Microsoft Sans Serif" w:cs="Microsoft Sans Serif"/>
                                <w:i/>
                              </w:rPr>
                              <w:t>วิธีอังน้ำ</w:t>
                            </w:r>
                            <w:proofErr w:type="spellEnd"/>
                            <w:r w:rsidRPr="00E264F2">
                              <w:rPr>
                                <w:rFonts w:ascii="Microsoft Sans Serif" w:hAnsi="Microsoft Sans Serif" w:cs="Microsoft Sans Serif"/>
                                <w:i/>
                              </w:rPr>
                              <w:t>:</w:t>
                            </w:r>
                            <w:r w:rsidRPr="00E264F2">
                              <w:rPr>
                                <w:rFonts w:ascii="Microsoft Sans Serif" w:hAnsi="Microsoft Sans Serif" w:cs="Microsoft Sans Serif"/>
                                <w:i/>
                                <w:lang w:val="th-TH"/>
                              </w:rPr>
                              <w:t>โดยการเอาหลอดทดลองที่มีสาร</w:t>
                            </w:r>
                          </w:p>
                          <w:p w14:paraId="1594F6F3" w14:textId="6909D3A2" w:rsidR="005F4D13" w:rsidRPr="00E264F2" w:rsidRDefault="005F4D13" w:rsidP="00B21244">
                            <w:pPr>
                              <w:rPr>
                                <w:rFonts w:ascii="Microsoft Sans Serif" w:hAnsi="Microsoft Sans Serif" w:cs="Microsoft Sans Serif"/>
                                <w:i/>
                                <w:lang w:val="th-TH"/>
                              </w:rPr>
                            </w:pPr>
                            <w:r w:rsidRPr="00E264F2">
                              <w:rPr>
                                <w:rFonts w:ascii="Microsoft Sans Serif" w:hAnsi="Microsoft Sans Serif" w:cs="Microsoft Sans Serif"/>
                                <w:i/>
                                <w:lang w:val="th-TH"/>
                              </w:rPr>
                              <w:t xml:space="preserve">ลงไปต้มในน้ำที่ต้มในบีกเกอร์ </w:t>
                            </w:r>
                          </w:p>
                          <w:p w14:paraId="3A5815D1" w14:textId="77777777" w:rsidR="005F4D13" w:rsidRDefault="005F4D13" w:rsidP="00B21244">
                            <w:pPr>
                              <w:rPr>
                                <w:rFonts w:ascii="Microsoft Sans Serif" w:hAnsi="Microsoft Sans Serif" w:cs="Microsoft Sans Serif"/>
                                <w:lang w:val="th-TH"/>
                              </w:rPr>
                            </w:pPr>
                          </w:p>
                          <w:p w14:paraId="4795ED8F" w14:textId="77777777" w:rsidR="005F4D13" w:rsidRPr="00780D1F" w:rsidRDefault="005F4D13" w:rsidP="007E0A18">
                            <w:pPr>
                              <w:pStyle w:val="Heading2"/>
                              <w:spacing w:before="0" w:beforeAutospacing="0" w:after="0" w:afterAutospacing="0"/>
                              <w:rPr>
                                <w:rFonts w:asciiTheme="minorHAnsi" w:eastAsia="Times New Roman" w:hAnsiTheme="minorHAnsi" w:cs="Times New Roman"/>
                                <w:b w:val="0"/>
                                <w:bCs w:val="0"/>
                                <w:i/>
                                <w:iCs/>
                                <w:color w:val="697335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80D1F">
                              <w:rPr>
                                <w:rFonts w:asciiTheme="minorHAnsi" w:hAnsiTheme="minorHAnsi"/>
                                <w:b w:val="0"/>
                                <w:sz w:val="16"/>
                                <w:szCs w:val="16"/>
                              </w:rPr>
                              <w:t>Bilde:</w:t>
                            </w:r>
                            <w:hyperlink r:id="rId8" w:history="1">
                              <w:r w:rsidRPr="00780D1F">
                                <w:rPr>
                                  <w:rStyle w:val="Hyperlink"/>
                                  <w:rFonts w:asciiTheme="minorHAnsi" w:hAnsiTheme="minorHAnsi"/>
                                  <w:b w:val="0"/>
                                  <w:sz w:val="16"/>
                                  <w:szCs w:val="16"/>
                                </w:rPr>
                                <w:t>https</w:t>
                              </w:r>
                              <w:proofErr w:type="spellEnd"/>
                              <w:r w:rsidRPr="00780D1F">
                                <w:rPr>
                                  <w:rStyle w:val="Hyperlink"/>
                                  <w:rFonts w:asciiTheme="minorHAnsi" w:hAnsiTheme="minorHAnsi"/>
                                  <w:b w:val="0"/>
                                  <w:sz w:val="16"/>
                                  <w:szCs w:val="16"/>
                                </w:rPr>
                                <w:t>://sites.google.com/</w:t>
                              </w:r>
                              <w:proofErr w:type="spellStart"/>
                              <w:r w:rsidRPr="00780D1F">
                                <w:rPr>
                                  <w:rStyle w:val="Hyperlink"/>
                                  <w:rFonts w:asciiTheme="minorHAnsi" w:hAnsiTheme="minorHAnsi"/>
                                  <w:b w:val="0"/>
                                  <w:sz w:val="16"/>
                                  <w:szCs w:val="16"/>
                                </w:rPr>
                                <w:t>site</w:t>
                              </w:r>
                              <w:proofErr w:type="spellEnd"/>
                              <w:r w:rsidRPr="00780D1F">
                                <w:rPr>
                                  <w:rStyle w:val="Hyperlink"/>
                                  <w:rFonts w:asciiTheme="minorHAnsi" w:hAnsiTheme="minorHAnsi"/>
                                  <w:b w:val="0"/>
                                  <w:sz w:val="16"/>
                                  <w:szCs w:val="16"/>
                                </w:rPr>
                                <w:t>/naturfag1stb/</w:t>
                              </w:r>
                            </w:hyperlink>
                          </w:p>
                          <w:p w14:paraId="682AA8AD" w14:textId="77777777" w:rsidR="005F4D13" w:rsidRPr="00B21244" w:rsidRDefault="005F4D13" w:rsidP="00B21244">
                            <w:pPr>
                              <w:rPr>
                                <w:rFonts w:ascii="Microsoft Sans Serif" w:hAnsi="Microsoft Sans Serif" w:cs="Microsoft Sans Serif"/>
                                <w:lang w:val="th-TH"/>
                              </w:rPr>
                            </w:pPr>
                          </w:p>
                          <w:p w14:paraId="4B8613A3" w14:textId="2B91DB40" w:rsidR="005F4D13" w:rsidRPr="00B21244" w:rsidRDefault="005F4D13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07pt;margin-top:33.2pt;width:20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" filled="f" stroked="f" strokeweight="2pt">
                <v:textbox>
                  <w:txbxContent>
                    <w:p w14:paraId="42F20AC2" w14:textId="77777777" w:rsidR="005F4D13" w:rsidRPr="00E264F2" w:rsidRDefault="005F4D13" w:rsidP="00B21244">
                      <w:pPr>
                        <w:rPr>
                          <w:rFonts w:ascii="Microsoft Sans Serif" w:hAnsi="Microsoft Sans Serif" w:cs="Microsoft Sans Serif"/>
                          <w:i/>
                          <w:lang w:val="th-TH"/>
                        </w:rPr>
                      </w:pPr>
                      <w:proofErr w:type="spellStart"/>
                      <w:r w:rsidRPr="00E264F2">
                        <w:rPr>
                          <w:rFonts w:ascii="Microsoft Sans Serif" w:hAnsi="Microsoft Sans Serif" w:cs="Microsoft Sans Serif"/>
                          <w:i/>
                        </w:rPr>
                        <w:t>วิธีอังน้ำ</w:t>
                      </w:r>
                      <w:proofErr w:type="spellEnd"/>
                      <w:r w:rsidRPr="00E264F2">
                        <w:rPr>
                          <w:rFonts w:ascii="Microsoft Sans Serif" w:hAnsi="Microsoft Sans Serif" w:cs="Microsoft Sans Serif"/>
                          <w:i/>
                          <w:lang/>
                        </w:rPr>
                        <w:t>:</w:t>
                      </w:r>
                      <w:r w:rsidRPr="00E264F2">
                        <w:rPr>
                          <w:rFonts w:ascii="Microsoft Sans Serif" w:hAnsi="Microsoft Sans Serif" w:cs="Microsoft Sans Serif"/>
                          <w:i/>
                          <w:lang w:val="th-TH"/>
                        </w:rPr>
                        <w:t>โดยการเอาหลอดทดลองที่มีสาร</w:t>
                      </w:r>
                    </w:p>
                    <w:p w14:paraId="1594F6F3" w14:textId="6909D3A2" w:rsidR="005F4D13" w:rsidRPr="00E264F2" w:rsidRDefault="005F4D13" w:rsidP="00B21244">
                      <w:pPr>
                        <w:rPr>
                          <w:rFonts w:ascii="Microsoft Sans Serif" w:hAnsi="Microsoft Sans Serif" w:cs="Microsoft Sans Serif"/>
                          <w:i/>
                          <w:lang w:val="th-TH"/>
                        </w:rPr>
                      </w:pPr>
                      <w:r w:rsidRPr="00E264F2">
                        <w:rPr>
                          <w:rFonts w:ascii="Microsoft Sans Serif" w:hAnsi="Microsoft Sans Serif" w:cs="Microsoft Sans Serif"/>
                          <w:i/>
                          <w:lang w:val="th-TH"/>
                        </w:rPr>
                        <w:t xml:space="preserve">ลงไปต้มในน้ำที่ต้มในบีกเกอร์ </w:t>
                      </w:r>
                    </w:p>
                    <w:p w14:paraId="3A5815D1" w14:textId="77777777" w:rsidR="005F4D13" w:rsidRDefault="005F4D13" w:rsidP="00B21244">
                      <w:pPr>
                        <w:rPr>
                          <w:rFonts w:ascii="Microsoft Sans Serif" w:hAnsi="Microsoft Sans Serif" w:cs="Microsoft Sans Serif"/>
                          <w:lang w:val="th-TH"/>
                        </w:rPr>
                      </w:pPr>
                    </w:p>
                    <w:p w14:paraId="4795ED8F" w14:textId="77777777" w:rsidR="005F4D13" w:rsidRPr="00780D1F" w:rsidRDefault="005F4D13" w:rsidP="007E0A18">
                      <w:pPr>
                        <w:pStyle w:val="Heading2"/>
                        <w:spacing w:before="0" w:beforeAutospacing="0" w:after="0" w:afterAutospacing="0"/>
                        <w:rPr>
                          <w:rFonts w:asciiTheme="minorHAnsi" w:eastAsia="Times New Roman" w:hAnsiTheme="minorHAnsi" w:cs="Times New Roman"/>
                          <w:b w:val="0"/>
                          <w:bCs w:val="0"/>
                          <w:i/>
                          <w:iCs/>
                          <w:color w:val="697335"/>
                          <w:sz w:val="16"/>
                          <w:szCs w:val="16"/>
                        </w:rPr>
                      </w:pPr>
                      <w:proofErr w:type="spellStart"/>
                      <w:r w:rsidRPr="00780D1F">
                        <w:rPr>
                          <w:rFonts w:asciiTheme="minorHAnsi" w:hAnsiTheme="minorHAnsi"/>
                          <w:b w:val="0"/>
                          <w:sz w:val="16"/>
                          <w:szCs w:val="16"/>
                        </w:rPr>
                        <w:t>Bilde:</w:t>
                      </w:r>
                      <w:hyperlink r:id="rId9" w:history="1">
                        <w:r w:rsidRPr="00780D1F">
                          <w:rPr>
                            <w:rStyle w:val="Hyperlink"/>
                            <w:rFonts w:asciiTheme="minorHAnsi" w:hAnsiTheme="minorHAnsi"/>
                            <w:b w:val="0"/>
                            <w:sz w:val="16"/>
                            <w:szCs w:val="16"/>
                          </w:rPr>
                          <w:t>https</w:t>
                        </w:r>
                        <w:proofErr w:type="spellEnd"/>
                        <w:r w:rsidRPr="00780D1F">
                          <w:rPr>
                            <w:rStyle w:val="Hyperlink"/>
                            <w:rFonts w:asciiTheme="minorHAnsi" w:hAnsiTheme="minorHAnsi"/>
                            <w:b w:val="0"/>
                            <w:sz w:val="16"/>
                            <w:szCs w:val="16"/>
                          </w:rPr>
                          <w:t>://sites.google.com/</w:t>
                        </w:r>
                        <w:proofErr w:type="spellStart"/>
                        <w:r w:rsidRPr="00780D1F">
                          <w:rPr>
                            <w:rStyle w:val="Hyperlink"/>
                            <w:rFonts w:asciiTheme="minorHAnsi" w:hAnsiTheme="minorHAnsi"/>
                            <w:b w:val="0"/>
                            <w:sz w:val="16"/>
                            <w:szCs w:val="16"/>
                          </w:rPr>
                          <w:t>site</w:t>
                        </w:r>
                        <w:proofErr w:type="spellEnd"/>
                        <w:r w:rsidRPr="00780D1F">
                          <w:rPr>
                            <w:rStyle w:val="Hyperlink"/>
                            <w:rFonts w:asciiTheme="minorHAnsi" w:hAnsiTheme="minorHAnsi"/>
                            <w:b w:val="0"/>
                            <w:sz w:val="16"/>
                            <w:szCs w:val="16"/>
                          </w:rPr>
                          <w:t>/naturfag1stb/</w:t>
                        </w:r>
                      </w:hyperlink>
                    </w:p>
                    <w:p w14:paraId="682AA8AD" w14:textId="77777777" w:rsidR="005F4D13" w:rsidRPr="00B21244" w:rsidRDefault="005F4D13" w:rsidP="00B21244">
                      <w:pPr>
                        <w:rPr>
                          <w:rFonts w:ascii="Microsoft Sans Serif" w:hAnsi="Microsoft Sans Serif" w:cs="Microsoft Sans Serif"/>
                          <w:lang w:val="th-TH"/>
                        </w:rPr>
                      </w:pPr>
                    </w:p>
                    <w:p w14:paraId="4B8613A3" w14:textId="2B91DB40" w:rsidR="005F4D13" w:rsidRPr="00B21244" w:rsidRDefault="005F4D13">
                      <w:pPr>
                        <w:rPr>
                          <w:rFonts w:ascii="Microsoft Sans Serif" w:hAnsi="Microsoft Sans Serif" w:cs="Microsoft Sans Seri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0D1F">
        <w:rPr>
          <w:rFonts w:ascii="Microsoft Sans Serif" w:hAnsi="Microsoft Sans Serif" w:cs="Microsoft Sans Serif"/>
          <w:lang w:val="th-TH"/>
        </w:rPr>
        <w:t xml:space="preserve">                  </w:t>
      </w:r>
      <w:r w:rsidR="00B21244">
        <w:rPr>
          <w:rFonts w:ascii="Helvetica" w:hAnsi="Helvetica" w:cs="Helvetica"/>
          <w:noProof/>
          <w:lang w:val="en-US"/>
        </w:rPr>
        <w:drawing>
          <wp:inline distT="0" distB="0" distL="0" distR="0" wp14:anchorId="42547B0B" wp14:editId="1ECB9BFE">
            <wp:extent cx="1717752" cy="168056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873" cy="168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DBC9B" w14:textId="77777777" w:rsidR="00B21244" w:rsidRDefault="00B21244">
      <w:pPr>
        <w:rPr>
          <w:rFonts w:ascii="Microsoft Sans Serif" w:hAnsi="Microsoft Sans Serif" w:cs="Microsoft Sans Serif"/>
          <w:lang w:val="th-TH"/>
        </w:rPr>
      </w:pPr>
    </w:p>
    <w:p w14:paraId="4ECC65E0" w14:textId="77777777" w:rsidR="009448F9" w:rsidRDefault="009448F9">
      <w:pPr>
        <w:rPr>
          <w:rFonts w:ascii="Microsoft Sans Serif" w:hAnsi="Microsoft Sans Serif" w:cs="Microsoft Sans Serif"/>
          <w:lang w:val="th-TH"/>
        </w:rPr>
      </w:pPr>
    </w:p>
    <w:p w14:paraId="126D24E9" w14:textId="6335F6AF" w:rsidR="009448F9" w:rsidRDefault="009448F9">
      <w:pPr>
        <w:rPr>
          <w:rFonts w:ascii="Microsoft Sans Serif" w:hAnsi="Microsoft Sans Serif" w:cs="Microsoft Sans Serif"/>
          <w:lang w:val="th-TH"/>
        </w:rPr>
      </w:pPr>
      <w:r>
        <w:rPr>
          <w:rFonts w:ascii="Microsoft Sans Serif" w:hAnsi="Microsoft Sans Serif" w:cs="Microsoft Sans Serif"/>
          <w:lang w:val="th-TH"/>
        </w:rPr>
        <w:t>การใช้แว่นตานิรภัย(</w:t>
      </w:r>
      <w:r>
        <w:rPr>
          <w:rFonts w:ascii="Microsoft Sans Serif" w:hAnsi="Microsoft Sans Serif" w:cs="Microsoft Sans Serif"/>
        </w:rPr>
        <w:t>Vernebriller</w:t>
      </w:r>
      <w:r>
        <w:rPr>
          <w:rFonts w:ascii="Microsoft Sans Serif" w:hAnsi="Microsoft Sans Serif" w:cs="Microsoft Sans Serif"/>
          <w:lang w:val="th-TH"/>
        </w:rPr>
        <w:t>) เป็นการป้องกันอันตรายจากการกระเด็นและเศษแก้ว เราใช้แว่นตานิรภัยในการทดลองทุกครั้งเมื่อเราทำงานกับ</w:t>
      </w:r>
      <w:r w:rsidR="002B51A2">
        <w:rPr>
          <w:rFonts w:ascii="Microsoft Sans Serif" w:hAnsi="Microsoft Sans Serif" w:cs="Microsoft Sans Serif"/>
          <w:lang w:val="th-TH"/>
        </w:rPr>
        <w:t>สารกัดกร่อน(</w:t>
      </w:r>
      <w:r w:rsidR="002B51A2">
        <w:rPr>
          <w:rFonts w:ascii="Microsoft Sans Serif" w:hAnsi="Microsoft Sans Serif" w:cs="Microsoft Sans Serif"/>
        </w:rPr>
        <w:t>Etsende stoff</w:t>
      </w:r>
      <w:r w:rsidR="002B51A2">
        <w:rPr>
          <w:rFonts w:ascii="Microsoft Sans Serif" w:hAnsi="Microsoft Sans Serif" w:cs="Microsoft Sans Serif"/>
          <w:lang w:val="th-TH"/>
        </w:rPr>
        <w:t xml:space="preserve">) และเมื่อเราทำงานในกระบวนการให้ความร้อนแก่สาร </w:t>
      </w:r>
    </w:p>
    <w:p w14:paraId="2845959B" w14:textId="77777777" w:rsidR="002B51A2" w:rsidRDefault="002B51A2">
      <w:pPr>
        <w:rPr>
          <w:rFonts w:ascii="Microsoft Sans Serif" w:hAnsi="Microsoft Sans Serif" w:cs="Microsoft Sans Serif"/>
          <w:lang w:val="th-TH"/>
        </w:rPr>
      </w:pPr>
    </w:p>
    <w:p w14:paraId="108922B8" w14:textId="4EC75C12" w:rsidR="002B51A2" w:rsidRDefault="002B51A2">
      <w:pPr>
        <w:rPr>
          <w:rFonts w:ascii="Microsoft Sans Serif" w:hAnsi="Microsoft Sans Serif" w:cs="Microsoft Sans Serif"/>
          <w:lang w:val="th-TH"/>
        </w:rPr>
      </w:pPr>
      <w:r>
        <w:rPr>
          <w:rFonts w:ascii="Microsoft Sans Serif" w:hAnsi="Microsoft Sans Serif" w:cs="Microsoft Sans Serif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B2145" wp14:editId="561D527F">
                <wp:simplePos x="0" y="0"/>
                <wp:positionH relativeFrom="column">
                  <wp:posOffset>2628900</wp:posOffset>
                </wp:positionH>
                <wp:positionV relativeFrom="paragraph">
                  <wp:posOffset>222250</wp:posOffset>
                </wp:positionV>
                <wp:extent cx="2514600" cy="11430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25C79" w14:textId="77777777" w:rsidR="005F4D13" w:rsidRPr="002B51A2" w:rsidRDefault="005F4D13">
                            <w:pPr>
                              <w:rPr>
                                <w:rFonts w:ascii="Microsoft Sans Serif" w:hAnsi="Microsoft Sans Serif" w:cs="Microsoft Sans Serif"/>
                                <w:i/>
                              </w:rPr>
                            </w:pPr>
                            <w:proofErr w:type="spellStart"/>
                            <w:r w:rsidRPr="002B51A2">
                              <w:rPr>
                                <w:rFonts w:ascii="Microsoft Sans Serif" w:hAnsi="Microsoft Sans Serif" w:cs="Microsoft Sans Serif"/>
                                <w:i/>
                              </w:rPr>
                              <w:t>การใช้แว่นตานิรภัยเพื่อความปลอดภัยใน</w:t>
                            </w:r>
                            <w:proofErr w:type="spellEnd"/>
                            <w:r w:rsidRPr="002B51A2">
                              <w:rPr>
                                <w:rFonts w:ascii="Microsoft Sans Serif" w:hAnsi="Microsoft Sans Serif" w:cs="Microsoft Sans Serif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2B51A2">
                              <w:rPr>
                                <w:rFonts w:ascii="Microsoft Sans Serif" w:hAnsi="Microsoft Sans Serif" w:cs="Microsoft Sans Serif"/>
                                <w:i/>
                              </w:rPr>
                              <w:t>การปฏิบัติการในห้องทดลอง</w:t>
                            </w:r>
                            <w:proofErr w:type="spellEnd"/>
                          </w:p>
                          <w:p w14:paraId="615ED2F9" w14:textId="77777777" w:rsidR="005F4D13" w:rsidRDefault="005F4D13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  <w:p w14:paraId="34EB8D97" w14:textId="0ECCABB9" w:rsidR="005F4D13" w:rsidRPr="002B51A2" w:rsidRDefault="005F4D13">
                            <w:pP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  <w:r w:rsidRPr="002B51A2"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Bilde:</w:t>
                            </w:r>
                            <w:hyperlink r:id="rId11" w:history="1">
                              <w:r w:rsidRPr="002B51A2">
                                <w:rPr>
                                  <w:rStyle w:val="Hyperlink"/>
                                  <w:rFonts w:ascii="Microsoft Sans Serif" w:hAnsi="Microsoft Sans Serif" w:cs="Microsoft Sans Serif"/>
                                  <w:sz w:val="16"/>
                                  <w:szCs w:val="16"/>
                                </w:rPr>
                                <w:t>https://www.uib.no/hms-portalen/74398/tryggleiksreglar-ved-arbeid-i-laboratorium</w:t>
                              </w:r>
                            </w:hyperlink>
                            <w:r w:rsidRPr="002B51A2"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B0A919D" w14:textId="77777777" w:rsidR="005F4D13" w:rsidRDefault="005F4D13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  <w:p w14:paraId="3F810A94" w14:textId="77777777" w:rsidR="005F4D13" w:rsidRPr="002B51A2" w:rsidRDefault="005F4D13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07pt;margin-top:17.5pt;width:198pt;height:9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boOdECAAAWBgAADgAAAGRycy9lMm9Eb2MueG1srFRNb9swDL0P2H8QdE9tZ07T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" filled="f" stroked="f">
                <v:textbox>
                  <w:txbxContent>
                    <w:p w14:paraId="48825C79" w14:textId="77777777" w:rsidR="005F4D13" w:rsidRPr="002B51A2" w:rsidRDefault="005F4D13">
                      <w:pPr>
                        <w:rPr>
                          <w:rFonts w:ascii="Microsoft Sans Serif" w:hAnsi="Microsoft Sans Serif" w:cs="Microsoft Sans Serif"/>
                          <w:i/>
                        </w:rPr>
                      </w:pPr>
                      <w:proofErr w:type="spellStart"/>
                      <w:r w:rsidRPr="002B51A2">
                        <w:rPr>
                          <w:rFonts w:ascii="Microsoft Sans Serif" w:hAnsi="Microsoft Sans Serif" w:cs="Microsoft Sans Serif"/>
                          <w:i/>
                        </w:rPr>
                        <w:t>การใช้แว่นตานิรภัยเพื่อความปลอดภัยใน</w:t>
                      </w:r>
                      <w:proofErr w:type="spellEnd"/>
                      <w:r w:rsidRPr="002B51A2">
                        <w:rPr>
                          <w:rFonts w:ascii="Microsoft Sans Serif" w:hAnsi="Microsoft Sans Serif" w:cs="Microsoft Sans Serif"/>
                          <w:i/>
                        </w:rPr>
                        <w:t xml:space="preserve"> </w:t>
                      </w:r>
                      <w:proofErr w:type="spellStart"/>
                      <w:r w:rsidRPr="002B51A2">
                        <w:rPr>
                          <w:rFonts w:ascii="Microsoft Sans Serif" w:hAnsi="Microsoft Sans Serif" w:cs="Microsoft Sans Serif"/>
                          <w:i/>
                        </w:rPr>
                        <w:t>การปฏิบัติการในห้องทดลอง</w:t>
                      </w:r>
                      <w:proofErr w:type="spellEnd"/>
                    </w:p>
                    <w:p w14:paraId="615ED2F9" w14:textId="77777777" w:rsidR="005F4D13" w:rsidRDefault="005F4D13">
                      <w:pPr>
                        <w:rPr>
                          <w:rFonts w:ascii="Microsoft Sans Serif" w:hAnsi="Microsoft Sans Serif" w:cs="Microsoft Sans Serif"/>
                        </w:rPr>
                      </w:pPr>
                    </w:p>
                    <w:p w14:paraId="34EB8D97" w14:textId="0ECCABB9" w:rsidR="005F4D13" w:rsidRPr="002B51A2" w:rsidRDefault="005F4D13">
                      <w:pPr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  <w:r w:rsidRPr="002B51A2">
                        <w:rPr>
                          <w:rFonts w:ascii="Microsoft Sans Serif" w:hAnsi="Microsoft Sans Serif" w:cs="Microsoft Sans Serif"/>
                          <w:sz w:val="16"/>
                          <w:szCs w:val="16"/>
                          <w:lang/>
                        </w:rPr>
                        <w:t>Bilde:</w:t>
                      </w:r>
                      <w:hyperlink r:id="rId12" w:history="1">
                        <w:r w:rsidRPr="002B51A2">
                          <w:rPr>
                            <w:rStyle w:val="Hyperlink"/>
                            <w:rFonts w:ascii="Microsoft Sans Serif" w:hAnsi="Microsoft Sans Serif" w:cs="Microsoft Sans Serif"/>
                            <w:sz w:val="16"/>
                            <w:szCs w:val="16"/>
                            <w:lang/>
                          </w:rPr>
                          <w:t>https://www.uib.no/hms-portalen/74398/tryggleiksreglar-ved-arbeid-i-laboratorium</w:t>
                        </w:r>
                      </w:hyperlink>
                      <w:r w:rsidRPr="002B51A2"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B0A919D" w14:textId="77777777" w:rsidR="005F4D13" w:rsidRDefault="005F4D13">
                      <w:pPr>
                        <w:rPr>
                          <w:rFonts w:ascii="Microsoft Sans Serif" w:hAnsi="Microsoft Sans Serif" w:cs="Microsoft Sans Serif"/>
                        </w:rPr>
                      </w:pPr>
                    </w:p>
                    <w:p w14:paraId="3F810A94" w14:textId="77777777" w:rsidR="005F4D13" w:rsidRPr="002B51A2" w:rsidRDefault="005F4D13">
                      <w:pPr>
                        <w:rPr>
                          <w:rFonts w:ascii="Microsoft Sans Serif" w:hAnsi="Microsoft Sans Serif" w:cs="Microsoft Sans Seri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0D1F">
        <w:rPr>
          <w:rFonts w:ascii="Microsoft Sans Serif" w:hAnsi="Microsoft Sans Serif" w:cs="Microsoft Sans Serif"/>
          <w:lang w:val="th-TH"/>
        </w:rPr>
        <w:t xml:space="preserve">          </w:t>
      </w:r>
      <w:r>
        <w:rPr>
          <w:rFonts w:ascii="Microsoft Sans Serif" w:hAnsi="Microsoft Sans Serif" w:cs="Microsoft Sans Serif"/>
          <w:noProof/>
          <w:lang w:val="en-US"/>
        </w:rPr>
        <w:drawing>
          <wp:inline distT="0" distB="0" distL="0" distR="0" wp14:anchorId="455DE389" wp14:editId="74B7EB36">
            <wp:extent cx="2055980" cy="1821815"/>
            <wp:effectExtent l="0" t="0" r="190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8-09-14 kl. 12.21.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575" cy="182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lang w:val="th-TH"/>
        </w:rPr>
        <w:t xml:space="preserve"> </w:t>
      </w:r>
    </w:p>
    <w:p w14:paraId="5123F648" w14:textId="77777777" w:rsidR="00780D1F" w:rsidRDefault="00780D1F">
      <w:pPr>
        <w:rPr>
          <w:rFonts w:ascii="Microsoft Sans Serif" w:hAnsi="Microsoft Sans Serif" w:cs="Microsoft Sans Serif"/>
          <w:lang w:val="th-TH"/>
        </w:rPr>
      </w:pPr>
    </w:p>
    <w:p w14:paraId="6256209F" w14:textId="77777777" w:rsidR="00F87F0D" w:rsidRDefault="00F87F0D">
      <w:pPr>
        <w:rPr>
          <w:rFonts w:ascii="Microsoft Sans Serif" w:hAnsi="Microsoft Sans Serif" w:cs="Microsoft Sans Serif"/>
          <w:lang w:val="th-TH"/>
        </w:rPr>
      </w:pPr>
    </w:p>
    <w:p w14:paraId="3F1D9919" w14:textId="77777777" w:rsidR="00780D1F" w:rsidRDefault="00780D1F">
      <w:pPr>
        <w:rPr>
          <w:rFonts w:ascii="Microsoft Sans Serif" w:hAnsi="Microsoft Sans Serif" w:cs="Microsoft Sans Serif"/>
          <w:lang w:val="th-TH"/>
        </w:rPr>
      </w:pPr>
    </w:p>
    <w:p w14:paraId="74785BE2" w14:textId="5A48DA8B" w:rsidR="00780D1F" w:rsidRDefault="00780D1F">
      <w:pPr>
        <w:rPr>
          <w:rFonts w:ascii="Microsoft Sans Serif" w:hAnsi="Microsoft Sans Serif" w:cs="Microsoft Sans Serif"/>
          <w:lang w:val="th-TH"/>
        </w:rPr>
      </w:pPr>
      <w:r>
        <w:rPr>
          <w:rFonts w:ascii="Microsoft Sans Serif" w:hAnsi="Microsoft Sans Serif" w:cs="Microsoft Sans Serif"/>
          <w:lang w:val="th-TH"/>
        </w:rPr>
        <w:t xml:space="preserve">การใช้สัญลักษณ์อันตรายสำคัญต่อความปลอดภัย เพราะสารอันตรายไม่ได้มีเฉพาะในห้องทดลอง </w:t>
      </w:r>
      <w:r w:rsidR="00984FA3">
        <w:rPr>
          <w:rFonts w:ascii="Microsoft Sans Serif" w:hAnsi="Microsoft Sans Serif" w:cs="Microsoft Sans Serif"/>
          <w:lang w:val="th-TH"/>
        </w:rPr>
        <w:t xml:space="preserve">เท่านั้น </w:t>
      </w:r>
      <w:r>
        <w:rPr>
          <w:rFonts w:ascii="Microsoft Sans Serif" w:hAnsi="Microsoft Sans Serif" w:cs="Microsoft Sans Serif"/>
          <w:lang w:val="th-TH"/>
        </w:rPr>
        <w:t>แต่ยังมีบ้านของนักเรียนด้วย</w:t>
      </w:r>
      <w:r w:rsidR="00984FA3">
        <w:rPr>
          <w:rFonts w:ascii="Microsoft Sans Serif" w:hAnsi="Microsoft Sans Serif" w:cs="Microsoft Sans Serif"/>
          <w:lang w:val="th-TH"/>
        </w:rPr>
        <w:t xml:space="preserve">ดังนั้นเราต้องระมัดระวังในการเก็บรักษา และวิธีการใช้ให้ ถูกต้องด้วย </w:t>
      </w:r>
    </w:p>
    <w:p w14:paraId="223159A5" w14:textId="77777777" w:rsidR="00984FA3" w:rsidRDefault="00984FA3">
      <w:pPr>
        <w:rPr>
          <w:rFonts w:ascii="Microsoft Sans Serif" w:hAnsi="Microsoft Sans Serif" w:cs="Microsoft Sans Serif"/>
          <w:lang w:val="th-TH"/>
        </w:rPr>
      </w:pPr>
    </w:p>
    <w:p w14:paraId="37F4EAE7" w14:textId="7D22F9DE" w:rsidR="00984FA3" w:rsidRPr="00F87F0D" w:rsidRDefault="00984FA3">
      <w:pPr>
        <w:rPr>
          <w:rFonts w:ascii="Microsoft Sans Serif" w:hAnsi="Microsoft Sans Serif" w:cs="Microsoft Sans Serif"/>
          <w:b/>
          <w:sz w:val="28"/>
          <w:szCs w:val="28"/>
          <w:lang w:val="th-TH"/>
        </w:rPr>
      </w:pPr>
      <w:r w:rsidRPr="00F87F0D">
        <w:rPr>
          <w:rFonts w:ascii="Microsoft Sans Serif" w:hAnsi="Microsoft Sans Serif" w:cs="Microsoft Sans Serif"/>
          <w:b/>
          <w:sz w:val="28"/>
          <w:szCs w:val="28"/>
          <w:lang w:val="th-TH"/>
        </w:rPr>
        <w:t>ความหมายของสัญลักษณ์อันตรายต่างๆ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4666"/>
      </w:tblGrid>
      <w:tr w:rsidR="00984FA3" w14:paraId="0F64FC15" w14:textId="77777777" w:rsidTr="00984FA3">
        <w:tc>
          <w:tcPr>
            <w:tcW w:w="4665" w:type="dxa"/>
          </w:tcPr>
          <w:p w14:paraId="781EA66B" w14:textId="7D84F879" w:rsidR="00984FA3" w:rsidRDefault="00F87F0D" w:rsidP="00F87F0D">
            <w:pPr>
              <w:jc w:val="center"/>
              <w:rPr>
                <w:rFonts w:ascii="Microsoft Sans Serif" w:hAnsi="Microsoft Sans Serif" w:cs="Microsoft Sans Serif"/>
                <w:lang w:val="th-TH"/>
              </w:rPr>
            </w:pPr>
            <w:r>
              <w:rPr>
                <w:rFonts w:ascii="Microsoft Sans Serif" w:hAnsi="Microsoft Sans Serif" w:cs="Microsoft Sans Serif"/>
                <w:noProof/>
                <w:lang w:val="en-US"/>
              </w:rPr>
              <w:drawing>
                <wp:inline distT="0" distB="0" distL="0" distR="0" wp14:anchorId="713D3609" wp14:editId="6BBA5696">
                  <wp:extent cx="2151641" cy="1439740"/>
                  <wp:effectExtent l="0" t="0" r="7620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8-09-14 kl. 12.41.21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641" cy="143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</w:tcPr>
          <w:p w14:paraId="6DED3ABA" w14:textId="3276DF77" w:rsidR="00221F7E" w:rsidRPr="00221F7E" w:rsidRDefault="00221F7E">
            <w:pPr>
              <w:rPr>
                <w:rFonts w:ascii="Microsoft Sans Serif" w:hAnsi="Microsoft Sans Serif" w:cs="Microsoft Sans Serif"/>
                <w:b/>
                <w:lang w:val="th-TH"/>
              </w:rPr>
            </w:pPr>
            <w:r w:rsidRPr="00221F7E">
              <w:rPr>
                <w:rFonts w:ascii="Microsoft Sans Serif" w:hAnsi="Microsoft Sans Serif" w:cs="Microsoft Sans Serif"/>
                <w:b/>
                <w:lang w:val="th-TH"/>
              </w:rPr>
              <w:t>สารมีพิษและมีพิษมาก</w:t>
            </w:r>
          </w:p>
          <w:p w14:paraId="4AE35C9E" w14:textId="6C8552D8" w:rsidR="00984FA3" w:rsidRDefault="00221F7E">
            <w:pPr>
              <w:rPr>
                <w:rFonts w:ascii="Microsoft Sans Serif" w:hAnsi="Microsoft Sans Serif" w:cs="Microsoft Sans Serif"/>
                <w:lang w:val="th-TH"/>
              </w:rPr>
            </w:pPr>
            <w:r>
              <w:rPr>
                <w:rFonts w:ascii="Microsoft Sans Serif" w:hAnsi="Microsoft Sans Serif" w:cs="Microsoft Sans Serif"/>
                <w:lang w:val="th-TH"/>
              </w:rPr>
              <w:t>สารมีพิษอันตรายมากหรือาจถึงชีวิต แม้เป็นปริมาณน้อย</w:t>
            </w:r>
          </w:p>
        </w:tc>
      </w:tr>
      <w:tr w:rsidR="00984FA3" w14:paraId="5DA19BB7" w14:textId="77777777" w:rsidTr="00984FA3">
        <w:tc>
          <w:tcPr>
            <w:tcW w:w="4665" w:type="dxa"/>
          </w:tcPr>
          <w:p w14:paraId="30276D93" w14:textId="40F2D872" w:rsidR="00984FA3" w:rsidRDefault="00984FA3" w:rsidP="00F87F0D">
            <w:pPr>
              <w:jc w:val="center"/>
              <w:rPr>
                <w:rFonts w:ascii="Microsoft Sans Serif" w:hAnsi="Microsoft Sans Serif" w:cs="Microsoft Sans Serif"/>
                <w:lang w:val="th-TH"/>
              </w:rPr>
            </w:pPr>
            <w:r>
              <w:rPr>
                <w:rFonts w:ascii="Microsoft Sans Serif" w:hAnsi="Microsoft Sans Serif" w:cs="Microsoft Sans Serif"/>
                <w:noProof/>
                <w:lang w:val="en-US"/>
              </w:rPr>
              <w:drawing>
                <wp:inline distT="0" distB="0" distL="0" distR="0" wp14:anchorId="4208D761" wp14:editId="4E4F837E">
                  <wp:extent cx="2159830" cy="143291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8-09-14 kl. 12.41.29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830" cy="1432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</w:tcPr>
          <w:p w14:paraId="7C99A941" w14:textId="77777777" w:rsidR="00984FA3" w:rsidRDefault="00221F7E">
            <w:pPr>
              <w:rPr>
                <w:rFonts w:ascii="Microsoft Sans Serif" w:hAnsi="Microsoft Sans Serif" w:cs="Microsoft Sans Serif"/>
                <w:b/>
                <w:lang w:val="th-TH"/>
              </w:rPr>
            </w:pPr>
            <w:r w:rsidRPr="00221F7E">
              <w:rPr>
                <w:rFonts w:ascii="Microsoft Sans Serif" w:hAnsi="Microsoft Sans Serif" w:cs="Microsoft Sans Serif"/>
                <w:b/>
                <w:lang w:val="th-TH"/>
              </w:rPr>
              <w:t>สารออกซิไดซ์</w:t>
            </w:r>
          </w:p>
          <w:p w14:paraId="73A35FDD" w14:textId="46951AFF" w:rsidR="00C7063D" w:rsidRPr="00C7063D" w:rsidRDefault="00C7063D">
            <w:pPr>
              <w:rPr>
                <w:rFonts w:ascii="Microsoft Sans Serif" w:hAnsi="Microsoft Sans Serif" w:cs="Microsoft Sans Serif"/>
                <w:lang w:val="th-TH"/>
              </w:rPr>
            </w:pPr>
            <w:r w:rsidRPr="00C7063D">
              <w:rPr>
                <w:rFonts w:ascii="Microsoft Sans Serif" w:hAnsi="Microsoft Sans Serif" w:cs="Microsoft Sans Serif"/>
                <w:lang w:val="th-TH"/>
              </w:rPr>
              <w:t>สารให้ความร้อนเพิ่มขึ้นมากหรือลุกไหม้ เมื่อสัมผัสกับสารอื่น ซึ่งทำให้เกิดไฟไหม้ได้</w:t>
            </w:r>
          </w:p>
        </w:tc>
      </w:tr>
      <w:tr w:rsidR="00984FA3" w14:paraId="451EBF36" w14:textId="77777777" w:rsidTr="00984FA3">
        <w:tc>
          <w:tcPr>
            <w:tcW w:w="4665" w:type="dxa"/>
          </w:tcPr>
          <w:p w14:paraId="1BDFB431" w14:textId="307CF6F3" w:rsidR="00984FA3" w:rsidRDefault="00F87F0D" w:rsidP="00F87F0D">
            <w:pPr>
              <w:jc w:val="center"/>
              <w:rPr>
                <w:rFonts w:ascii="Microsoft Sans Serif" w:hAnsi="Microsoft Sans Serif" w:cs="Microsoft Sans Serif"/>
                <w:lang w:val="th-TH"/>
              </w:rPr>
            </w:pPr>
            <w:r>
              <w:rPr>
                <w:rFonts w:ascii="Microsoft Sans Serif" w:hAnsi="Microsoft Sans Serif" w:cs="Microsoft Sans Serif"/>
                <w:noProof/>
                <w:lang w:val="en-US"/>
              </w:rPr>
              <w:drawing>
                <wp:inline distT="0" distB="0" distL="0" distR="0" wp14:anchorId="21E5A427" wp14:editId="20D224BC">
                  <wp:extent cx="2123414" cy="1511495"/>
                  <wp:effectExtent l="0" t="0" r="1079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8-09-14 kl. 12.42.05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414" cy="151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</w:tcPr>
          <w:p w14:paraId="61398998" w14:textId="77777777" w:rsidR="00984FA3" w:rsidRDefault="00221F7E">
            <w:pPr>
              <w:rPr>
                <w:rFonts w:ascii="Microsoft Sans Serif" w:hAnsi="Microsoft Sans Serif" w:cs="Microsoft Sans Serif"/>
                <w:b/>
                <w:lang w:val="th-TH"/>
              </w:rPr>
            </w:pPr>
            <w:r w:rsidRPr="00221F7E">
              <w:rPr>
                <w:rFonts w:ascii="Microsoft Sans Serif" w:hAnsi="Microsoft Sans Serif" w:cs="Microsoft Sans Serif"/>
                <w:b/>
                <w:lang w:val="th-TH"/>
              </w:rPr>
              <w:t>สารที่เป็นอันตรายต่อสิ่งแวดล้อม</w:t>
            </w:r>
          </w:p>
          <w:p w14:paraId="128934D6" w14:textId="77777777" w:rsidR="00C7063D" w:rsidRDefault="00C7063D">
            <w:pPr>
              <w:rPr>
                <w:rFonts w:ascii="Microsoft Sans Serif" w:hAnsi="Microsoft Sans Serif" w:cs="Microsoft Sans Serif"/>
                <w:b/>
                <w:lang w:val="th-TH"/>
              </w:rPr>
            </w:pPr>
            <w:r>
              <w:rPr>
                <w:rFonts w:ascii="Microsoft Sans Serif" w:hAnsi="Microsoft Sans Serif" w:cs="Microsoft Sans Serif"/>
                <w:b/>
                <w:lang w:val="th-TH"/>
              </w:rPr>
              <w:t>สารที่สะสมในสิ่งมีชีวิต ใช้เวลาในการย่อยสลาย ในธรรมชาติเป็นเวลานาน หรือในลักษณะอื่นที่</w:t>
            </w:r>
          </w:p>
          <w:p w14:paraId="7010872D" w14:textId="463009F2" w:rsidR="00C7063D" w:rsidRPr="00221F7E" w:rsidRDefault="00C7063D">
            <w:pPr>
              <w:rPr>
                <w:rFonts w:ascii="Microsoft Sans Serif" w:hAnsi="Microsoft Sans Serif" w:cs="Microsoft Sans Serif"/>
                <w:b/>
                <w:lang w:val="th-TH"/>
              </w:rPr>
            </w:pPr>
            <w:r>
              <w:rPr>
                <w:rFonts w:ascii="Microsoft Sans Serif" w:hAnsi="Microsoft Sans Serif" w:cs="Microsoft Sans Serif"/>
                <w:b/>
                <w:lang w:val="th-TH"/>
              </w:rPr>
              <w:t>ซึ่งมีผลและทำลายธรรมชาติ</w:t>
            </w:r>
          </w:p>
        </w:tc>
      </w:tr>
      <w:tr w:rsidR="00984FA3" w14:paraId="1F978144" w14:textId="77777777" w:rsidTr="00984FA3">
        <w:tc>
          <w:tcPr>
            <w:tcW w:w="4665" w:type="dxa"/>
          </w:tcPr>
          <w:p w14:paraId="479A49D1" w14:textId="34BCB31C" w:rsidR="00984FA3" w:rsidRDefault="00F87F0D" w:rsidP="00F87F0D">
            <w:pPr>
              <w:jc w:val="center"/>
              <w:rPr>
                <w:rFonts w:ascii="Microsoft Sans Serif" w:hAnsi="Microsoft Sans Serif" w:cs="Microsoft Sans Serif"/>
                <w:lang w:val="th-TH"/>
              </w:rPr>
            </w:pPr>
            <w:r>
              <w:rPr>
                <w:rFonts w:ascii="Microsoft Sans Serif" w:hAnsi="Microsoft Sans Serif" w:cs="Microsoft Sans Serif"/>
                <w:noProof/>
                <w:lang w:val="en-US"/>
              </w:rPr>
              <w:drawing>
                <wp:inline distT="0" distB="0" distL="0" distR="0" wp14:anchorId="6C92471D" wp14:editId="17A640BC">
                  <wp:extent cx="2019023" cy="1440000"/>
                  <wp:effectExtent l="0" t="0" r="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8-09-14 kl. 12.41.55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023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</w:tcPr>
          <w:p w14:paraId="63B0A848" w14:textId="77777777" w:rsidR="00984FA3" w:rsidRPr="00221F7E" w:rsidRDefault="00221F7E">
            <w:pPr>
              <w:rPr>
                <w:rFonts w:ascii="Microsoft Sans Serif" w:hAnsi="Microsoft Sans Serif" w:cs="Microsoft Sans Serif"/>
                <w:b/>
                <w:lang w:val="th-TH"/>
              </w:rPr>
            </w:pPr>
            <w:r w:rsidRPr="00221F7E">
              <w:rPr>
                <w:rFonts w:ascii="Microsoft Sans Serif" w:hAnsi="Microsoft Sans Serif" w:cs="Microsoft Sans Serif"/>
                <w:b/>
                <w:lang w:val="th-TH"/>
              </w:rPr>
              <w:t>วัตถุระเบิด</w:t>
            </w:r>
          </w:p>
          <w:p w14:paraId="050EB08B" w14:textId="1773A3C7" w:rsidR="00221F7E" w:rsidRDefault="00C7063D">
            <w:pPr>
              <w:rPr>
                <w:rFonts w:ascii="Microsoft Sans Serif" w:hAnsi="Microsoft Sans Serif" w:cs="Microsoft Sans Serif"/>
                <w:lang w:val="th-TH"/>
              </w:rPr>
            </w:pPr>
            <w:r>
              <w:rPr>
                <w:rFonts w:ascii="Microsoft Sans Serif" w:hAnsi="Microsoft Sans Serif" w:cs="Microsoft Sans Serif"/>
                <w:lang w:val="th-TH"/>
              </w:rPr>
              <w:t>สารท</w:t>
            </w:r>
            <w:r w:rsidR="005F4D13">
              <w:rPr>
                <w:rFonts w:ascii="Microsoft Sans Serif" w:hAnsi="Microsoft Sans Serif" w:cs="Microsoft Sans Serif"/>
                <w:lang w:val="th-TH"/>
              </w:rPr>
              <w:t>ี่สามารถระเบิดได้เมื่อสัมผัสกับเปลวไฟ และการจุดไฟ</w:t>
            </w:r>
          </w:p>
        </w:tc>
      </w:tr>
      <w:tr w:rsidR="00984FA3" w14:paraId="710EF49B" w14:textId="77777777" w:rsidTr="00984FA3">
        <w:tc>
          <w:tcPr>
            <w:tcW w:w="4665" w:type="dxa"/>
          </w:tcPr>
          <w:p w14:paraId="1246CD18" w14:textId="0B34BD88" w:rsidR="00984FA3" w:rsidRDefault="00F87F0D" w:rsidP="00F87F0D">
            <w:pPr>
              <w:jc w:val="center"/>
              <w:rPr>
                <w:rFonts w:ascii="Microsoft Sans Serif" w:hAnsi="Microsoft Sans Serif" w:cs="Microsoft Sans Serif"/>
                <w:lang w:val="th-TH"/>
              </w:rPr>
            </w:pPr>
            <w:r>
              <w:rPr>
                <w:rFonts w:ascii="Microsoft Sans Serif" w:hAnsi="Microsoft Sans Serif" w:cs="Microsoft Sans Serif"/>
                <w:noProof/>
                <w:lang w:val="en-US"/>
              </w:rPr>
              <w:drawing>
                <wp:inline distT="0" distB="0" distL="0" distR="0" wp14:anchorId="63E6142B" wp14:editId="63D922F8">
                  <wp:extent cx="2130816" cy="1439740"/>
                  <wp:effectExtent l="0" t="0" r="3175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8-09-14 kl. 12.41.44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816" cy="143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</w:tcPr>
          <w:p w14:paraId="4A5EBFC4" w14:textId="77777777" w:rsidR="00984FA3" w:rsidRDefault="00221F7E">
            <w:pPr>
              <w:rPr>
                <w:rFonts w:ascii="Microsoft Sans Serif" w:hAnsi="Microsoft Sans Serif" w:cs="Microsoft Sans Serif"/>
                <w:b/>
                <w:lang w:val="th-TH"/>
              </w:rPr>
            </w:pPr>
            <w:r w:rsidRPr="00221F7E">
              <w:rPr>
                <w:rFonts w:ascii="Microsoft Sans Serif" w:hAnsi="Microsoft Sans Serif" w:cs="Microsoft Sans Serif"/>
                <w:b/>
                <w:lang w:val="th-TH"/>
              </w:rPr>
              <w:t>สารกัดกร่อน</w:t>
            </w:r>
          </w:p>
          <w:p w14:paraId="4136DED2" w14:textId="5AE3762E" w:rsidR="005F4D13" w:rsidRPr="00221F7E" w:rsidRDefault="005F4D13">
            <w:pPr>
              <w:rPr>
                <w:rFonts w:ascii="Microsoft Sans Serif" w:hAnsi="Microsoft Sans Serif" w:cs="Microsoft Sans Serif"/>
                <w:b/>
                <w:lang w:val="th-TH"/>
              </w:rPr>
            </w:pPr>
            <w:r>
              <w:rPr>
                <w:rFonts w:ascii="Microsoft Sans Serif" w:hAnsi="Microsoft Sans Serif" w:cs="Microsoft Sans Serif"/>
                <w:b/>
                <w:lang w:val="th-TH"/>
              </w:rPr>
              <w:t>สารที่ทำให้เกิดความเสียหายต่อเนื้อเยื่อเรื้อรัง จาการสัมผัส กลืน หรือเข้าตา</w:t>
            </w:r>
          </w:p>
        </w:tc>
      </w:tr>
      <w:tr w:rsidR="00984FA3" w14:paraId="31850296" w14:textId="77777777" w:rsidTr="00984FA3">
        <w:tc>
          <w:tcPr>
            <w:tcW w:w="4665" w:type="dxa"/>
          </w:tcPr>
          <w:p w14:paraId="65CAC1BD" w14:textId="6DA91AF5" w:rsidR="00984FA3" w:rsidRDefault="00F87F0D" w:rsidP="00F87F0D">
            <w:pPr>
              <w:jc w:val="center"/>
              <w:rPr>
                <w:rFonts w:ascii="Microsoft Sans Serif" w:hAnsi="Microsoft Sans Serif" w:cs="Microsoft Sans Serif"/>
                <w:lang w:val="th-TH"/>
              </w:rPr>
            </w:pPr>
            <w:r>
              <w:rPr>
                <w:rFonts w:ascii="Microsoft Sans Serif" w:hAnsi="Microsoft Sans Serif" w:cs="Microsoft Sans Serif"/>
                <w:noProof/>
                <w:lang w:val="en-US"/>
              </w:rPr>
              <w:drawing>
                <wp:inline distT="0" distB="0" distL="0" distR="0" wp14:anchorId="0B7C1C19" wp14:editId="670B3E9A">
                  <wp:extent cx="2160000" cy="1516826"/>
                  <wp:effectExtent l="0" t="0" r="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8-09-14 kl. 12.42.15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516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</w:tcPr>
          <w:p w14:paraId="63399DD2" w14:textId="34687CB2" w:rsidR="00984FA3" w:rsidRDefault="005F4D13">
            <w:pPr>
              <w:rPr>
                <w:rFonts w:ascii="Microsoft Sans Serif" w:hAnsi="Microsoft Sans Serif" w:cs="Microsoft Sans Serif"/>
                <w:b/>
                <w:lang w:val="th-TH"/>
              </w:rPr>
            </w:pPr>
            <w:r>
              <w:rPr>
                <w:rFonts w:ascii="Microsoft Sans Serif" w:hAnsi="Microsoft Sans Serif" w:cs="Microsoft Sans Serif"/>
                <w:b/>
                <w:lang w:val="th-TH"/>
              </w:rPr>
              <w:t>สารไวไฟสูงมากและสามารถระเบิดได้</w:t>
            </w:r>
          </w:p>
          <w:p w14:paraId="51282615" w14:textId="0F8D73AB" w:rsidR="005F4D13" w:rsidRPr="005F4D13" w:rsidRDefault="005F4D13">
            <w:pPr>
              <w:rPr>
                <w:rFonts w:ascii="Microsoft Sans Serif" w:hAnsi="Microsoft Sans Serif" w:cs="Microsoft Sans Serif"/>
                <w:lang w:val="th-TH"/>
              </w:rPr>
            </w:pPr>
            <w:r w:rsidRPr="005F4D13">
              <w:rPr>
                <w:rFonts w:ascii="Microsoft Sans Serif" w:hAnsi="Microsoft Sans Serif" w:cs="Microsoft Sans Serif"/>
                <w:lang w:val="th-TH"/>
              </w:rPr>
              <w:t>สารที่ง่ายต่อการติดไฟ</w:t>
            </w:r>
            <w:r>
              <w:rPr>
                <w:rFonts w:ascii="Microsoft Sans Serif" w:hAnsi="Microsoft Sans Serif" w:cs="Microsoft Sans Serif"/>
                <w:lang w:val="th-TH"/>
              </w:rPr>
              <w:t xml:space="preserve"> </w:t>
            </w:r>
            <w:r w:rsidRPr="005F4D13">
              <w:rPr>
                <w:rFonts w:ascii="Microsoft Sans Serif" w:hAnsi="Microsoft Sans Serif" w:cs="Microsoft Sans Serif"/>
                <w:lang w:val="th-TH"/>
              </w:rPr>
              <w:t>และสามารเกิด</w:t>
            </w:r>
            <w:r>
              <w:rPr>
                <w:rFonts w:ascii="Microsoft Sans Serif" w:hAnsi="Microsoft Sans Serif" w:cs="Microsoft Sans Serif"/>
                <w:lang w:val="th-TH"/>
              </w:rPr>
              <w:t xml:space="preserve"> </w:t>
            </w:r>
            <w:r w:rsidRPr="005F4D13">
              <w:rPr>
                <w:rFonts w:ascii="Microsoft Sans Serif" w:hAnsi="Microsoft Sans Serif" w:cs="Microsoft Sans Serif"/>
                <w:lang w:val="th-TH"/>
              </w:rPr>
              <w:t>การระเบิดได้</w:t>
            </w:r>
          </w:p>
          <w:p w14:paraId="278498B9" w14:textId="77777777" w:rsidR="005F4D13" w:rsidRDefault="005F4D13">
            <w:pPr>
              <w:rPr>
                <w:rFonts w:ascii="Microsoft Sans Serif" w:hAnsi="Microsoft Sans Serif" w:cs="Microsoft Sans Serif"/>
                <w:b/>
                <w:lang w:val="th-TH"/>
              </w:rPr>
            </w:pPr>
          </w:p>
          <w:p w14:paraId="2E774B00" w14:textId="3F667664" w:rsidR="005F4D13" w:rsidRPr="00221F7E" w:rsidRDefault="005F4D13">
            <w:pPr>
              <w:rPr>
                <w:rFonts w:ascii="Microsoft Sans Serif" w:hAnsi="Microsoft Sans Serif" w:cs="Microsoft Sans Serif"/>
                <w:b/>
                <w:lang w:val="th-TH"/>
              </w:rPr>
            </w:pPr>
          </w:p>
        </w:tc>
      </w:tr>
      <w:tr w:rsidR="00984FA3" w14:paraId="02DAA395" w14:textId="77777777" w:rsidTr="00984FA3">
        <w:tc>
          <w:tcPr>
            <w:tcW w:w="4665" w:type="dxa"/>
          </w:tcPr>
          <w:p w14:paraId="56C10830" w14:textId="0C49E0F4" w:rsidR="00984FA3" w:rsidRDefault="00F87F0D" w:rsidP="00F87F0D">
            <w:pPr>
              <w:jc w:val="center"/>
              <w:rPr>
                <w:rFonts w:ascii="Microsoft Sans Serif" w:hAnsi="Microsoft Sans Serif" w:cs="Microsoft Sans Serif"/>
                <w:lang w:val="th-TH"/>
              </w:rPr>
            </w:pPr>
            <w:r>
              <w:rPr>
                <w:rFonts w:ascii="Microsoft Sans Serif" w:hAnsi="Microsoft Sans Serif" w:cs="Microsoft Sans Serif"/>
                <w:noProof/>
                <w:lang w:val="en-US"/>
              </w:rPr>
              <w:drawing>
                <wp:inline distT="0" distB="0" distL="0" distR="0" wp14:anchorId="00D15024" wp14:editId="15748C99">
                  <wp:extent cx="2138766" cy="198564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8-09-14 kl. 12.42.33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38" cy="198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</w:tcPr>
          <w:p w14:paraId="409B119B" w14:textId="77777777" w:rsidR="00984FA3" w:rsidRDefault="00221F7E">
            <w:pPr>
              <w:rPr>
                <w:rFonts w:ascii="Microsoft Sans Serif" w:hAnsi="Microsoft Sans Serif" w:cs="Microsoft Sans Serif"/>
                <w:b/>
                <w:lang w:val="th-TH"/>
              </w:rPr>
            </w:pPr>
            <w:r w:rsidRPr="00221F7E">
              <w:rPr>
                <w:rFonts w:ascii="Microsoft Sans Serif" w:hAnsi="Microsoft Sans Serif" w:cs="Microsoft Sans Serif"/>
                <w:b/>
                <w:lang w:val="th-TH"/>
              </w:rPr>
              <w:t>สารอันตรายและสารระคายเคือง</w:t>
            </w:r>
          </w:p>
          <w:p w14:paraId="17FF40C7" w14:textId="77777777" w:rsidR="005F4D13" w:rsidRPr="005F4D13" w:rsidRDefault="005F4D13">
            <w:pPr>
              <w:rPr>
                <w:rFonts w:ascii="Microsoft Sans Serif" w:hAnsi="Microsoft Sans Serif" w:cs="Microsoft Sans Serif"/>
                <w:lang w:val="th-TH"/>
              </w:rPr>
            </w:pPr>
            <w:r w:rsidRPr="005F4D13">
              <w:rPr>
                <w:rFonts w:ascii="Microsoft Sans Serif" w:hAnsi="Microsoft Sans Serif" w:cs="Microsoft Sans Serif"/>
                <w:lang w:val="th-TH"/>
              </w:rPr>
              <w:t>สารอันตรายสุขภาพแม้ในปริมาณเล็กน้อย</w:t>
            </w:r>
          </w:p>
          <w:p w14:paraId="0C57DEA8" w14:textId="77777777" w:rsidR="005F4D13" w:rsidRPr="005F4D13" w:rsidRDefault="005F4D13">
            <w:pPr>
              <w:rPr>
                <w:rFonts w:ascii="Microsoft Sans Serif" w:hAnsi="Microsoft Sans Serif" w:cs="Microsoft Sans Serif"/>
                <w:lang w:val="th-TH"/>
              </w:rPr>
            </w:pPr>
            <w:r w:rsidRPr="005F4D13">
              <w:rPr>
                <w:rFonts w:ascii="Microsoft Sans Serif" w:hAnsi="Microsoft Sans Serif" w:cs="Microsoft Sans Serif"/>
                <w:lang w:val="th-TH"/>
              </w:rPr>
              <w:t xml:space="preserve">อาการอาจปรากฎทันที หรืออาจปรากฎให้เห็น ในระยะยาว </w:t>
            </w:r>
          </w:p>
          <w:p w14:paraId="4663EF28" w14:textId="48ACDEE8" w:rsidR="005F4D13" w:rsidRPr="00221F7E" w:rsidRDefault="005F4D13">
            <w:pPr>
              <w:rPr>
                <w:rFonts w:ascii="Microsoft Sans Serif" w:hAnsi="Microsoft Sans Serif" w:cs="Microsoft Sans Serif"/>
                <w:b/>
                <w:lang w:val="th-TH"/>
              </w:rPr>
            </w:pPr>
            <w:r w:rsidRPr="005F4D13">
              <w:rPr>
                <w:rFonts w:ascii="Microsoft Sans Serif" w:hAnsi="Microsoft Sans Serif" w:cs="Microsoft Sans Serif"/>
                <w:lang w:val="th-TH"/>
              </w:rPr>
              <w:t>สารอาจทำให้เกิดการแพ้ หรือทำให้ระคายเคือง</w:t>
            </w:r>
          </w:p>
        </w:tc>
      </w:tr>
    </w:tbl>
    <w:p w14:paraId="59AA80FB" w14:textId="77777777" w:rsidR="00984FA3" w:rsidRDefault="00984FA3">
      <w:pPr>
        <w:rPr>
          <w:rFonts w:ascii="Microsoft Sans Serif" w:hAnsi="Microsoft Sans Serif" w:cs="Microsoft Sans Serif"/>
          <w:lang w:val="th-TH"/>
        </w:rPr>
      </w:pPr>
    </w:p>
    <w:p w14:paraId="2AF05056" w14:textId="77777777" w:rsidR="005F4D13" w:rsidRDefault="005F4D13">
      <w:pPr>
        <w:rPr>
          <w:rFonts w:ascii="Microsoft Sans Serif" w:hAnsi="Microsoft Sans Serif" w:cs="Microsoft Sans Serif"/>
          <w:lang w:val="th-TH"/>
        </w:rPr>
      </w:pPr>
    </w:p>
    <w:p w14:paraId="13BB5865" w14:textId="77777777" w:rsidR="005F4D13" w:rsidRDefault="005F4D13">
      <w:pPr>
        <w:rPr>
          <w:rFonts w:ascii="Microsoft Sans Serif" w:hAnsi="Microsoft Sans Serif" w:cs="Microsoft Sans Serif"/>
          <w:lang w:val="th-TH"/>
        </w:rPr>
      </w:pPr>
    </w:p>
    <w:p w14:paraId="21D305BE" w14:textId="77777777" w:rsidR="00780D1F" w:rsidRDefault="00780D1F">
      <w:pPr>
        <w:rPr>
          <w:rFonts w:ascii="Microsoft Sans Serif" w:hAnsi="Microsoft Sans Serif" w:cs="Microsoft Sans Serif"/>
          <w:lang w:val="th-TH"/>
        </w:rPr>
      </w:pPr>
    </w:p>
    <w:p w14:paraId="7363D58E" w14:textId="77777777" w:rsidR="00251B8C" w:rsidRPr="00251B8C" w:rsidRDefault="00251B8C">
      <w:pPr>
        <w:rPr>
          <w:rFonts w:cs="Microsoft Sans Serif"/>
          <w:sz w:val="20"/>
          <w:szCs w:val="20"/>
        </w:rPr>
      </w:pPr>
      <w:r w:rsidRPr="00251B8C">
        <w:rPr>
          <w:rFonts w:cs="Microsoft Sans Serif"/>
          <w:sz w:val="20"/>
          <w:szCs w:val="20"/>
        </w:rPr>
        <w:t xml:space="preserve">Kilde: </w:t>
      </w:r>
    </w:p>
    <w:p w14:paraId="1DF41E29" w14:textId="4116BC62" w:rsidR="00251B8C" w:rsidRPr="00251B8C" w:rsidRDefault="005F4D13">
      <w:pPr>
        <w:rPr>
          <w:rFonts w:cs="Microsoft Sans Serif"/>
          <w:sz w:val="20"/>
          <w:szCs w:val="20"/>
        </w:rPr>
      </w:pPr>
      <w:r w:rsidRPr="00251B8C">
        <w:rPr>
          <w:rFonts w:cs="Microsoft Sans Serif"/>
          <w:sz w:val="20"/>
          <w:szCs w:val="20"/>
        </w:rPr>
        <w:t>Frøy</w:t>
      </w:r>
      <w:r w:rsidR="00251B8C" w:rsidRPr="00251B8C">
        <w:rPr>
          <w:rFonts w:cs="Microsoft Sans Serif"/>
          <w:sz w:val="20"/>
          <w:szCs w:val="20"/>
        </w:rPr>
        <w:t xml:space="preserve">land M., Hannisidal M., Haugen J. Og Nyberg Jørn, 2006. </w:t>
      </w:r>
      <w:r w:rsidRPr="00251B8C">
        <w:rPr>
          <w:rFonts w:cs="Microsoft Sans Serif"/>
          <w:sz w:val="20"/>
          <w:szCs w:val="20"/>
        </w:rPr>
        <w:t xml:space="preserve">Euruka 8. </w:t>
      </w:r>
      <w:r w:rsidR="00251B8C" w:rsidRPr="00251B8C">
        <w:rPr>
          <w:rFonts w:cs="Microsoft Sans Serif"/>
          <w:sz w:val="20"/>
          <w:szCs w:val="20"/>
        </w:rPr>
        <w:t>Naturfag for ungdomstrinnet. Glyldendal Norsk Forlag AS. Oslo</w:t>
      </w:r>
    </w:p>
    <w:p w14:paraId="3407D901" w14:textId="0F4765BD" w:rsidR="00251B8C" w:rsidRPr="00251B8C" w:rsidRDefault="00251B8C" w:rsidP="00251B8C">
      <w:pPr>
        <w:pStyle w:val="Heading2"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251B8C">
        <w:rPr>
          <w:rFonts w:asciiTheme="minorHAnsi" w:hAnsiTheme="minorHAnsi" w:cs="Microsoft Sans Serif"/>
          <w:b w:val="0"/>
          <w:sz w:val="20"/>
          <w:szCs w:val="20"/>
        </w:rPr>
        <w:t xml:space="preserve">Srinagarind Medical Journal, Faculty og Medicine, Khon Kaen University, </w:t>
      </w:r>
      <w:r w:rsidRPr="00251B8C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Laboratory Chemicals : </w:t>
      </w:r>
      <w:proofErr w:type="spellStart"/>
      <w:r w:rsidRPr="00251B8C">
        <w:rPr>
          <w:rFonts w:asciiTheme="minorHAnsi" w:eastAsia="Times New Roman" w:hAnsiTheme="minorHAnsi" w:cs="Times New Roman"/>
          <w:b w:val="0"/>
          <w:sz w:val="20"/>
          <w:szCs w:val="20"/>
        </w:rPr>
        <w:t>Unignorable</w:t>
      </w:r>
      <w:proofErr w:type="spellEnd"/>
      <w:r w:rsidRPr="00251B8C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proofErr w:type="spellStart"/>
      <w:r w:rsidRPr="00251B8C">
        <w:rPr>
          <w:rFonts w:asciiTheme="minorHAnsi" w:eastAsia="Times New Roman" w:hAnsiTheme="minorHAnsi" w:cs="Times New Roman"/>
          <w:b w:val="0"/>
          <w:sz w:val="20"/>
          <w:szCs w:val="20"/>
        </w:rPr>
        <w:t>Threat</w:t>
      </w:r>
      <w:proofErr w:type="spellEnd"/>
      <w:r w:rsidRPr="00251B8C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. </w:t>
      </w:r>
      <w:proofErr w:type="spellStart"/>
      <w:r w:rsidRPr="00251B8C">
        <w:rPr>
          <w:rFonts w:asciiTheme="minorHAnsi" w:eastAsia="Times New Roman" w:hAnsiTheme="minorHAnsi" w:cs="Times New Roman"/>
          <w:b w:val="0"/>
          <w:sz w:val="20"/>
          <w:szCs w:val="20"/>
        </w:rPr>
        <w:t>Lasted</w:t>
      </w:r>
      <w:proofErr w:type="spellEnd"/>
      <w:r w:rsidRPr="00251B8C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ned 14.09.2018.  </w:t>
      </w:r>
      <w:r w:rsidRPr="00251B8C">
        <w:rPr>
          <w:rFonts w:asciiTheme="minorHAnsi" w:hAnsiTheme="minorHAnsi" w:cs="Microsoft Sans Serif"/>
          <w:b w:val="0"/>
          <w:sz w:val="20"/>
          <w:szCs w:val="20"/>
        </w:rPr>
        <w:t>http://www.smj.ejnal.com/e-journal/showdetail/?show_detail=T&amp;art_id=1291</w:t>
      </w:r>
    </w:p>
    <w:sectPr w:rsidR="00251B8C" w:rsidRPr="00251B8C" w:rsidSect="00984FA3">
      <w:pgSz w:w="11900" w:h="16840"/>
      <w:pgMar w:top="993" w:right="985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01"/>
    <w:rsid w:val="00127A7D"/>
    <w:rsid w:val="00197A63"/>
    <w:rsid w:val="001D60E2"/>
    <w:rsid w:val="00221F7E"/>
    <w:rsid w:val="00251B8C"/>
    <w:rsid w:val="002B51A2"/>
    <w:rsid w:val="003E413D"/>
    <w:rsid w:val="004B1C28"/>
    <w:rsid w:val="00543ED3"/>
    <w:rsid w:val="005622E1"/>
    <w:rsid w:val="005C0706"/>
    <w:rsid w:val="005F4D13"/>
    <w:rsid w:val="00687655"/>
    <w:rsid w:val="00780D1F"/>
    <w:rsid w:val="007E0A18"/>
    <w:rsid w:val="008427D9"/>
    <w:rsid w:val="009448F9"/>
    <w:rsid w:val="009701CB"/>
    <w:rsid w:val="00984FA3"/>
    <w:rsid w:val="00A036E2"/>
    <w:rsid w:val="00A34101"/>
    <w:rsid w:val="00AE0334"/>
    <w:rsid w:val="00B21244"/>
    <w:rsid w:val="00B474F3"/>
    <w:rsid w:val="00C7063D"/>
    <w:rsid w:val="00D33521"/>
    <w:rsid w:val="00E264F2"/>
    <w:rsid w:val="00E65517"/>
    <w:rsid w:val="00E92EF9"/>
    <w:rsid w:val="00F8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DC0B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124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6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65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21244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212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0A1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84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124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6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65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21244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212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0A1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84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sites.google.com/site/naturfag1stb/" TargetMode="External"/><Relationship Id="rId20" Type="http://schemas.openxmlformats.org/officeDocument/2006/relationships/image" Target="media/image10.pn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s://www.uib.no/hms-portalen/74398/tryggleiksreglar-ved-arbeid-i-laboratorium" TargetMode="External"/><Relationship Id="rId12" Type="http://schemas.openxmlformats.org/officeDocument/2006/relationships/hyperlink" Target="https://www.uib.no/hms-portalen/74398/tryggleiksreglar-ved-arbeid-i-laboratorium" TargetMode="External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denstoredanske.dk/It,_teknik_og_naturvidenskab/Kemi/Kemisk_laboratorie-_og_fabriksterminologi/erlenmeyerkolbe" TargetMode="External"/><Relationship Id="rId6" Type="http://schemas.openxmlformats.org/officeDocument/2006/relationships/hyperlink" Target="http://denstoredanske.dk/It,_teknik_og_naturvidenskab/Kemi/Kemisk_laboratorie-_og_fabriksterminologi/erlenmeyerkolbe" TargetMode="External"/><Relationship Id="rId7" Type="http://schemas.openxmlformats.org/officeDocument/2006/relationships/image" Target="media/image1.jpeg"/><Relationship Id="rId8" Type="http://schemas.openxmlformats.org/officeDocument/2006/relationships/hyperlink" Target="https://sites.google.com/site/naturfag1st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3039</Characters>
  <Application>Microsoft Macintosh Word</Application>
  <DocSecurity>4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2018-09-17T10:22:00Z</dcterms:created>
  <dcterms:modified xsi:type="dcterms:W3CDTF">2018-09-17T10:22:00Z</dcterms:modified>
</cp:coreProperties>
</file>