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37CBF" w14:textId="1E04F368" w:rsidR="00407C55" w:rsidRPr="009273E9" w:rsidRDefault="009273E9" w:rsidP="00A1543A">
      <w:pPr>
        <w:pStyle w:val="Tittel"/>
        <w:rPr>
          <w:rFonts w:cs="Cordia New"/>
          <w:szCs w:val="71"/>
          <w:cs/>
          <w:lang w:bidi="th-TH"/>
        </w:rPr>
      </w:pPr>
      <w:r>
        <w:rPr>
          <w:rFonts w:cs="Cordia New" w:hint="cs"/>
          <w:szCs w:val="71"/>
          <w:cs/>
          <w:lang w:bidi="th-TH"/>
        </w:rPr>
        <w:t>อะตอมและโมเลกุล</w:t>
      </w:r>
    </w:p>
    <w:p w14:paraId="52CAC479" w14:textId="77777777" w:rsidR="0082728E" w:rsidRPr="0082728E" w:rsidRDefault="0082728E" w:rsidP="0082728E"/>
    <w:p w14:paraId="026DD698" w14:textId="0914A7E6" w:rsidR="00387686" w:rsidRPr="00562FDA" w:rsidRDefault="00387686" w:rsidP="00387686">
      <w:pPr>
        <w:spacing w:after="240" w:line="360" w:lineRule="auto"/>
        <w:rPr>
          <w:rFonts w:ascii="Leelawadee" w:hAnsi="Leelawadee" w:cs="Leelawadee"/>
          <w:sz w:val="28"/>
          <w:szCs w:val="35"/>
          <w:lang w:bidi="th-TH"/>
        </w:rPr>
      </w:pPr>
      <w:r w:rsidRPr="00562FDA">
        <w:rPr>
          <w:rFonts w:ascii="Leelawadee" w:hAnsi="Leelawadee" w:cs="Leelawadee"/>
          <w:cs/>
          <w:lang w:bidi="th-TH"/>
        </w:rPr>
        <w:t>อะตอมเป็นหน่วยโครงสร้างเล็กๆ</w:t>
      </w:r>
      <w:r w:rsidR="00060EBC">
        <w:rPr>
          <w:rFonts w:ascii="Leelawadee" w:hAnsi="Leelawadee" w:cs="Leelawadee" w:hint="cs"/>
          <w:cs/>
          <w:lang w:bidi="th-TH"/>
        </w:rPr>
        <w:t>ของ</w:t>
      </w:r>
      <w:r w:rsidRPr="00562FDA">
        <w:rPr>
          <w:rFonts w:ascii="Leelawadee" w:hAnsi="Leelawadee" w:cs="Leelawadee"/>
          <w:cs/>
          <w:lang w:bidi="th-TH"/>
        </w:rPr>
        <w:t>ทุกสิ่งทุกอย่าง</w:t>
      </w:r>
      <w:r w:rsidR="00060EBC">
        <w:rPr>
          <w:rFonts w:ascii="Leelawadee" w:hAnsi="Leelawadee" w:cs="Leelawadee" w:hint="cs"/>
          <w:cs/>
          <w:lang w:bidi="th-TH"/>
        </w:rPr>
        <w:t>ที่ถูก</w:t>
      </w:r>
      <w:r w:rsidR="0057084D">
        <w:rPr>
          <w:rFonts w:ascii="Leelawadee" w:hAnsi="Leelawadee" w:cs="Leelawadee" w:hint="cs"/>
          <w:cs/>
          <w:lang w:bidi="th-TH"/>
        </w:rPr>
        <w:t>สร้าง</w:t>
      </w:r>
      <w:r w:rsidRPr="00562FDA">
        <w:rPr>
          <w:rFonts w:ascii="Leelawadee" w:hAnsi="Leelawadee" w:cs="Leelawadee"/>
          <w:cs/>
          <w:lang w:bidi="th-TH"/>
        </w:rPr>
        <w:t>ขึ้นรอบๆตัวเรา อะตอมถูกสร้างขึ้นจากสิ่งเล็กๆที่เรียกว่า อนุภาค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 xml:space="preserve">อนุภาคที่มีประจุไฟฟ้าเป็นบวก เรียกว่า โปรตอน และอนุภาคที่มีประจุไฟฟ้าเป็นลบ เรียกว่า อิเล็กตรอน </w:t>
      </w:r>
      <w:r w:rsidRPr="00562FDA">
        <w:rPr>
          <w:rFonts w:ascii="Leelawadee" w:hAnsi="Leelawadee" w:cs="Leelawadee"/>
          <w:sz w:val="28"/>
          <w:szCs w:val="28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ส่วนอนุภาคที่เป็นไม่มีประจุไฟฟ้า เรียกว่า นิวตรอน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 w:hint="cs"/>
          <w:cs/>
          <w:lang w:bidi="th-TH"/>
        </w:rPr>
        <w:t>ตรง</w:t>
      </w:r>
      <w:r w:rsidRPr="00562FDA">
        <w:rPr>
          <w:rFonts w:ascii="Leelawadee" w:hAnsi="Leelawadee" w:cs="Leelawadee"/>
          <w:cs/>
          <w:lang w:bidi="th-TH"/>
        </w:rPr>
        <w:t>กลางของอะตอม</w:t>
      </w:r>
      <w:r w:rsidRPr="00562FDA">
        <w:rPr>
          <w:rFonts w:ascii="Leelawadee" w:hAnsi="Leelawadee" w:cs="Leelawadee" w:hint="cs"/>
          <w:cs/>
          <w:lang w:bidi="th-TH"/>
        </w:rPr>
        <w:t>คือ</w:t>
      </w:r>
      <w:r w:rsidRPr="00562FDA">
        <w:rPr>
          <w:rFonts w:ascii="Leelawadee" w:hAnsi="Leelawadee" w:cs="Leelawadee"/>
          <w:cs/>
          <w:lang w:bidi="th-TH"/>
        </w:rPr>
        <w:t>นิวเคลียส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ส่วนอิเล็กตรอนจะเคลื่อนไหวอยู่รอบๆนิวเคลียส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</w:p>
    <w:p w14:paraId="7CAD7E39" w14:textId="6B5D8501" w:rsidR="006A733D" w:rsidRDefault="00BB2B3F" w:rsidP="006A733D">
      <w:pPr>
        <w:keepNext/>
      </w:pPr>
      <w:r>
        <w:rPr>
          <w:noProof/>
          <w:sz w:val="28"/>
          <w:szCs w:val="28"/>
        </w:rPr>
        <w:drawing>
          <wp:inline distT="0" distB="0" distL="0" distR="0" wp14:anchorId="2E347719" wp14:editId="3D2CB7D6">
            <wp:extent cx="4733925" cy="3268290"/>
            <wp:effectExtent l="0" t="0" r="0" b="8890"/>
            <wp:docPr id="3" name="Bilde 3" descr="Skallmodellen viser et oksygenatom med 8 elektroner som beveger seg rundt kjernen. I kjernen er det 8 proton og 8 nøytr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Skallmodellen viser et oksygenatom med 8 elektroner som beveger seg rundt kjernen. I kjernen er det 8 proton og 8 nøytro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408" cy="32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1FE70" w14:textId="77777777" w:rsidR="000E10E6" w:rsidRDefault="000E10E6" w:rsidP="006A733D">
      <w:pPr>
        <w:keepNext/>
      </w:pPr>
    </w:p>
    <w:p w14:paraId="26D051BC" w14:textId="6C8F6598" w:rsidR="006A733D" w:rsidRPr="00730DA5" w:rsidRDefault="000B611A" w:rsidP="006A733D">
      <w:pPr>
        <w:pStyle w:val="Bildetekst"/>
        <w:rPr>
          <w:rFonts w:ascii="Leelawadee" w:hAnsi="Leelawadee" w:cs="Leelawadee"/>
          <w:color w:val="auto"/>
          <w:sz w:val="20"/>
          <w:szCs w:val="20"/>
          <w:lang w:bidi="th-TH"/>
        </w:rPr>
      </w:pPr>
      <w:r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แบบจำลอง</w:t>
      </w:r>
      <w:r w:rsidR="00D21FEA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อะตอม</w:t>
      </w:r>
      <w:r w:rsidR="00762C44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ของ</w:t>
      </w:r>
      <w:r w:rsidR="008E4F11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โบร์</w:t>
      </w:r>
      <w:r w:rsidR="00D21FEA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แสดงอะตอมของก๊าซออกซิเจน</w:t>
      </w:r>
      <w:r w:rsidR="00521662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ที่มี</w:t>
      </w:r>
      <w:r w:rsidR="005C13C5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อิเล็คตรอน</w:t>
      </w:r>
      <w:r w:rsidR="00E37EDD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</w:t>
      </w:r>
      <w:r w:rsidR="00E37EDD" w:rsidRPr="00730DA5">
        <w:rPr>
          <w:rFonts w:ascii="Leelawadee" w:hAnsi="Leelawadee" w:cs="Leelawadee"/>
          <w:color w:val="auto"/>
          <w:sz w:val="20"/>
          <w:szCs w:val="20"/>
          <w:lang w:bidi="th-TH"/>
        </w:rPr>
        <w:t>8</w:t>
      </w:r>
      <w:r w:rsidR="00E37EDD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</w:t>
      </w:r>
      <w:r w:rsidR="001F074E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ตัว</w:t>
      </w:r>
      <w:r w:rsidR="005C13C5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</w:t>
      </w:r>
      <w:r w:rsidR="00762C44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เคลื่อนที่</w:t>
      </w:r>
      <w:r w:rsidR="005C13C5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อยู่รอบๆ</w:t>
      </w:r>
      <w:r w:rsidR="00D43E66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นิวเคลียส ในนิวเคลียสมี โปรตรอน</w:t>
      </w:r>
      <w:r w:rsidR="001F074E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</w:t>
      </w:r>
      <w:r w:rsidR="001F074E" w:rsidRPr="00730DA5">
        <w:rPr>
          <w:rFonts w:ascii="Leelawadee" w:hAnsi="Leelawadee" w:cs="Leelawadee"/>
          <w:color w:val="auto"/>
          <w:sz w:val="20"/>
          <w:szCs w:val="20"/>
          <w:lang w:bidi="th-TH"/>
        </w:rPr>
        <w:t>8</w:t>
      </w:r>
      <w:r w:rsidR="001F074E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 ตัว</w:t>
      </w:r>
      <w:r w:rsidR="0000437F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และนิวตรอน</w:t>
      </w:r>
      <w:r w:rsidR="001F074E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</w:t>
      </w:r>
      <w:r w:rsidR="001F074E" w:rsidRPr="00730DA5">
        <w:rPr>
          <w:rFonts w:ascii="Leelawadee" w:hAnsi="Leelawadee" w:cs="Leelawadee"/>
          <w:color w:val="auto"/>
          <w:sz w:val="20"/>
          <w:szCs w:val="20"/>
          <w:lang w:bidi="th-TH"/>
        </w:rPr>
        <w:t>8</w:t>
      </w:r>
      <w:r w:rsidR="001F074E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 ตัว</w:t>
      </w:r>
      <w:r w:rsidR="00EC366C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 xml:space="preserve"> </w:t>
      </w:r>
    </w:p>
    <w:p w14:paraId="6037C610" w14:textId="37B754DE" w:rsidR="008C3AE8" w:rsidRPr="008A4C8E" w:rsidRDefault="008B16BC" w:rsidP="008B16BC">
      <w:pPr>
        <w:rPr>
          <w:rFonts w:ascii="Leelawadee" w:hAnsi="Leelawadee" w:cs="Leelawadee"/>
          <w:sz w:val="20"/>
          <w:szCs w:val="20"/>
        </w:rPr>
      </w:pPr>
      <w:r w:rsidRPr="00730DA5">
        <w:rPr>
          <w:rFonts w:ascii="Leelawadee" w:hAnsi="Leelawadee" w:cs="Leelawadee"/>
          <w:sz w:val="20"/>
          <w:szCs w:val="20"/>
          <w:lang w:bidi="th-TH"/>
        </w:rPr>
        <w:t>(</w:t>
      </w:r>
      <w:r w:rsidR="00EC366C" w:rsidRPr="00730DA5">
        <w:rPr>
          <w:rFonts w:ascii="Leelawadee" w:hAnsi="Leelawadee" w:cs="Leelawadee"/>
          <w:sz w:val="20"/>
          <w:szCs w:val="20"/>
          <w:cs/>
          <w:lang w:bidi="th-TH"/>
        </w:rPr>
        <w:t>ภาพประกอบ</w:t>
      </w:r>
      <w:r w:rsidR="008712DD" w:rsidRPr="00730DA5">
        <w:rPr>
          <w:rFonts w:ascii="Leelawadee" w:hAnsi="Leelawadee" w:cs="Leelawadee"/>
          <w:sz w:val="20"/>
          <w:szCs w:val="20"/>
          <w:cs/>
          <w:lang w:bidi="th-TH"/>
        </w:rPr>
        <w:t>โดย</w:t>
      </w:r>
      <w:r w:rsidRPr="00730DA5">
        <w:rPr>
          <w:rFonts w:ascii="Leelawadee" w:hAnsi="Leelawadee" w:cs="Leelawadee"/>
          <w:sz w:val="20"/>
          <w:szCs w:val="20"/>
        </w:rPr>
        <w:t xml:space="preserve"> NAFO)</w:t>
      </w:r>
      <w:r w:rsidR="00C25D38" w:rsidRPr="008A4C8E">
        <w:rPr>
          <w:rFonts w:ascii="Leelawadee" w:hAnsi="Leelawadee" w:cs="Leelawadee"/>
          <w:noProof/>
          <w:sz w:val="20"/>
          <w:szCs w:val="20"/>
        </w:rPr>
        <w:t xml:space="preserve">                                                                </w:t>
      </w:r>
    </w:p>
    <w:p w14:paraId="7ABFFACD" w14:textId="77777777" w:rsidR="00494273" w:rsidRDefault="00494273">
      <w:pPr>
        <w:rPr>
          <w:sz w:val="28"/>
          <w:szCs w:val="28"/>
        </w:rPr>
      </w:pPr>
    </w:p>
    <w:p w14:paraId="65A14B80" w14:textId="248C98A9" w:rsidR="008B16BC" w:rsidRPr="00387686" w:rsidRDefault="00387686">
      <w:pPr>
        <w:rPr>
          <w:rFonts w:cs="Cordia New"/>
          <w:sz w:val="28"/>
          <w:szCs w:val="35"/>
          <w:lang w:bidi="th-TH"/>
        </w:rPr>
      </w:pPr>
      <w:r>
        <w:rPr>
          <w:rFonts w:cs="Cordia New" w:hint="cs"/>
          <w:sz w:val="28"/>
          <w:szCs w:val="35"/>
          <w:cs/>
          <w:lang w:bidi="th-TH"/>
        </w:rPr>
        <w:t xml:space="preserve"> </w:t>
      </w:r>
    </w:p>
    <w:p w14:paraId="6A992A4F" w14:textId="374A0CF9" w:rsidR="00FB38FA" w:rsidRPr="00562FDA" w:rsidRDefault="00FB38FA" w:rsidP="00FB38FA">
      <w:pPr>
        <w:spacing w:after="240" w:line="360" w:lineRule="auto"/>
        <w:rPr>
          <w:rFonts w:ascii="Leelawadee" w:hAnsi="Leelawadee" w:cs="Leelawadee"/>
          <w:sz w:val="28"/>
          <w:szCs w:val="28"/>
        </w:rPr>
      </w:pPr>
      <w:r w:rsidRPr="00562FDA">
        <w:rPr>
          <w:rFonts w:ascii="Leelawadee" w:hAnsi="Leelawadee" w:cs="Leelawadee"/>
          <w:cs/>
          <w:lang w:bidi="th-TH"/>
        </w:rPr>
        <w:t>อะตอมเป็นหน่วยที่เล็กมาก จนเราไม่สามารถมองเห็นด้วยตาเปล่าได้</w:t>
      </w:r>
      <w:r w:rsidRPr="00562FDA">
        <w:rPr>
          <w:rFonts w:ascii="Leelawadee" w:hAnsi="Leelawadee" w:cs="Leelawadee"/>
          <w:sz w:val="28"/>
          <w:szCs w:val="28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ดังนั้นเราใช้แบบจำลอง</w:t>
      </w:r>
      <w:r w:rsidR="00F93C76">
        <w:rPr>
          <w:rFonts w:ascii="Leelawadee" w:hAnsi="Leelawadee" w:cs="Leelawadee" w:hint="cs"/>
          <w:cs/>
          <w:lang w:bidi="th-TH"/>
        </w:rPr>
        <w:t>เพื่อ</w:t>
      </w:r>
      <w:r w:rsidR="007D7402">
        <w:rPr>
          <w:rFonts w:ascii="Leelawadee" w:hAnsi="Leelawadee" w:cs="Leelawadee" w:hint="cs"/>
          <w:cs/>
          <w:lang w:bidi="th-TH"/>
        </w:rPr>
        <w:t>ให้เห็นภาพ</w:t>
      </w:r>
      <w:r w:rsidRPr="00562FDA">
        <w:rPr>
          <w:rFonts w:ascii="Leelawadee" w:hAnsi="Leelawadee" w:cs="Leelawadee"/>
          <w:cs/>
          <w:lang w:bidi="th-TH"/>
        </w:rPr>
        <w:t>ว่าลักษณะของอะตอมเป็นอย่างไร</w:t>
      </w:r>
      <w:r w:rsidRPr="00562FDA">
        <w:rPr>
          <w:rFonts w:ascii="Leelawadee" w:hAnsi="Leelawadee" w:cs="Leelawadee"/>
          <w:sz w:val="28"/>
          <w:szCs w:val="28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แบบจำลองช่วยให้เราเข้าใจในความเป็นจริงได้ง่ายขึ้น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แบบจำลองอะตอมที่ใช้มากที่สุด คือ</w:t>
      </w:r>
      <w:r w:rsidRPr="00562FDA">
        <w:rPr>
          <w:rFonts w:ascii="Leelawadee" w:hAnsi="Leelawadee" w:cs="Leelawadee"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แบบจำลองอะตอมของ</w:t>
      </w:r>
      <w:r w:rsidR="008E4F11">
        <w:rPr>
          <w:rFonts w:ascii="Leelawadee" w:hAnsi="Leelawadee" w:cs="Leelawadee"/>
          <w:cs/>
          <w:lang w:bidi="th-TH"/>
        </w:rPr>
        <w:t>โบร์</w:t>
      </w:r>
      <w:r w:rsidRPr="00562FDA">
        <w:rPr>
          <w:rFonts w:ascii="Leelawadee" w:hAnsi="Leelawadee" w:cs="Leelawadee"/>
          <w:sz w:val="28"/>
          <w:szCs w:val="28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จะมีอิเล็กตรอนอยู่</w:t>
      </w:r>
      <w:r w:rsidR="0089000A">
        <w:rPr>
          <w:rFonts w:ascii="Leelawadee" w:hAnsi="Leelawadee" w:cs="Leelawadee" w:hint="cs"/>
          <w:cs/>
          <w:lang w:bidi="th-TH"/>
        </w:rPr>
        <w:t>ที่เปลือ</w:t>
      </w:r>
      <w:r w:rsidR="0082390D">
        <w:rPr>
          <w:rFonts w:ascii="Leelawadee" w:hAnsi="Leelawadee" w:cs="Leelawadee" w:hint="cs"/>
          <w:cs/>
          <w:lang w:bidi="th-TH"/>
        </w:rPr>
        <w:t>ก</w:t>
      </w:r>
      <w:r w:rsidRPr="00562FDA">
        <w:rPr>
          <w:rFonts w:ascii="Leelawadee" w:hAnsi="Leelawadee" w:cs="Leelawadee"/>
          <w:cs/>
          <w:lang w:bidi="th-TH"/>
        </w:rPr>
        <w:t>นอกและมีระยะห่างจากนิวเคลียสแตกต่างกัน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ส่วน</w:t>
      </w:r>
      <w:r w:rsidR="002F7AF4">
        <w:rPr>
          <w:rFonts w:ascii="Leelawadee" w:hAnsi="Leelawadee" w:cs="Leelawadee" w:hint="cs"/>
          <w:cs/>
          <w:lang w:bidi="th-TH"/>
        </w:rPr>
        <w:t>วงโคจรชั้น</w:t>
      </w:r>
      <w:r w:rsidRPr="00562FDA">
        <w:rPr>
          <w:rFonts w:ascii="Leelawadee" w:hAnsi="Leelawadee" w:cs="Leelawadee"/>
          <w:cs/>
          <w:lang w:bidi="th-TH"/>
        </w:rPr>
        <w:t>ในสุ</w:t>
      </w:r>
      <w:r w:rsidR="002F7AF4">
        <w:rPr>
          <w:rFonts w:ascii="Leelawadee" w:hAnsi="Leelawadee" w:cs="Leelawadee" w:hint="cs"/>
          <w:cs/>
          <w:lang w:bidi="th-TH"/>
        </w:rPr>
        <w:t>ด</w:t>
      </w:r>
      <w:r w:rsidR="00A206AB">
        <w:rPr>
          <w:rFonts w:ascii="Leelawadee" w:hAnsi="Leelawadee" w:cs="Leelawadee" w:hint="cs"/>
          <w:cs/>
          <w:lang w:bidi="th-TH"/>
        </w:rPr>
        <w:t>เป็น</w:t>
      </w:r>
      <w:r w:rsidRPr="00562FDA">
        <w:rPr>
          <w:rFonts w:ascii="Leelawadee" w:hAnsi="Leelawadee" w:cs="Leelawadee"/>
          <w:cs/>
          <w:lang w:bidi="th-TH"/>
        </w:rPr>
        <w:t>พื้นที่สำหรับอิเล็กตรอนสองตัวเท่านั้น และ</w:t>
      </w:r>
      <w:r w:rsidR="001B2F13">
        <w:rPr>
          <w:rFonts w:ascii="Leelawadee" w:hAnsi="Leelawadee" w:cs="Leelawadee" w:hint="cs"/>
          <w:cs/>
          <w:lang w:bidi="th-TH"/>
        </w:rPr>
        <w:t>วงโคจร</w:t>
      </w:r>
      <w:r w:rsidRPr="00562FDA">
        <w:rPr>
          <w:rFonts w:ascii="Leelawadee" w:hAnsi="Leelawadee" w:cs="Leelawadee"/>
          <w:cs/>
          <w:lang w:bidi="th-TH"/>
        </w:rPr>
        <w:t>ถัดออกมาจะ</w:t>
      </w:r>
      <w:r w:rsidR="00A64650">
        <w:rPr>
          <w:rFonts w:ascii="Leelawadee" w:hAnsi="Leelawadee" w:cs="Leelawadee" w:hint="cs"/>
          <w:cs/>
          <w:lang w:bidi="th-TH"/>
        </w:rPr>
        <w:t>เป็น</w:t>
      </w:r>
      <w:r w:rsidRPr="00562FDA">
        <w:rPr>
          <w:rFonts w:ascii="Leelawadee" w:hAnsi="Leelawadee" w:cs="Leelawadee"/>
          <w:cs/>
          <w:lang w:bidi="th-TH"/>
        </w:rPr>
        <w:t>พื้นที่สำหรับอิเล็กตรอนแปดตัว สำหรับอะตอม</w:t>
      </w:r>
      <w:r w:rsidR="00502B8A">
        <w:rPr>
          <w:rFonts w:ascii="Leelawadee" w:hAnsi="Leelawadee" w:cs="Leelawadee"/>
          <w:cs/>
          <w:lang w:bidi="th-TH"/>
        </w:rPr>
        <w:t>ออกซิเจน</w:t>
      </w:r>
      <w:r w:rsidRPr="00562FDA">
        <w:rPr>
          <w:rFonts w:ascii="Leelawadee" w:hAnsi="Leelawadee" w:cs="Leelawadee"/>
          <w:cs/>
          <w:lang w:bidi="th-TH"/>
        </w:rPr>
        <w:t>หนึ่งอะตอมที่มีอิเล็กตรอนแปดตัว จะมีแค่อิเล็กตรอนสอง</w:t>
      </w:r>
      <w:r w:rsidR="008B2B71">
        <w:rPr>
          <w:rFonts w:ascii="Leelawadee" w:hAnsi="Leelawadee" w:cs="Leelawadee" w:hint="cs"/>
          <w:cs/>
          <w:lang w:bidi="th-TH"/>
        </w:rPr>
        <w:t>ตัว</w:t>
      </w:r>
      <w:r w:rsidR="002226F6">
        <w:rPr>
          <w:rFonts w:ascii="Leelawadee" w:hAnsi="Leelawadee" w:cs="Leelawadee" w:hint="cs"/>
          <w:cs/>
          <w:lang w:bidi="th-TH"/>
        </w:rPr>
        <w:t>ในแปดตัวที่</w:t>
      </w:r>
      <w:r w:rsidR="00C0218F">
        <w:rPr>
          <w:rFonts w:ascii="Leelawadee" w:hAnsi="Leelawadee" w:cs="Leelawadee" w:hint="cs"/>
          <w:cs/>
          <w:lang w:bidi="th-TH"/>
        </w:rPr>
        <w:t>อยู่ในวงโคจรชั้นในสุด</w:t>
      </w:r>
      <w:r w:rsidRPr="00562FDA">
        <w:rPr>
          <w:rFonts w:ascii="Leelawadee" w:hAnsi="Leelawadee" w:cs="Leelawadee"/>
          <w:cs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lastRenderedPageBreak/>
        <w:t>และอิเล็กตรอนหกตัวที่เหลือต้องอยู่</w:t>
      </w:r>
      <w:r w:rsidR="00A67E89">
        <w:rPr>
          <w:rFonts w:ascii="Leelawadee" w:hAnsi="Leelawadee" w:cs="Leelawadee" w:hint="cs"/>
          <w:cs/>
          <w:lang w:bidi="th-TH"/>
        </w:rPr>
        <w:t>ในวงโคจรชั้น</w:t>
      </w:r>
      <w:r w:rsidRPr="00562FDA">
        <w:rPr>
          <w:rFonts w:ascii="Leelawadee" w:hAnsi="Leelawadee" w:cs="Leelawadee"/>
          <w:cs/>
          <w:lang w:bidi="th-TH"/>
        </w:rPr>
        <w:t>นอกสุด</w:t>
      </w:r>
      <w:r w:rsidRPr="00562FDA">
        <w:rPr>
          <w:rFonts w:ascii="Leelawadee" w:hAnsi="Leelawadee" w:cs="Leelawadee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แบบจำลองอะตอมของ</w:t>
      </w:r>
      <w:r w:rsidR="008E4F11">
        <w:rPr>
          <w:rFonts w:ascii="Leelawadee" w:hAnsi="Leelawadee" w:cs="Leelawadee"/>
          <w:cs/>
          <w:lang w:bidi="th-TH"/>
        </w:rPr>
        <w:t>โบร์</w:t>
      </w:r>
      <w:r w:rsidRPr="00562FDA">
        <w:rPr>
          <w:rFonts w:ascii="Leelawadee" w:hAnsi="Leelawadee" w:cs="Leelawadee"/>
          <w:cs/>
          <w:lang w:bidi="th-TH"/>
        </w:rPr>
        <w:t>ด้านบนแสดงให้เห็นลักษณะของอะตอม</w:t>
      </w:r>
      <w:r w:rsidR="00502B8A">
        <w:rPr>
          <w:rFonts w:ascii="Leelawadee" w:hAnsi="Leelawadee" w:cs="Leelawadee"/>
          <w:cs/>
          <w:lang w:bidi="th-TH"/>
        </w:rPr>
        <w:t>ออกซิเจน</w:t>
      </w:r>
      <w:r w:rsidR="00C43C05">
        <w:rPr>
          <w:rFonts w:ascii="Leelawadee" w:hAnsi="Leelawadee" w:cs="Leelawadee" w:hint="cs"/>
          <w:cs/>
          <w:lang w:bidi="th-TH"/>
        </w:rPr>
        <w:t>หนึ่งอะตอม</w:t>
      </w:r>
    </w:p>
    <w:p w14:paraId="23516A95" w14:textId="0572A555" w:rsidR="00AF2E13" w:rsidRPr="00562FDA" w:rsidRDefault="00AF2E13" w:rsidP="004F62B6">
      <w:pPr>
        <w:spacing w:line="360" w:lineRule="auto"/>
        <w:rPr>
          <w:rFonts w:asciiTheme="majorHAnsi" w:hAnsiTheme="majorHAnsi" w:cstheme="majorHAnsi"/>
        </w:rPr>
      </w:pPr>
    </w:p>
    <w:p w14:paraId="3FC4121E" w14:textId="6BEF4678" w:rsidR="00AF2E13" w:rsidRPr="00562FDA" w:rsidRDefault="00AF2E13" w:rsidP="00AF2E13">
      <w:pPr>
        <w:spacing w:line="360" w:lineRule="auto"/>
        <w:rPr>
          <w:rFonts w:ascii="Leelawadee" w:hAnsi="Leelawadee" w:cs="Leelawadee"/>
          <w:sz w:val="28"/>
          <w:szCs w:val="28"/>
        </w:rPr>
      </w:pPr>
      <w:r w:rsidRPr="00562FDA">
        <w:rPr>
          <w:rFonts w:ascii="Leelawadee" w:hAnsi="Leelawadee" w:cs="Leelawadee"/>
          <w:cs/>
          <w:lang w:bidi="th-TH"/>
        </w:rPr>
        <w:t>อะตอมไฮโดรเจนและอะตอมฮีเลี่ยมเป็นอะตอมที่เล็กและไม่ซับซ้อนที่สุด ไฮโดรเจนมักจะมีโปรตอน</w:t>
      </w:r>
      <w:r w:rsidR="00917202">
        <w:rPr>
          <w:rFonts w:ascii="Leelawadee" w:hAnsi="Leelawadee" w:cs="Leelawadee" w:hint="cs"/>
          <w:cs/>
          <w:lang w:bidi="th-TH"/>
        </w:rPr>
        <w:t>เพียง</w:t>
      </w:r>
      <w:r w:rsidR="002C52C9">
        <w:rPr>
          <w:rFonts w:ascii="Leelawadee" w:hAnsi="Leelawadee" w:cs="Leelawadee" w:hint="cs"/>
          <w:cs/>
          <w:lang w:bidi="th-TH"/>
        </w:rPr>
        <w:t>หนึ่งตัว</w:t>
      </w:r>
      <w:r w:rsidRPr="00562FDA">
        <w:rPr>
          <w:rFonts w:ascii="Leelawadee" w:hAnsi="Leelawadee" w:cs="Leelawadee"/>
          <w:cs/>
          <w:lang w:bidi="th-TH"/>
        </w:rPr>
        <w:t>ในนิวเคลียสเท่านั้น และมีเพียง</w:t>
      </w:r>
      <w:r w:rsidR="001F6565">
        <w:rPr>
          <w:rFonts w:ascii="Leelawadee" w:hAnsi="Leelawadee" w:cs="Leelawadee" w:hint="cs"/>
          <w:cs/>
          <w:lang w:bidi="th-TH"/>
        </w:rPr>
        <w:t>อิเลคตรอน</w:t>
      </w:r>
      <w:r w:rsidR="003C7C29">
        <w:rPr>
          <w:rFonts w:ascii="Leelawadee" w:hAnsi="Leelawadee" w:cs="Leelawadee" w:hint="cs"/>
          <w:cs/>
          <w:lang w:bidi="th-TH"/>
        </w:rPr>
        <w:t>หนึ่งตัว</w:t>
      </w:r>
      <w:r w:rsidRPr="00562FDA">
        <w:rPr>
          <w:rFonts w:ascii="Leelawadee" w:hAnsi="Leelawadee" w:cs="Leelawadee"/>
          <w:cs/>
          <w:lang w:bidi="th-TH"/>
        </w:rPr>
        <w:t>ที่</w:t>
      </w:r>
      <w:r w:rsidR="003C7C29">
        <w:rPr>
          <w:rFonts w:ascii="Leelawadee" w:hAnsi="Leelawadee" w:cs="Leelawadee" w:hint="cs"/>
          <w:cs/>
          <w:lang w:bidi="th-TH"/>
        </w:rPr>
        <w:t>เคลื่อนไหว</w:t>
      </w:r>
      <w:r w:rsidRPr="00562FDA">
        <w:rPr>
          <w:rFonts w:ascii="Leelawadee" w:hAnsi="Leelawadee" w:cs="Leelawadee"/>
          <w:cs/>
          <w:lang w:bidi="th-TH"/>
        </w:rPr>
        <w:t>อยู่รอบ</w:t>
      </w:r>
      <w:r w:rsidR="00C543A9">
        <w:rPr>
          <w:rFonts w:ascii="Leelawadee" w:hAnsi="Leelawadee" w:cs="Leelawadee" w:hint="cs"/>
          <w:cs/>
          <w:lang w:bidi="th-TH"/>
        </w:rPr>
        <w:t>ๆ</w:t>
      </w:r>
      <w:r w:rsidR="00691373">
        <w:rPr>
          <w:rFonts w:ascii="Leelawadee" w:hAnsi="Leelawadee" w:cs="Leelawadee" w:hint="cs"/>
          <w:cs/>
          <w:lang w:bidi="th-TH"/>
        </w:rPr>
        <w:t>นิว</w:t>
      </w:r>
      <w:r w:rsidRPr="00562FDA">
        <w:rPr>
          <w:rFonts w:ascii="Leelawadee" w:hAnsi="Leelawadee" w:cs="Leelawadee"/>
          <w:cs/>
          <w:lang w:bidi="th-TH"/>
        </w:rPr>
        <w:t xml:space="preserve">เคลียส ประจุลบของอิเล็กตรอนทำสมดุลย์กับประจุบวกของโปรตอน ซึ่งทำให้อะตอมไฮโดรเจนเป็นกลาง นั่นก็หมายความว่า อะตอมไม่มีประจุไฟฟ้า หรืออะตอมเป็นกลางนั้นเอง อะตอมฮีเลี่ยมมีจำนวนโปรตอนสองตัว นิวตรอนสองตัว และอิเล็กตรอนสองตัว และมีขนาดใหญ่กว่าอะตอมไฮโดรเจนเล็กน้อย  </w:t>
      </w:r>
    </w:p>
    <w:p w14:paraId="1A3D6122" w14:textId="77777777" w:rsidR="00AF2E13" w:rsidRPr="004F62B6" w:rsidRDefault="00AF2E13" w:rsidP="004F62B6">
      <w:pPr>
        <w:spacing w:line="360" w:lineRule="auto"/>
        <w:rPr>
          <w:rFonts w:asciiTheme="majorHAnsi" w:hAnsiTheme="majorHAnsi" w:cstheme="majorHAnsi"/>
          <w:lang w:bidi="th-TH"/>
        </w:rPr>
      </w:pPr>
    </w:p>
    <w:p w14:paraId="22774FA7" w14:textId="77777777" w:rsidR="001D565C" w:rsidRDefault="001D565C" w:rsidP="008E1AFE">
      <w:pPr>
        <w:keepNext/>
        <w:rPr>
          <w:noProof/>
        </w:rPr>
      </w:pPr>
    </w:p>
    <w:p w14:paraId="3E5CD229" w14:textId="4313D2B7" w:rsidR="008E1AFE" w:rsidRDefault="000E10E6" w:rsidP="008E1AFE">
      <w:pPr>
        <w:keepNext/>
      </w:pPr>
      <w:r>
        <w:rPr>
          <w:noProof/>
        </w:rPr>
        <w:drawing>
          <wp:inline distT="0" distB="0" distL="0" distR="0" wp14:anchorId="46F9B83D" wp14:editId="1CBA7F72">
            <wp:extent cx="2570868" cy="2619375"/>
            <wp:effectExtent l="0" t="0" r="0" b="0"/>
            <wp:docPr id="1" name="Bilde 1" descr="Skallmodellen viser et hydrogenatom med et proton i kjernen og et elektron som beveger seg rundt kjerne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Skallmodellen viser et hydrogenatom med et proton i kjernen og et elektron som beveger seg rundt kjernen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109" cy="2628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A5D84" w14:textId="77777777" w:rsidR="001D565C" w:rsidRDefault="001D565C" w:rsidP="008E1AFE">
      <w:pPr>
        <w:keepNext/>
      </w:pPr>
    </w:p>
    <w:p w14:paraId="29DF968A" w14:textId="30CD3F5E" w:rsidR="00BB1ABE" w:rsidRPr="00E626E5" w:rsidRDefault="00BB1ABE" w:rsidP="00BB1ABE">
      <w:pPr>
        <w:rPr>
          <w:rFonts w:asciiTheme="minorHAnsi" w:hAnsiTheme="minorHAnsi" w:cstheme="majorHAnsi"/>
          <w:i/>
          <w:iCs/>
          <w:sz w:val="20"/>
          <w:szCs w:val="20"/>
        </w:rPr>
      </w:pPr>
    </w:p>
    <w:p w14:paraId="4055DB64" w14:textId="019EF38B" w:rsidR="008E1AFE" w:rsidRPr="008B16BC" w:rsidRDefault="008E1AFE" w:rsidP="004F62B6">
      <w:pPr>
        <w:pStyle w:val="Bildetekst"/>
        <w:rPr>
          <w:rFonts w:asciiTheme="majorHAnsi" w:hAnsiTheme="majorHAnsi" w:cstheme="majorHAnsi"/>
          <w:color w:val="auto"/>
          <w:sz w:val="20"/>
          <w:szCs w:val="20"/>
        </w:rPr>
      </w:pPr>
      <w:r w:rsidRPr="008B16BC">
        <w:rPr>
          <w:sz w:val="16"/>
          <w:szCs w:val="16"/>
        </w:rPr>
        <w:tab/>
      </w:r>
      <w:r w:rsidRPr="008B16BC">
        <w:rPr>
          <w:sz w:val="16"/>
          <w:szCs w:val="16"/>
        </w:rPr>
        <w:tab/>
      </w:r>
      <w:r w:rsidRPr="008B16BC">
        <w:rPr>
          <w:sz w:val="16"/>
          <w:szCs w:val="16"/>
        </w:rPr>
        <w:tab/>
        <w:t xml:space="preserve"> </w:t>
      </w:r>
    </w:p>
    <w:p w14:paraId="73BF05E4" w14:textId="20EE7CA3" w:rsidR="001D565C" w:rsidRDefault="000E10E6" w:rsidP="001D565C">
      <w:pPr>
        <w:pStyle w:val="Bildetekst"/>
        <w:keepNext/>
      </w:pPr>
      <w:r>
        <w:rPr>
          <w:noProof/>
        </w:rPr>
        <w:lastRenderedPageBreak/>
        <w:drawing>
          <wp:inline distT="0" distB="0" distL="0" distR="0" wp14:anchorId="6E03C1B7" wp14:editId="5ABAB725">
            <wp:extent cx="2657475" cy="2502207"/>
            <wp:effectExtent l="0" t="0" r="0" b="0"/>
            <wp:docPr id="4" name="Bilde 4" descr="Skallmodellen viser et heliumatom med to protoner og to nøytroner i kjernen. To elektroner beveger seg rundt kjern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Skallmodellen viser et heliumatom med to protoner og to nøytroner i kjernen. To elektroner beveger seg rundt kjernen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027" cy="250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2AD90" w14:textId="62EEB2A6" w:rsidR="004F62B6" w:rsidRPr="00730DA5" w:rsidRDefault="00C555F8" w:rsidP="008E1AFE">
      <w:pPr>
        <w:keepNext/>
        <w:rPr>
          <w:rFonts w:ascii="AngsanaUPC" w:hAnsi="AngsanaUPC" w:cs="AngsanaUPC"/>
          <w:i/>
          <w:iCs/>
          <w:sz w:val="20"/>
          <w:szCs w:val="20"/>
        </w:rPr>
      </w:pPr>
      <w:r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แบบ</w:t>
      </w:r>
      <w:r w:rsidR="0006773A"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จำลองแบบอะตอมของ</w:t>
      </w:r>
      <w:r w:rsidR="008E4F11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โบร์</w:t>
      </w:r>
      <w:r w:rsidR="0006773A" w:rsidRPr="00730DA5">
        <w:rPr>
          <w:rFonts w:ascii="AngsanaUPC" w:hAnsi="AngsanaUPC" w:cs="AngsanaUPC"/>
          <w:i/>
          <w:iCs/>
          <w:sz w:val="20"/>
          <w:szCs w:val="20"/>
          <w:cs/>
          <w:lang w:bidi="th-TH"/>
        </w:rPr>
        <w:t xml:space="preserve"> </w:t>
      </w:r>
      <w:r w:rsidR="0006773A"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แสดงอะตอมฮีเลียมหนึ่งอะตอม</w:t>
      </w:r>
      <w:r w:rsidR="008A22D1" w:rsidRPr="00730DA5">
        <w:rPr>
          <w:rFonts w:ascii="AngsanaUPC" w:hAnsi="AngsanaUPC" w:cs="AngsanaUPC"/>
          <w:i/>
          <w:iCs/>
          <w:sz w:val="20"/>
          <w:szCs w:val="20"/>
          <w:cs/>
          <w:lang w:bidi="th-TH"/>
        </w:rPr>
        <w:t xml:space="preserve"> </w:t>
      </w:r>
      <w:r w:rsidR="008A22D1"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ที่มีโปรตอนสองตัวและนิวตรอนสองตัวในนิวเคลียส</w:t>
      </w:r>
      <w:r w:rsidR="007632E4" w:rsidRPr="00730DA5">
        <w:rPr>
          <w:rFonts w:ascii="AngsanaUPC" w:hAnsi="AngsanaUPC" w:cs="AngsanaUPC"/>
          <w:i/>
          <w:iCs/>
          <w:sz w:val="20"/>
          <w:szCs w:val="20"/>
          <w:cs/>
          <w:lang w:bidi="th-TH"/>
        </w:rPr>
        <w:t xml:space="preserve"> </w:t>
      </w:r>
      <w:r w:rsidR="007632E4"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อิเลคตรอนสองตัว</w:t>
      </w:r>
      <w:r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เคลื่อนไหว</w:t>
      </w:r>
      <w:r w:rsidR="00A452D9" w:rsidRPr="00730DA5">
        <w:rPr>
          <w:rFonts w:ascii="Leelawadee UI" w:hAnsi="Leelawadee UI" w:cs="Leelawadee UI"/>
          <w:i/>
          <w:iCs/>
          <w:sz w:val="20"/>
          <w:szCs w:val="20"/>
          <w:cs/>
          <w:lang w:bidi="th-TH"/>
        </w:rPr>
        <w:t>อยู่รอบๆนิวเคลียส</w:t>
      </w:r>
    </w:p>
    <w:p w14:paraId="0A9C0266" w14:textId="5DBA3ECB" w:rsidR="00BB1ABE" w:rsidRPr="00B9796A" w:rsidRDefault="00BB1ABE" w:rsidP="00BB1ABE">
      <w:pPr>
        <w:rPr>
          <w:rFonts w:ascii="AngsanaUPC" w:hAnsi="AngsanaUPC" w:cs="AngsanaUPC"/>
          <w:sz w:val="20"/>
          <w:szCs w:val="20"/>
        </w:rPr>
      </w:pPr>
      <w:r w:rsidRPr="00730DA5">
        <w:rPr>
          <w:rFonts w:ascii="AngsanaUPC" w:hAnsi="AngsanaUPC" w:cs="AngsanaUPC"/>
          <w:sz w:val="20"/>
          <w:szCs w:val="20"/>
          <w:lang w:bidi="th-TH"/>
        </w:rPr>
        <w:t>(</w:t>
      </w:r>
      <w:r w:rsidR="00CE15DD" w:rsidRPr="00730DA5">
        <w:rPr>
          <w:rFonts w:ascii="Leelawadee UI" w:hAnsi="Leelawadee UI" w:cs="Leelawadee UI"/>
          <w:sz w:val="20"/>
          <w:szCs w:val="20"/>
          <w:cs/>
          <w:lang w:bidi="th-TH"/>
        </w:rPr>
        <w:t>ภาพประกอบโดย</w:t>
      </w:r>
      <w:r w:rsidRPr="00730DA5">
        <w:rPr>
          <w:rFonts w:ascii="AngsanaUPC" w:hAnsi="AngsanaUPC" w:cs="AngsanaUPC" w:hint="cs"/>
          <w:sz w:val="20"/>
          <w:szCs w:val="20"/>
        </w:rPr>
        <w:t xml:space="preserve"> NAFO)</w:t>
      </w:r>
      <w:r w:rsidRPr="00B9796A">
        <w:rPr>
          <w:rFonts w:ascii="AngsanaUPC" w:hAnsi="AngsanaUPC" w:cs="AngsanaUPC" w:hint="cs"/>
          <w:noProof/>
          <w:sz w:val="20"/>
          <w:szCs w:val="20"/>
        </w:rPr>
        <w:t xml:space="preserve">                                                                </w:t>
      </w:r>
    </w:p>
    <w:p w14:paraId="171219A4" w14:textId="77777777" w:rsidR="004F62B6" w:rsidRDefault="004F62B6">
      <w:pPr>
        <w:rPr>
          <w:sz w:val="28"/>
          <w:szCs w:val="28"/>
        </w:rPr>
      </w:pPr>
    </w:p>
    <w:p w14:paraId="6C011D36" w14:textId="6AA0119A" w:rsidR="00233203" w:rsidRPr="00562FDA" w:rsidRDefault="00233203" w:rsidP="00233203">
      <w:pPr>
        <w:spacing w:line="360" w:lineRule="auto"/>
        <w:rPr>
          <w:rFonts w:ascii="Leelawadee" w:hAnsi="Leelawadee" w:cs="Leelawadee"/>
        </w:rPr>
      </w:pPr>
      <w:r w:rsidRPr="00562FDA">
        <w:rPr>
          <w:rFonts w:ascii="Leelawadee" w:hAnsi="Leelawadee" w:cs="Leelawadee"/>
          <w:cs/>
          <w:lang w:bidi="th-TH"/>
        </w:rPr>
        <w:t xml:space="preserve">สสารหนึ่งชนิดที่ประกอบด้วยอะตอมชนิดเดียวกัน เรียกว่า ธาตุ จำนวนโปรตอนในนิวเคลียสเป็นตัวกำหนดชนิดของธาตุ ในธรรมชาติมีธาตุอยู่ </w:t>
      </w:r>
      <w:r w:rsidRPr="00562FDA">
        <w:rPr>
          <w:rFonts w:ascii="Leelawadee" w:hAnsi="Leelawadee" w:cs="Leelawadee"/>
          <w:lang w:bidi="th-TH"/>
        </w:rPr>
        <w:t xml:space="preserve">92 </w:t>
      </w:r>
      <w:r w:rsidRPr="00562FDA">
        <w:rPr>
          <w:rFonts w:ascii="Leelawadee" w:hAnsi="Leelawadee" w:cs="Leelawadee"/>
          <w:cs/>
          <w:lang w:bidi="th-TH"/>
        </w:rPr>
        <w:t xml:space="preserve">ชนิด และธาตุทุกชนิดมีการเขียนแทนด้วยสัญลักษณ์ ซึ่งสัญลักษณ์ของธาตุหนึ่งชนิดนั้นจะมีตัวอักษรหนึ่งหรือสองตัว </w:t>
      </w:r>
      <w:r w:rsidR="005B5D19">
        <w:rPr>
          <w:rFonts w:ascii="Leelawadee" w:hAnsi="Leelawadee" w:cs="Leelawadee" w:hint="cs"/>
          <w:cs/>
          <w:lang w:bidi="th-TH"/>
        </w:rPr>
        <w:t>ตัวอย่าง</w:t>
      </w:r>
      <w:r w:rsidR="00B22A2D">
        <w:rPr>
          <w:rFonts w:ascii="Leelawadee" w:hAnsi="Leelawadee" w:cs="Leelawadee" w:hint="cs"/>
          <w:cs/>
          <w:lang w:bidi="th-TH"/>
        </w:rPr>
        <w:t xml:space="preserve"> เช่น </w:t>
      </w:r>
      <w:r w:rsidRPr="00562FDA">
        <w:rPr>
          <w:rFonts w:ascii="Leelawadee" w:hAnsi="Leelawadee" w:cs="Leelawadee"/>
          <w:cs/>
          <w:lang w:bidi="th-TH"/>
        </w:rPr>
        <w:t>ธาตุออกซิเจน</w:t>
      </w:r>
      <w:r w:rsidRPr="00562FDA">
        <w:rPr>
          <w:rFonts w:cs="Cordia New" w:hint="cs"/>
          <w:sz w:val="28"/>
          <w:szCs w:val="35"/>
          <w:cs/>
          <w:lang w:bidi="th-TH"/>
        </w:rPr>
        <w:t xml:space="preserve"> </w:t>
      </w:r>
      <w:r w:rsidRPr="00562FDA">
        <w:rPr>
          <w:rFonts w:ascii="Leelawadee" w:hAnsi="Leelawadee" w:cs="Leelawadee"/>
        </w:rPr>
        <w:t xml:space="preserve">(O), </w:t>
      </w:r>
      <w:r w:rsidRPr="00562FDA">
        <w:rPr>
          <w:rFonts w:ascii="Leelawadee" w:hAnsi="Leelawadee" w:cs="Leelawadee"/>
          <w:cs/>
          <w:lang w:bidi="th-TH"/>
        </w:rPr>
        <w:t>ธาตุไฮโดรเจน</w:t>
      </w:r>
      <w:r w:rsidRPr="00562FDA">
        <w:rPr>
          <w:rFonts w:ascii="Leelawadee" w:hAnsi="Leelawadee" w:cs="Leelawadee"/>
        </w:rPr>
        <w:t xml:space="preserve"> (</w:t>
      </w:r>
      <w:r w:rsidRPr="00562FDA">
        <w:rPr>
          <w:rFonts w:ascii="Leelawadee" w:hAnsi="Leelawadee" w:cs="Leelawadee"/>
          <w:lang w:bidi="th-TH"/>
        </w:rPr>
        <w:t>H</w:t>
      </w:r>
      <w:r w:rsidRPr="00562FDA">
        <w:rPr>
          <w:rFonts w:ascii="Leelawadee" w:hAnsi="Leelawadee" w:cs="Leelawadee"/>
        </w:rPr>
        <w:t xml:space="preserve">), </w:t>
      </w:r>
      <w:r w:rsidRPr="00562FDA">
        <w:rPr>
          <w:rFonts w:ascii="Leelawadee" w:hAnsi="Leelawadee" w:cs="Leelawadee"/>
          <w:cs/>
          <w:lang w:bidi="th-TH"/>
        </w:rPr>
        <w:t>ทอง</w:t>
      </w:r>
      <w:r w:rsidRPr="00562FDA">
        <w:rPr>
          <w:rFonts w:ascii="Leelawadee" w:hAnsi="Leelawadee" w:cs="Leelawadee"/>
        </w:rPr>
        <w:t xml:space="preserve"> (</w:t>
      </w:r>
      <w:r w:rsidRPr="00562FDA">
        <w:rPr>
          <w:rFonts w:ascii="Leelawadee" w:hAnsi="Leelawadee" w:cs="Leelawadee"/>
          <w:lang w:bidi="th-TH"/>
        </w:rPr>
        <w:t xml:space="preserve">Au) </w:t>
      </w:r>
      <w:r w:rsidRPr="00562FDA">
        <w:rPr>
          <w:rFonts w:ascii="Leelawadee" w:hAnsi="Leelawadee" w:cs="Leelawadee"/>
          <w:cs/>
          <w:lang w:bidi="th-TH"/>
        </w:rPr>
        <w:t>และเงิน</w:t>
      </w:r>
      <w:r w:rsidRPr="00562FDA">
        <w:rPr>
          <w:rFonts w:ascii="Leelawadee" w:hAnsi="Leelawadee" w:cs="Leelawadee"/>
        </w:rPr>
        <w:t xml:space="preserve"> (Ag) </w:t>
      </w:r>
    </w:p>
    <w:p w14:paraId="01CA97D5" w14:textId="77777777" w:rsidR="00233203" w:rsidRPr="00562FDA" w:rsidRDefault="00233203" w:rsidP="00233203">
      <w:pPr>
        <w:spacing w:line="360" w:lineRule="auto"/>
        <w:rPr>
          <w:sz w:val="28"/>
          <w:szCs w:val="28"/>
        </w:rPr>
      </w:pPr>
    </w:p>
    <w:p w14:paraId="542F798E" w14:textId="704D8A65" w:rsidR="00233203" w:rsidRPr="00562FDA" w:rsidRDefault="00233203" w:rsidP="00233203">
      <w:pPr>
        <w:spacing w:line="360" w:lineRule="auto"/>
        <w:rPr>
          <w:rFonts w:ascii="Nyala" w:hAnsi="Nyala" w:cs="Leelawadee"/>
          <w:noProof/>
          <w:lang w:val="ti-ER" w:eastAsia="ti-ER"/>
        </w:rPr>
      </w:pPr>
      <w:r w:rsidRPr="00562FDA">
        <w:rPr>
          <w:rFonts w:ascii="Leelawadee" w:hAnsi="Leelawadee" w:cs="Leelawadee"/>
          <w:cs/>
          <w:lang w:bidi="th-TH"/>
        </w:rPr>
        <w:t>อะตอมส่วน</w:t>
      </w:r>
      <w:r w:rsidRPr="00562FDA">
        <w:rPr>
          <w:rFonts w:ascii="Leelawadee" w:hAnsi="Leelawadee" w:cs="Leelawadee" w:hint="cs"/>
          <w:cs/>
          <w:lang w:bidi="th-TH"/>
        </w:rPr>
        <w:t>ใหญ่</w:t>
      </w:r>
      <w:r w:rsidRPr="00562FDA">
        <w:rPr>
          <w:rFonts w:ascii="Leelawadee" w:hAnsi="Leelawadee" w:cs="Leelawadee"/>
          <w:cs/>
          <w:lang w:bidi="th-TH"/>
        </w:rPr>
        <w:t>จะชอบ</w:t>
      </w:r>
      <w:r w:rsidR="00494834">
        <w:rPr>
          <w:rFonts w:ascii="Leelawadee" w:hAnsi="Leelawadee" w:cs="Leelawadee" w:hint="cs"/>
          <w:cs/>
          <w:lang w:bidi="th-TH"/>
        </w:rPr>
        <w:t>ยึด</w:t>
      </w:r>
      <w:r w:rsidRPr="00562FDA">
        <w:rPr>
          <w:rFonts w:ascii="Leelawadee" w:hAnsi="Leelawadee" w:cs="Leelawadee"/>
          <w:cs/>
          <w:lang w:bidi="th-TH"/>
        </w:rPr>
        <w:t>อยู่ด้วยกัน</w:t>
      </w:r>
      <w:r w:rsidRPr="00562FDA">
        <w:rPr>
          <w:rFonts w:ascii="Leelawadee" w:hAnsi="Leelawadee" w:cs="Leelawadee" w:hint="cs"/>
          <w:cs/>
          <w:lang w:bidi="th-TH"/>
        </w:rPr>
        <w:t>กับอะตอมอื่นๆ เนื่องจากอะตอมเหล่านี้จะเติมแกนนอกสุดให้เต็มสมบูรณ์ อะตอมอาจทำ</w:t>
      </w:r>
      <w:r w:rsidR="008240ED">
        <w:rPr>
          <w:rFonts w:ascii="Leelawadee" w:hAnsi="Leelawadee" w:cs="Leelawadee" w:hint="cs"/>
          <w:cs/>
          <w:lang w:bidi="th-TH"/>
        </w:rPr>
        <w:t>โดย</w:t>
      </w:r>
      <w:r w:rsidRPr="00562FDA">
        <w:rPr>
          <w:rFonts w:ascii="Leelawadee" w:hAnsi="Leelawadee" w:cs="Leelawadee" w:hint="cs"/>
          <w:cs/>
          <w:lang w:bidi="th-TH"/>
        </w:rPr>
        <w:t>การแบ่ง</w:t>
      </w:r>
      <w:r w:rsidR="005C0930">
        <w:rPr>
          <w:rFonts w:ascii="Leelawadee" w:hAnsi="Leelawadee" w:cs="Leelawadee" w:hint="cs"/>
          <w:cs/>
          <w:lang w:bidi="th-TH"/>
        </w:rPr>
        <w:t>จ่าย</w:t>
      </w:r>
      <w:r w:rsidRPr="00562FDA">
        <w:rPr>
          <w:rFonts w:ascii="Leelawadee" w:hAnsi="Leelawadee" w:cs="Leelawadee" w:hint="cs"/>
          <w:cs/>
          <w:lang w:bidi="th-TH"/>
        </w:rPr>
        <w:t>อิเล็กตรอน อะตอมหลายอะตอมที่จ่ายอิเล็กตรอน เรียกว่า โมเลกุล</w:t>
      </w:r>
      <w:r w:rsidRPr="00562FDA">
        <w:rPr>
          <w:rFonts w:ascii="Leelawadee" w:hAnsi="Leelawadee" w:cs="Leelawadee"/>
        </w:rPr>
        <w:t xml:space="preserve"> </w:t>
      </w:r>
      <w:r w:rsidRPr="00562FDA">
        <w:rPr>
          <w:rFonts w:ascii="Leelawadee" w:hAnsi="Leelawadee" w:cs="Leelawadee" w:hint="cs"/>
          <w:cs/>
          <w:lang w:bidi="th-TH"/>
        </w:rPr>
        <w:t xml:space="preserve">อะตอมไฮโดรเจนสองอะตอมสามารถจ่ายอิเล็กตรอนได้ </w:t>
      </w:r>
      <w:r w:rsidR="00D20D96">
        <w:rPr>
          <w:rFonts w:ascii="Leelawadee" w:hAnsi="Leelawadee" w:cs="Leelawadee" w:hint="cs"/>
          <w:cs/>
          <w:lang w:bidi="th-TH"/>
        </w:rPr>
        <w:t>ดังนั้น</w:t>
      </w:r>
      <w:r w:rsidRPr="00562FDA">
        <w:rPr>
          <w:rFonts w:ascii="Leelawadee" w:hAnsi="Leelawadee" w:cs="Leelawadee" w:hint="cs"/>
          <w:cs/>
          <w:lang w:bidi="th-TH"/>
        </w:rPr>
        <w:t>อะตอมทั้งสอง</w:t>
      </w:r>
      <w:r w:rsidR="0072629C">
        <w:rPr>
          <w:rFonts w:ascii="Leelawadee" w:hAnsi="Leelawadee" w:cs="Leelawadee" w:hint="cs"/>
          <w:cs/>
          <w:lang w:bidi="th-TH"/>
        </w:rPr>
        <w:t>จะ</w:t>
      </w:r>
      <w:r w:rsidRPr="00562FDA">
        <w:rPr>
          <w:rFonts w:ascii="Leelawadee" w:hAnsi="Leelawadee" w:cs="Leelawadee" w:hint="cs"/>
          <w:cs/>
          <w:lang w:bidi="th-TH"/>
        </w:rPr>
        <w:t xml:space="preserve">มีจำนวนอิเล็กตรอนสองตัวในแกนนอกสุด </w:t>
      </w:r>
      <w:r w:rsidRPr="00562FDA">
        <w:rPr>
          <w:rFonts w:ascii="Leelawadee" w:hAnsi="Leelawadee" w:cs="Leelawadee"/>
        </w:rPr>
        <w:t xml:space="preserve"> </w:t>
      </w:r>
      <w:r w:rsidRPr="00562FDA">
        <w:rPr>
          <w:rFonts w:ascii="Leelawadee" w:hAnsi="Leelawadee" w:cs="Leelawadee" w:hint="cs"/>
          <w:cs/>
          <w:lang w:bidi="th-TH"/>
        </w:rPr>
        <w:t xml:space="preserve">และแกนนอกนั้นได้มีการเติมเต็มอย่างสมบูรณ์ </w:t>
      </w:r>
      <w:r w:rsidRPr="00562FDA">
        <w:rPr>
          <w:rFonts w:ascii="Leelawadee" w:hAnsi="Leelawadee" w:cs="Leelawadee"/>
          <w:cs/>
          <w:lang w:bidi="th-TH"/>
        </w:rPr>
        <w:t>อะตอมไฮโดรเจนทั้งสองนี้</w:t>
      </w:r>
      <w:r w:rsidRPr="00562FDA">
        <w:rPr>
          <w:sz w:val="28"/>
          <w:szCs w:val="28"/>
        </w:rPr>
        <w:t xml:space="preserve"> </w:t>
      </w:r>
      <w:r w:rsidRPr="00562FDA">
        <w:rPr>
          <w:rFonts w:ascii="Leelawadee" w:hAnsi="Leelawadee" w:cs="Leelawadee"/>
        </w:rPr>
        <w:t>(H)</w:t>
      </w:r>
      <w:r w:rsidRPr="00562FDA">
        <w:rPr>
          <w:sz w:val="28"/>
          <w:szCs w:val="28"/>
        </w:rPr>
        <w:t xml:space="preserve"> </w:t>
      </w:r>
      <w:r w:rsidRPr="00562FDA">
        <w:rPr>
          <w:rFonts w:ascii="Leelawadee" w:hAnsi="Leelawadee" w:cs="Leelawadee"/>
          <w:cs/>
          <w:lang w:bidi="th-TH"/>
        </w:rPr>
        <w:t>กลาย</w:t>
      </w:r>
      <w:r w:rsidRPr="00562FDA">
        <w:rPr>
          <w:rFonts w:ascii="Leelawadee" w:hAnsi="Leelawadee" w:cs="Leelawadee" w:hint="cs"/>
          <w:cs/>
          <w:lang w:bidi="th-TH"/>
        </w:rPr>
        <w:t>เป็นโมเลกุลไฮโดรเจ</w:t>
      </w:r>
      <w:r w:rsidRPr="00562FDA">
        <w:rPr>
          <w:rFonts w:ascii="Leelawadee" w:hAnsi="Leelawadee" w:cs="Leelawadee"/>
        </w:rPr>
        <w:t>(H</w:t>
      </w:r>
      <w:r w:rsidRPr="00562FDA">
        <w:rPr>
          <w:rFonts w:ascii="Leelawadee" w:hAnsi="Leelawadee" w:cs="Leelawadee"/>
          <w:vertAlign w:val="subscript"/>
        </w:rPr>
        <w:t>2</w:t>
      </w:r>
      <w:r w:rsidRPr="00562FDA">
        <w:rPr>
          <w:rFonts w:ascii="Leelawadee" w:hAnsi="Leelawadee" w:cs="Leelawadee"/>
        </w:rPr>
        <w:t>)</w:t>
      </w:r>
      <w:r w:rsidRPr="00562FDA">
        <w:rPr>
          <w:rFonts w:ascii="Leelawadee" w:hAnsi="Leelawadee" w:cs="Leelawadee" w:hint="cs"/>
          <w:cs/>
          <w:lang w:bidi="th-TH"/>
        </w:rPr>
        <w:t xml:space="preserve"> </w:t>
      </w:r>
      <w:r w:rsidRPr="00562FDA">
        <w:rPr>
          <w:rFonts w:ascii="Leelawadee" w:hAnsi="Leelawadee" w:cs="Leelawadee"/>
        </w:rPr>
        <w:t xml:space="preserve"> </w:t>
      </w:r>
      <w:r w:rsidRPr="00562FDA">
        <w:rPr>
          <w:rFonts w:ascii="Leelawadee" w:hAnsi="Leelawadee" w:cs="Leelawadee" w:hint="cs"/>
          <w:cs/>
          <w:lang w:bidi="th-TH"/>
        </w:rPr>
        <w:t xml:space="preserve">น้ำคือหนึ่งโมเลกุลที่ประกอบขึ้นจากอะตอมไฮโดรเจนสองอะตอม และอะตอมออกซิเจนหนึ่งอะตอม </w:t>
      </w:r>
      <w:r w:rsidRPr="00562FDA">
        <w:rPr>
          <w:rFonts w:ascii="Leelawadee" w:hAnsi="Leelawadee" w:cs="Leelawadee"/>
        </w:rPr>
        <w:t>(O)</w:t>
      </w:r>
      <w:r w:rsidRPr="00562FDA">
        <w:rPr>
          <w:rFonts w:ascii="Leelawadee" w:hAnsi="Leelawadee" w:cs="Leelawadee" w:hint="cs"/>
          <w:cs/>
          <w:lang w:bidi="th-TH"/>
        </w:rPr>
        <w:t xml:space="preserve"> </w:t>
      </w:r>
      <w:r w:rsidRPr="00562FDA">
        <w:rPr>
          <w:rFonts w:ascii="Leelawadee" w:hAnsi="Leelawadee" w:cs="Leelawadee"/>
        </w:rPr>
        <w:t xml:space="preserve"> </w:t>
      </w:r>
      <w:r w:rsidRPr="00562FDA">
        <w:rPr>
          <w:rFonts w:ascii="Leelawadee" w:hAnsi="Leelawadee" w:cs="Leelawadee" w:hint="cs"/>
          <w:cs/>
          <w:lang w:bidi="th-TH"/>
        </w:rPr>
        <w:t>กลายมาเป็นโมเลกุลน้ำหนึ่งโมเลกุล</w:t>
      </w:r>
      <w:r w:rsidRPr="00562FDA">
        <w:rPr>
          <w:rFonts w:ascii="Leelawadee" w:hAnsi="Leelawadee" w:cs="Leelawadee"/>
        </w:rPr>
        <w:t xml:space="preserve"> (H</w:t>
      </w:r>
      <w:r w:rsidRPr="00562FDA">
        <w:rPr>
          <w:rFonts w:ascii="Leelawadee" w:hAnsi="Leelawadee" w:cs="Leelawadee"/>
          <w:vertAlign w:val="subscript"/>
        </w:rPr>
        <w:t>2</w:t>
      </w:r>
      <w:r w:rsidRPr="00562FDA">
        <w:rPr>
          <w:rFonts w:ascii="Leelawadee" w:hAnsi="Leelawadee" w:cs="Leelawadee"/>
        </w:rPr>
        <w:t>O)</w:t>
      </w:r>
      <w:r w:rsidRPr="00562FDA">
        <w:rPr>
          <w:rFonts w:ascii="Leelawadee" w:hAnsi="Leelawadee" w:cs="Leelawadee"/>
          <w:noProof/>
          <w:lang w:val="ti-ER" w:eastAsia="ti-ER"/>
        </w:rPr>
        <w:t xml:space="preserve"> </w:t>
      </w:r>
    </w:p>
    <w:p w14:paraId="2C81009C" w14:textId="77777777" w:rsidR="00233203" w:rsidRPr="00D5615C" w:rsidRDefault="00233203" w:rsidP="00494273">
      <w:pPr>
        <w:spacing w:line="360" w:lineRule="auto"/>
        <w:rPr>
          <w:rFonts w:ascii="Nyala" w:hAnsi="Nyala" w:cstheme="majorHAnsi"/>
          <w:noProof/>
          <w:color w:val="0070C0"/>
          <w:lang w:val="ti-ER" w:eastAsia="ti-ER"/>
        </w:rPr>
      </w:pPr>
    </w:p>
    <w:p w14:paraId="1941C664" w14:textId="41E0FA15" w:rsidR="00356017" w:rsidRDefault="00356017" w:rsidP="00356017">
      <w:pPr>
        <w:keepNext/>
        <w:spacing w:line="360" w:lineRule="auto"/>
      </w:pPr>
    </w:p>
    <w:p w14:paraId="5CC4DF74" w14:textId="77777777" w:rsidR="004F62B6" w:rsidRDefault="004F62B6" w:rsidP="004F62B6">
      <w:pPr>
        <w:keepNext/>
        <w:spacing w:line="360" w:lineRule="auto"/>
      </w:pPr>
      <w:r>
        <w:rPr>
          <w:rFonts w:ascii="Nyala" w:hAnsi="Nyala" w:cstheme="majorHAnsi"/>
          <w:noProof/>
          <w:lang w:eastAsia="ti-ER"/>
        </w:rPr>
        <w:drawing>
          <wp:inline distT="0" distB="0" distL="0" distR="0" wp14:anchorId="6C51C5CA" wp14:editId="338C5744">
            <wp:extent cx="6530948" cy="1628775"/>
            <wp:effectExtent l="0" t="0" r="0" b="0"/>
            <wp:docPr id="8" name="Bilde 8" descr="Skallmodellen viser to hydrogenatom (H) som til sammen blir til ett hydrogenmolekyl (H2)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Skallmodellen viser to hydrogenatom (H) som til sammen blir til ett hydrogenmolekyl (H2)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42149" cy="163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33415" w14:textId="47D77E5C" w:rsidR="008F5A60" w:rsidRPr="00730DA5" w:rsidRDefault="00A502B7" w:rsidP="004F62B6">
      <w:pPr>
        <w:pStyle w:val="Bildetekst"/>
        <w:rPr>
          <w:rFonts w:ascii="Leelawadee" w:hAnsi="Leelawadee" w:cs="Leelawadee"/>
          <w:color w:val="auto"/>
          <w:sz w:val="20"/>
          <w:szCs w:val="20"/>
        </w:rPr>
      </w:pPr>
      <w:r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แบบจำลองของ</w:t>
      </w:r>
      <w:r w:rsidR="008E4F11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โบร์</w:t>
      </w:r>
      <w:r w:rsidR="00FF2876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แสดง</w:t>
      </w:r>
      <w:r w:rsidR="00283F81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อะตอมไฮโดรเจนสองอะตอม</w:t>
      </w:r>
      <w:r w:rsidR="002E42EE" w:rsidRPr="00730DA5">
        <w:rPr>
          <w:rFonts w:ascii="Leelawadee" w:hAnsi="Leelawadee" w:cs="Leelawadee"/>
          <w:color w:val="auto"/>
          <w:sz w:val="20"/>
          <w:szCs w:val="20"/>
          <w:lang w:bidi="th-TH"/>
        </w:rPr>
        <w:t>(H)</w:t>
      </w:r>
      <w:r w:rsidR="00BA1169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รวมกัน</w:t>
      </w:r>
      <w:r w:rsidR="006A75C7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กลายเป็น</w:t>
      </w:r>
      <w:r w:rsidR="00C0436E" w:rsidRPr="00730DA5">
        <w:rPr>
          <w:rFonts w:ascii="Leelawadee" w:hAnsi="Leelawadee" w:cs="Leelawadee"/>
          <w:color w:val="auto"/>
          <w:sz w:val="20"/>
          <w:szCs w:val="20"/>
          <w:cs/>
          <w:lang w:bidi="th-TH"/>
        </w:rPr>
        <w:t>โมเลกุลโฮโดรเจนหนึ่งโมเลกุล</w:t>
      </w:r>
      <w:r w:rsidR="00E65832" w:rsidRPr="00730DA5">
        <w:rPr>
          <w:rFonts w:ascii="Leelawadee" w:hAnsi="Leelawadee" w:cs="Leelawadee"/>
          <w:color w:val="auto"/>
          <w:sz w:val="20"/>
          <w:szCs w:val="20"/>
          <w:lang w:bidi="th-TH"/>
        </w:rPr>
        <w:t>(H2)</w:t>
      </w:r>
    </w:p>
    <w:p w14:paraId="595FB9D3" w14:textId="7F1DE865" w:rsidR="008B16BC" w:rsidRPr="00730DA5" w:rsidRDefault="008B16BC" w:rsidP="008B16BC">
      <w:pPr>
        <w:rPr>
          <w:rFonts w:ascii="Leelawadee" w:hAnsi="Leelawadee" w:cs="Leelawadee"/>
          <w:sz w:val="20"/>
          <w:szCs w:val="20"/>
        </w:rPr>
      </w:pPr>
      <w:r w:rsidRPr="00730DA5">
        <w:rPr>
          <w:rFonts w:ascii="Leelawadee" w:hAnsi="Leelawadee" w:cs="Leelawadee"/>
          <w:sz w:val="20"/>
          <w:szCs w:val="20"/>
          <w:lang w:bidi="th-TH"/>
        </w:rPr>
        <w:t>(</w:t>
      </w:r>
      <w:r w:rsidR="00E65832" w:rsidRPr="00730DA5">
        <w:rPr>
          <w:rFonts w:ascii="Leelawadee" w:hAnsi="Leelawadee" w:cs="Leelawadee"/>
          <w:sz w:val="20"/>
          <w:szCs w:val="20"/>
          <w:cs/>
          <w:lang w:bidi="th-TH"/>
        </w:rPr>
        <w:t>ภาพประกอบ</w:t>
      </w:r>
      <w:r w:rsidR="00092BE8" w:rsidRPr="00730DA5">
        <w:rPr>
          <w:rFonts w:ascii="Leelawadee" w:hAnsi="Leelawadee" w:cs="Leelawadee"/>
          <w:sz w:val="20"/>
          <w:szCs w:val="20"/>
          <w:cs/>
          <w:lang w:bidi="th-TH"/>
        </w:rPr>
        <w:t>โดย</w:t>
      </w:r>
      <w:r w:rsidRPr="00730DA5">
        <w:rPr>
          <w:rFonts w:ascii="Leelawadee" w:hAnsi="Leelawadee" w:cs="Leelawadee"/>
          <w:sz w:val="20"/>
          <w:szCs w:val="20"/>
        </w:rPr>
        <w:t xml:space="preserve"> NAFO)</w:t>
      </w:r>
    </w:p>
    <w:p w14:paraId="2A8AEF9B" w14:textId="77777777" w:rsidR="00D06EA0" w:rsidRDefault="00D06EA0" w:rsidP="00306B04">
      <w:pPr>
        <w:rPr>
          <w:rFonts w:ascii="Ebrima" w:hAnsi="Ebrima"/>
          <w:noProof/>
          <w:lang w:val="ti-ER" w:eastAsia="ti-ER"/>
        </w:rPr>
      </w:pPr>
    </w:p>
    <w:p w14:paraId="1ED1A49E" w14:textId="77777777" w:rsidR="004C3C39" w:rsidRDefault="004C3C39" w:rsidP="00D06EA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</w:p>
    <w:p w14:paraId="079BBC8A" w14:textId="33695DAC" w:rsidR="004C3C39" w:rsidRPr="00C143F3" w:rsidRDefault="00494273" w:rsidP="00C143F3">
      <w:pPr>
        <w:pStyle w:val="paragraph"/>
        <w:spacing w:line="360" w:lineRule="auto"/>
        <w:textAlignment w:val="baseline"/>
        <w:rPr>
          <w:rStyle w:val="eop"/>
          <w:rFonts w:asciiTheme="majorHAnsi" w:hAnsiTheme="majorHAnsi" w:cstheme="majorHAnsi"/>
          <w:b/>
          <w:bCs/>
          <w:i/>
          <w:iCs/>
          <w:color w:val="000000"/>
        </w:rPr>
      </w:pPr>
      <w:r w:rsidRPr="00CA454C">
        <w:rPr>
          <w:rStyle w:val="eop"/>
          <w:rFonts w:asciiTheme="majorHAnsi" w:hAnsiTheme="majorHAnsi" w:cstheme="majorHAnsi"/>
          <w:b/>
          <w:bCs/>
          <w:i/>
          <w:iCs/>
          <w:color w:val="000000"/>
        </w:rPr>
        <w:tab/>
      </w:r>
    </w:p>
    <w:p w14:paraId="7C9CA8E2" w14:textId="77777777" w:rsidR="004C3C39" w:rsidRPr="00494273" w:rsidRDefault="004C3C39" w:rsidP="00494273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</w:p>
    <w:p w14:paraId="4914F952" w14:textId="7B632C48" w:rsidR="00D06EA0" w:rsidRPr="008B16BC" w:rsidRDefault="00D06EA0" w:rsidP="008B16BC">
      <w:pPr>
        <w:pStyle w:val="paragraph"/>
        <w:spacing w:before="0" w:beforeAutospacing="0" w:after="0" w:afterAutospacing="0" w:line="360" w:lineRule="auto"/>
        <w:textAlignment w:val="baseline"/>
        <w:rPr>
          <w:rFonts w:asciiTheme="majorHAnsi" w:hAnsiTheme="majorHAnsi" w:cstheme="majorHAnsi"/>
          <w:color w:val="000000"/>
        </w:rPr>
      </w:pPr>
    </w:p>
    <w:sectPr w:rsidR="00D06EA0" w:rsidRPr="008B16BC" w:rsidSect="00494273">
      <w:headerReference w:type="default" r:id="rId14"/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5D8B" w14:textId="77777777" w:rsidR="00FA2FBD" w:rsidRDefault="00FA2FBD" w:rsidP="00DE79F2">
      <w:r>
        <w:separator/>
      </w:r>
    </w:p>
  </w:endnote>
  <w:endnote w:type="continuationSeparator" w:id="0">
    <w:p w14:paraId="5969C36D" w14:textId="77777777" w:rsidR="00FA2FBD" w:rsidRDefault="00FA2FBD" w:rsidP="00DE7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Nyala">
    <w:altName w:val="Nyala"/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390916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0923A0F9" w14:textId="77777777" w:rsidR="008719B3" w:rsidRPr="004E50BC" w:rsidRDefault="00494273" w:rsidP="004E50BC">
        <w:pPr>
          <w:pStyle w:val="Bunntekst"/>
          <w:rPr>
            <w:rFonts w:asciiTheme="majorHAnsi" w:hAnsiTheme="majorHAnsi" w:cstheme="majorHAnsi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ab/>
        </w:r>
        <w:r w:rsidR="008719B3" w:rsidRPr="004E50BC">
          <w:rPr>
            <w:rFonts w:asciiTheme="majorHAnsi" w:hAnsiTheme="majorHAnsi" w:cstheme="majorHAnsi"/>
          </w:rPr>
          <w:t>Nasjonalt senter for flerkulturell opplæring</w:t>
        </w:r>
      </w:p>
      <w:p w14:paraId="7C9CBA03" w14:textId="55C24AD1" w:rsidR="00494273" w:rsidRPr="004E50BC" w:rsidRDefault="004E50BC" w:rsidP="004E50BC">
        <w:pPr>
          <w:pStyle w:val="Bunntekst"/>
          <w:jc w:val="center"/>
          <w:rPr>
            <w:rFonts w:asciiTheme="majorHAnsi" w:hAnsiTheme="majorHAnsi" w:cstheme="majorHAnsi"/>
          </w:rPr>
        </w:pPr>
        <w:r w:rsidRPr="004E50BC">
          <w:rPr>
            <w:rFonts w:asciiTheme="majorHAnsi" w:hAnsiTheme="majorHAnsi" w:cstheme="majorHAnsi"/>
          </w:rPr>
          <w:t>n</w:t>
        </w:r>
        <w:r w:rsidR="008719B3" w:rsidRPr="004E50BC">
          <w:rPr>
            <w:rFonts w:asciiTheme="majorHAnsi" w:hAnsiTheme="majorHAnsi" w:cstheme="majorHAnsi"/>
          </w:rPr>
          <w:t>afo.</w:t>
        </w:r>
        <w:r w:rsidRPr="004E50BC">
          <w:rPr>
            <w:rFonts w:asciiTheme="majorHAnsi" w:hAnsiTheme="majorHAnsi" w:cstheme="majorHAnsi"/>
          </w:rPr>
          <w:t>oslomet.no</w:t>
        </w:r>
        <w:r w:rsidR="008719B3" w:rsidRPr="004E50BC">
          <w:rPr>
            <w:rFonts w:asciiTheme="majorHAnsi" w:hAnsiTheme="majorHAnsi" w:cstheme="majorHAnsi"/>
          </w:rPr>
          <w:t xml:space="preserve"> </w:t>
        </w:r>
      </w:p>
    </w:sdtContent>
  </w:sdt>
  <w:p w14:paraId="2398F988" w14:textId="77777777" w:rsidR="00ED7FD2" w:rsidRDefault="00ED7FD2" w:rsidP="00ED7FD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1CBB" w14:textId="77777777" w:rsidR="00FA2FBD" w:rsidRDefault="00FA2FBD" w:rsidP="00DE79F2">
      <w:r>
        <w:separator/>
      </w:r>
    </w:p>
  </w:footnote>
  <w:footnote w:type="continuationSeparator" w:id="0">
    <w:p w14:paraId="591F024A" w14:textId="77777777" w:rsidR="00FA2FBD" w:rsidRDefault="00FA2FBD" w:rsidP="00DE7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182E" w14:textId="53CFB96C" w:rsidR="00DE79F2" w:rsidRDefault="00ED7FD2" w:rsidP="00ED7FD2">
    <w:pPr>
      <w:pStyle w:val="Topptekst"/>
      <w:jc w:val="right"/>
    </w:pPr>
    <w:r>
      <w:rPr>
        <w:noProof/>
      </w:rPr>
      <w:t xml:space="preserve">Atomer og molekyler- </w:t>
    </w:r>
    <w:r w:rsidR="00EE527C">
      <w:rPr>
        <w:noProof/>
      </w:rPr>
      <w:t>thai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76C3C"/>
    <w:multiLevelType w:val="hybridMultilevel"/>
    <w:tmpl w:val="B3A2C6A2"/>
    <w:lvl w:ilvl="0" w:tplc="04F0E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5F85"/>
    <w:multiLevelType w:val="hybridMultilevel"/>
    <w:tmpl w:val="DE1EDB64"/>
    <w:lvl w:ilvl="0" w:tplc="CA4A264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6A"/>
    <w:rsid w:val="0000437F"/>
    <w:rsid w:val="00036A44"/>
    <w:rsid w:val="00060EBC"/>
    <w:rsid w:val="0006773A"/>
    <w:rsid w:val="000767C2"/>
    <w:rsid w:val="00080211"/>
    <w:rsid w:val="00086382"/>
    <w:rsid w:val="00092BE8"/>
    <w:rsid w:val="0009364A"/>
    <w:rsid w:val="000A055D"/>
    <w:rsid w:val="000B611A"/>
    <w:rsid w:val="000B63E9"/>
    <w:rsid w:val="000B7D91"/>
    <w:rsid w:val="000C08E0"/>
    <w:rsid w:val="000E10E6"/>
    <w:rsid w:val="0011263B"/>
    <w:rsid w:val="0016542F"/>
    <w:rsid w:val="00173A1D"/>
    <w:rsid w:val="00184B34"/>
    <w:rsid w:val="001A03E4"/>
    <w:rsid w:val="001B2F13"/>
    <w:rsid w:val="001C0A76"/>
    <w:rsid w:val="001C44D6"/>
    <w:rsid w:val="001D565C"/>
    <w:rsid w:val="001E6E4F"/>
    <w:rsid w:val="001F074E"/>
    <w:rsid w:val="001F5F24"/>
    <w:rsid w:val="001F6565"/>
    <w:rsid w:val="002226F6"/>
    <w:rsid w:val="002252CF"/>
    <w:rsid w:val="00233203"/>
    <w:rsid w:val="00235D8E"/>
    <w:rsid w:val="002534CD"/>
    <w:rsid w:val="00263CE5"/>
    <w:rsid w:val="002642F0"/>
    <w:rsid w:val="002646D4"/>
    <w:rsid w:val="00283F81"/>
    <w:rsid w:val="00285AD4"/>
    <w:rsid w:val="00295DAD"/>
    <w:rsid w:val="002B62BB"/>
    <w:rsid w:val="002C16A1"/>
    <w:rsid w:val="002C52C9"/>
    <w:rsid w:val="002E42EE"/>
    <w:rsid w:val="002F74B8"/>
    <w:rsid w:val="002F7AF4"/>
    <w:rsid w:val="00304655"/>
    <w:rsid w:val="00306B04"/>
    <w:rsid w:val="0031372D"/>
    <w:rsid w:val="00321975"/>
    <w:rsid w:val="00356017"/>
    <w:rsid w:val="0036335F"/>
    <w:rsid w:val="00387686"/>
    <w:rsid w:val="003C7C29"/>
    <w:rsid w:val="003F2C1F"/>
    <w:rsid w:val="003F3A33"/>
    <w:rsid w:val="00407C55"/>
    <w:rsid w:val="00426A49"/>
    <w:rsid w:val="0043019A"/>
    <w:rsid w:val="004410A1"/>
    <w:rsid w:val="0045176A"/>
    <w:rsid w:val="00494273"/>
    <w:rsid w:val="00494834"/>
    <w:rsid w:val="004C3C39"/>
    <w:rsid w:val="004D3D70"/>
    <w:rsid w:val="004E429E"/>
    <w:rsid w:val="004E50BC"/>
    <w:rsid w:val="004F62B6"/>
    <w:rsid w:val="00500B24"/>
    <w:rsid w:val="00502B8A"/>
    <w:rsid w:val="00521662"/>
    <w:rsid w:val="00545731"/>
    <w:rsid w:val="0054598B"/>
    <w:rsid w:val="005473C5"/>
    <w:rsid w:val="00554127"/>
    <w:rsid w:val="00562FDA"/>
    <w:rsid w:val="00566C9C"/>
    <w:rsid w:val="0057084D"/>
    <w:rsid w:val="00587694"/>
    <w:rsid w:val="005B5D19"/>
    <w:rsid w:val="005C0930"/>
    <w:rsid w:val="005C0CC7"/>
    <w:rsid w:val="005C13C5"/>
    <w:rsid w:val="006225AB"/>
    <w:rsid w:val="00690BFD"/>
    <w:rsid w:val="00691373"/>
    <w:rsid w:val="006A733D"/>
    <w:rsid w:val="006A75C7"/>
    <w:rsid w:val="006B2EF0"/>
    <w:rsid w:val="006B67B6"/>
    <w:rsid w:val="006C4172"/>
    <w:rsid w:val="006D19D9"/>
    <w:rsid w:val="006D325F"/>
    <w:rsid w:val="007065B1"/>
    <w:rsid w:val="0072629C"/>
    <w:rsid w:val="00730DA5"/>
    <w:rsid w:val="007404D2"/>
    <w:rsid w:val="00762C44"/>
    <w:rsid w:val="007632E4"/>
    <w:rsid w:val="00763B4C"/>
    <w:rsid w:val="00770509"/>
    <w:rsid w:val="00797358"/>
    <w:rsid w:val="007A0150"/>
    <w:rsid w:val="007A2FC8"/>
    <w:rsid w:val="007D7402"/>
    <w:rsid w:val="007F426A"/>
    <w:rsid w:val="007F4B3B"/>
    <w:rsid w:val="007F76A1"/>
    <w:rsid w:val="008153D9"/>
    <w:rsid w:val="008175A9"/>
    <w:rsid w:val="00823073"/>
    <w:rsid w:val="0082390D"/>
    <w:rsid w:val="008240ED"/>
    <w:rsid w:val="0082728E"/>
    <w:rsid w:val="008712DD"/>
    <w:rsid w:val="008719B3"/>
    <w:rsid w:val="0089000A"/>
    <w:rsid w:val="008A22D1"/>
    <w:rsid w:val="008A34F7"/>
    <w:rsid w:val="008A4C8E"/>
    <w:rsid w:val="008A6BE0"/>
    <w:rsid w:val="008B16BC"/>
    <w:rsid w:val="008B2B71"/>
    <w:rsid w:val="008B7F69"/>
    <w:rsid w:val="008C1564"/>
    <w:rsid w:val="008C2992"/>
    <w:rsid w:val="008C3AE8"/>
    <w:rsid w:val="008E19AB"/>
    <w:rsid w:val="008E1AFE"/>
    <w:rsid w:val="008E4F11"/>
    <w:rsid w:val="008F4F56"/>
    <w:rsid w:val="008F5A60"/>
    <w:rsid w:val="00907C9E"/>
    <w:rsid w:val="00913A1F"/>
    <w:rsid w:val="009170D2"/>
    <w:rsid w:val="00917202"/>
    <w:rsid w:val="00926D79"/>
    <w:rsid w:val="009273E9"/>
    <w:rsid w:val="00930158"/>
    <w:rsid w:val="00951092"/>
    <w:rsid w:val="00973E54"/>
    <w:rsid w:val="009A5411"/>
    <w:rsid w:val="009E30B9"/>
    <w:rsid w:val="009E7C8F"/>
    <w:rsid w:val="009F57F2"/>
    <w:rsid w:val="00A1543A"/>
    <w:rsid w:val="00A206AB"/>
    <w:rsid w:val="00A40DA7"/>
    <w:rsid w:val="00A452D9"/>
    <w:rsid w:val="00A47D7F"/>
    <w:rsid w:val="00A502B7"/>
    <w:rsid w:val="00A54F82"/>
    <w:rsid w:val="00A55730"/>
    <w:rsid w:val="00A64650"/>
    <w:rsid w:val="00A67E89"/>
    <w:rsid w:val="00A94D87"/>
    <w:rsid w:val="00AB77A9"/>
    <w:rsid w:val="00AF2E13"/>
    <w:rsid w:val="00B01CD6"/>
    <w:rsid w:val="00B1429C"/>
    <w:rsid w:val="00B22029"/>
    <w:rsid w:val="00B22A2D"/>
    <w:rsid w:val="00B343B8"/>
    <w:rsid w:val="00B433AD"/>
    <w:rsid w:val="00B637F7"/>
    <w:rsid w:val="00B66611"/>
    <w:rsid w:val="00B9796A"/>
    <w:rsid w:val="00BA1169"/>
    <w:rsid w:val="00BB1ABE"/>
    <w:rsid w:val="00BB2B3F"/>
    <w:rsid w:val="00BB3644"/>
    <w:rsid w:val="00BD1270"/>
    <w:rsid w:val="00BE101F"/>
    <w:rsid w:val="00C0218F"/>
    <w:rsid w:val="00C0436E"/>
    <w:rsid w:val="00C143F3"/>
    <w:rsid w:val="00C25D38"/>
    <w:rsid w:val="00C43C05"/>
    <w:rsid w:val="00C46215"/>
    <w:rsid w:val="00C543A9"/>
    <w:rsid w:val="00C555F8"/>
    <w:rsid w:val="00C6000B"/>
    <w:rsid w:val="00C6313D"/>
    <w:rsid w:val="00C94231"/>
    <w:rsid w:val="00CA344F"/>
    <w:rsid w:val="00CA454C"/>
    <w:rsid w:val="00CB715F"/>
    <w:rsid w:val="00CC43F6"/>
    <w:rsid w:val="00CE15DD"/>
    <w:rsid w:val="00D05B3C"/>
    <w:rsid w:val="00D06EA0"/>
    <w:rsid w:val="00D10A59"/>
    <w:rsid w:val="00D1707E"/>
    <w:rsid w:val="00D20D96"/>
    <w:rsid w:val="00D21FEA"/>
    <w:rsid w:val="00D26AD6"/>
    <w:rsid w:val="00D403CD"/>
    <w:rsid w:val="00D43E66"/>
    <w:rsid w:val="00D552E3"/>
    <w:rsid w:val="00D5615C"/>
    <w:rsid w:val="00D71EA2"/>
    <w:rsid w:val="00D73B57"/>
    <w:rsid w:val="00D778F0"/>
    <w:rsid w:val="00D85369"/>
    <w:rsid w:val="00D9482F"/>
    <w:rsid w:val="00D94E17"/>
    <w:rsid w:val="00DA1185"/>
    <w:rsid w:val="00DA3160"/>
    <w:rsid w:val="00DE79F2"/>
    <w:rsid w:val="00E242B2"/>
    <w:rsid w:val="00E37EDD"/>
    <w:rsid w:val="00E626E5"/>
    <w:rsid w:val="00E65832"/>
    <w:rsid w:val="00E734FC"/>
    <w:rsid w:val="00E81A79"/>
    <w:rsid w:val="00EC366C"/>
    <w:rsid w:val="00ED7FD2"/>
    <w:rsid w:val="00EE1C07"/>
    <w:rsid w:val="00EE4A1A"/>
    <w:rsid w:val="00EE4DD9"/>
    <w:rsid w:val="00EE527C"/>
    <w:rsid w:val="00F01EE4"/>
    <w:rsid w:val="00F02B00"/>
    <w:rsid w:val="00F259F0"/>
    <w:rsid w:val="00F35A7F"/>
    <w:rsid w:val="00F615F4"/>
    <w:rsid w:val="00F62883"/>
    <w:rsid w:val="00F802A5"/>
    <w:rsid w:val="00F846D7"/>
    <w:rsid w:val="00F93C76"/>
    <w:rsid w:val="00FA2FBD"/>
    <w:rsid w:val="00FA40A4"/>
    <w:rsid w:val="00FA7DE9"/>
    <w:rsid w:val="00FB38FA"/>
    <w:rsid w:val="00FE70F2"/>
    <w:rsid w:val="00FF13C4"/>
    <w:rsid w:val="00FF26D5"/>
    <w:rsid w:val="00FF2876"/>
    <w:rsid w:val="41CC5514"/>
    <w:rsid w:val="5B6BC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EFD8BEB"/>
  <w14:defaultImageDpi w14:val="300"/>
  <w15:docId w15:val="{A72EADF3-B915-4C9E-BF9F-27AAD264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42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73E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C43F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A015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0150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C44D6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1C44D6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1C44D6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C44D6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C44D6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DE79F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E79F2"/>
  </w:style>
  <w:style w:type="paragraph" w:styleId="Bunntekst">
    <w:name w:val="footer"/>
    <w:basedOn w:val="Normal"/>
    <w:link w:val="BunntekstTegn"/>
    <w:uiPriority w:val="99"/>
    <w:unhideWhenUsed/>
    <w:rsid w:val="00DE79F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E79F2"/>
  </w:style>
  <w:style w:type="paragraph" w:customStyle="1" w:styleId="paragraph">
    <w:name w:val="paragraph"/>
    <w:basedOn w:val="Normal"/>
    <w:rsid w:val="00D06EA0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Standardskriftforavsnitt"/>
    <w:rsid w:val="00D06EA0"/>
  </w:style>
  <w:style w:type="character" w:customStyle="1" w:styleId="eop">
    <w:name w:val="eop"/>
    <w:basedOn w:val="Standardskriftforavsnitt"/>
    <w:rsid w:val="00D06EA0"/>
  </w:style>
  <w:style w:type="character" w:customStyle="1" w:styleId="spellingerror">
    <w:name w:val="spellingerror"/>
    <w:basedOn w:val="Standardskriftforavsnitt"/>
    <w:rsid w:val="00D06EA0"/>
  </w:style>
  <w:style w:type="table" w:styleId="Tabellrutenett">
    <w:name w:val="Table Grid"/>
    <w:basedOn w:val="Vanligtabell"/>
    <w:uiPriority w:val="59"/>
    <w:rsid w:val="004C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4942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942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ildetekst">
    <w:name w:val="caption"/>
    <w:basedOn w:val="Normal"/>
    <w:next w:val="Normal"/>
    <w:uiPriority w:val="35"/>
    <w:unhideWhenUsed/>
    <w:qFormat/>
    <w:rsid w:val="008C3AE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73E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terbeskyttet xmlns="2bb71771-38fc-4a60-ad89-de500072ae73" xsi:nil="true"/>
    <MediaLengthInSeconds xmlns="2bb71771-38fc-4a60-ad89-de500072ae73" xsi:nil="true"/>
    <SharedWithUsers xmlns="d67493da-c6c1-4612-ad8f-bb1eec4a054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098DD58A6134AA0FCC9697D1301B4" ma:contentTypeVersion="14" ma:contentTypeDescription="Opprett et nytt dokument." ma:contentTypeScope="" ma:versionID="509b77e71c35ab547011191c9cf0f5da">
  <xsd:schema xmlns:xsd="http://www.w3.org/2001/XMLSchema" xmlns:xs="http://www.w3.org/2001/XMLSchema" xmlns:p="http://schemas.microsoft.com/office/2006/metadata/properties" xmlns:ns2="2bb71771-38fc-4a60-ad89-de500072ae73" xmlns:ns3="d67493da-c6c1-4612-ad8f-bb1eec4a0546" targetNamespace="http://schemas.microsoft.com/office/2006/metadata/properties" ma:root="true" ma:fieldsID="bfdc7470bb157e85b85ef118f5d75621" ns2:_="" ns3:_="">
    <xsd:import namespace="2bb71771-38fc-4a60-ad89-de500072ae73"/>
    <xsd:import namespace="d67493da-c6c1-4612-ad8f-bb1eec4a0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kumenteterbeskyttet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71771-38fc-4a60-ad89-de500072a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eterbeskyttet" ma:index="15" nillable="true" ma:displayName="Dokumentet er beskyttet" ma:description="passordet er NAFO" ma:format="Dropdown" ma:internalName="Dokumenteterbeskyttet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93da-c6c1-4612-ad8f-bb1eec4a0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F1537-52A2-4923-A8A8-0AAA87B1E1C3}">
  <ds:schemaRefs>
    <ds:schemaRef ds:uri="http://schemas.microsoft.com/office/2006/metadata/properties"/>
    <ds:schemaRef ds:uri="http://schemas.microsoft.com/office/infopath/2007/PartnerControls"/>
    <ds:schemaRef ds:uri="2bb71771-38fc-4a60-ad89-de500072ae73"/>
    <ds:schemaRef ds:uri="d67493da-c6c1-4612-ad8f-bb1eec4a0546"/>
  </ds:schemaRefs>
</ds:datastoreItem>
</file>

<file path=customXml/itemProps2.xml><?xml version="1.0" encoding="utf-8"?>
<ds:datastoreItem xmlns:ds="http://schemas.openxmlformats.org/officeDocument/2006/customXml" ds:itemID="{B4562AAF-7663-49D5-AAFE-26E9B7B44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AA0D73-24C9-4803-A66C-727FC8B14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71771-38fc-4a60-ad89-de500072ae73"/>
    <ds:schemaRef ds:uri="d67493da-c6c1-4612-ad8f-bb1eec4a0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</Words>
  <Characters>2389</Characters>
  <Application>Microsoft Office Word</Application>
  <DocSecurity>4</DocSecurity>
  <Lines>19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Lene Østli</cp:lastModifiedBy>
  <cp:revision>2</cp:revision>
  <cp:lastPrinted>2022-02-15T11:37:00Z</cp:lastPrinted>
  <dcterms:created xsi:type="dcterms:W3CDTF">2022-02-17T08:55:00Z</dcterms:created>
  <dcterms:modified xsi:type="dcterms:W3CDTF">2022-02-17T08:55:00Z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0x010100840098DD58A6134AA0FCC9697D1301B4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