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0F" w:rsidRPr="00D2010F" w:rsidRDefault="00D2010F" w:rsidP="00D2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10994"/>
        </w:tabs>
        <w:spacing w:after="200" w:line="276" w:lineRule="auto"/>
        <w:rPr>
          <w:rFonts w:ascii="Arial" w:eastAsia="Calibri" w:hAnsi="Arial" w:cs="Arial"/>
          <w:b/>
          <w:sz w:val="52"/>
          <w:szCs w:val="52"/>
        </w:rPr>
      </w:pPr>
      <w:r>
        <w:rPr>
          <w:rFonts w:ascii="Arial" w:eastAsia="Calibri" w:hAnsi="Arial" w:cs="Arial"/>
          <w:b/>
          <w:noProof/>
          <w:sz w:val="52"/>
          <w:szCs w:val="52"/>
          <w:lang w:eastAsia="nb-NO"/>
        </w:rPr>
        <w:drawing>
          <wp:anchor distT="0" distB="0" distL="114300" distR="114300" simplePos="0" relativeHeight="251673600" behindDoc="0" locked="0" layoutInCell="1" allowOverlap="1" wp14:anchorId="582DCE3C" wp14:editId="704DB3B4">
            <wp:simplePos x="0" y="0"/>
            <wp:positionH relativeFrom="margin">
              <wp:posOffset>5824855</wp:posOffset>
            </wp:positionH>
            <wp:positionV relativeFrom="margin">
              <wp:posOffset>-680720</wp:posOffset>
            </wp:positionV>
            <wp:extent cx="2526030" cy="1809750"/>
            <wp:effectExtent l="0" t="0" r="7620" b="0"/>
            <wp:wrapSquare wrapText="bothSides"/>
            <wp:docPr id="10" name="Picture 10" descr="C:\Users\lenos\AppData\Local\Microsoft\Windows\Temporary Internet Files\Content.IE5\9D5TIUQY\MC9004134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s\AppData\Local\Microsoft\Windows\Temporary Internet Files\Content.IE5\9D5TIUQY\MC9004134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10F">
        <w:rPr>
          <w:rFonts w:ascii="Arial" w:eastAsia="Calibri" w:hAnsi="Arial" w:cs="Arial"/>
          <w:b/>
          <w:sz w:val="52"/>
          <w:szCs w:val="52"/>
        </w:rPr>
        <w:t>FAKTA OM PESACH</w:t>
      </w:r>
    </w:p>
    <w:p w:rsidR="00D2010F" w:rsidRPr="00D2010F" w:rsidRDefault="00D2010F" w:rsidP="00D2010F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 w:rsidRPr="00D2010F">
        <w:rPr>
          <w:rFonts w:ascii="Arial" w:eastAsia="Calibri" w:hAnsi="Arial" w:cs="Arial"/>
          <w:noProof/>
          <w:sz w:val="28"/>
          <w:szCs w:val="28"/>
          <w:lang w:eastAsia="nb-NO"/>
        </w:rPr>
        <w:t>Skriv inn fakta om den</w:t>
      </w:r>
      <w:r w:rsidRPr="00D2010F">
        <w:rPr>
          <w:rFonts w:ascii="Arial" w:eastAsia="Calibri" w:hAnsi="Arial" w:cs="Arial"/>
          <w:sz w:val="28"/>
          <w:szCs w:val="28"/>
        </w:rPr>
        <w:t xml:space="preserve"> jødiske påskefeiringen</w:t>
      </w:r>
    </w:p>
    <w:p w:rsidR="006946D4" w:rsidRDefault="006946D4"/>
    <w:p w:rsidR="00D2010F" w:rsidRDefault="00D2010F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9C277" wp14:editId="41961FC7">
                <wp:simplePos x="0" y="0"/>
                <wp:positionH relativeFrom="column">
                  <wp:posOffset>4205605</wp:posOffset>
                </wp:positionH>
                <wp:positionV relativeFrom="paragraph">
                  <wp:posOffset>2074545</wp:posOffset>
                </wp:positionV>
                <wp:extent cx="3714750" cy="1514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2010F" w:rsidP="00D2010F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Dette fikk israelittene av Gud da de vandret i ørkenen: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1.15pt;margin-top:163.35pt;width:292.5pt;height:11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" fillcolor="#d4eca1 [1300]" strokecolor="#54a021 [3205]" strokeweight="1.5pt">
                <v:stroke endcap="round"/>
                <v:textbox>
                  <w:txbxContent>
                    <w:p w:rsidR="00D2010F" w:rsidRDefault="00D2010F" w:rsidP="00D2010F">
                      <w:pPr>
                        <w:jc w:val="center"/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Dette fikk israelittene av Gud da de vandret i ørkenen: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91A9B0" wp14:editId="7F27A31E">
                <wp:simplePos x="0" y="0"/>
                <wp:positionH relativeFrom="column">
                  <wp:posOffset>-156845</wp:posOffset>
                </wp:positionH>
                <wp:positionV relativeFrom="paragraph">
                  <wp:posOffset>2074545</wp:posOffset>
                </wp:positionV>
                <wp:extent cx="3714750" cy="15144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2010F" w:rsidP="00D2010F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Det hebraiske ordet for påske 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-12.35pt;margin-top:163.35pt;width:292.5pt;height:11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" fillcolor="#d4eca1 [1300]" strokecolor="#54a021 [3205]" strokeweight="1.5pt">
                <v:stroke endcap="round"/>
                <v:textbox>
                  <w:txbxContent>
                    <w:p w:rsidR="00D2010F" w:rsidRDefault="00D2010F" w:rsidP="00D2010F">
                      <w:pPr>
                        <w:jc w:val="center"/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Det hebraiske ordet for påske 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2B30C" wp14:editId="65AB857C">
                <wp:simplePos x="0" y="0"/>
                <wp:positionH relativeFrom="column">
                  <wp:posOffset>-156845</wp:posOffset>
                </wp:positionH>
                <wp:positionV relativeFrom="paragraph">
                  <wp:posOffset>3836670</wp:posOffset>
                </wp:positionV>
                <wp:extent cx="3714750" cy="1514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2010F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Matza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er et brød som er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2010F" w:rsidRDefault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-12.35pt;margin-top:302.1pt;width:292.5pt;height:11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" fillcolor="#d4eca1 [1300]" strokecolor="#54a021 [3205]" strokeweight="1.5pt">
                <v:stroke endcap="round"/>
                <v:textbox>
                  <w:txbxContent>
                    <w:p w:rsidR="00D2010F" w:rsidRDefault="00D2010F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Matza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er et brød som er</w:t>
                      </w: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D2010F" w:rsidRDefault="00D2010F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F85C7" wp14:editId="4F4C0A78">
                <wp:simplePos x="0" y="0"/>
                <wp:positionH relativeFrom="column">
                  <wp:posOffset>4234180</wp:posOffset>
                </wp:positionH>
                <wp:positionV relativeFrom="paragraph">
                  <wp:posOffset>3836670</wp:posOffset>
                </wp:positionV>
                <wp:extent cx="3714750" cy="1514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2010F" w:rsidP="00D2010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Haggada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er en bok med: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333.4pt;margin-top:302.1pt;width:292.5pt;height:11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" fillcolor="#d4eca1 [1300]" strokecolor="#54a021 [3205]" strokeweight="1.5pt">
                <v:stroke endcap="round"/>
                <v:textbox>
                  <w:txbxContent>
                    <w:p w:rsidR="00D2010F" w:rsidRDefault="00D2010F" w:rsidP="00D2010F">
                      <w:pPr>
                        <w:jc w:val="center"/>
                      </w:pP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Haggada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er en bok med: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8B981" wp14:editId="599146EE">
                <wp:simplePos x="0" y="0"/>
                <wp:positionH relativeFrom="column">
                  <wp:posOffset>4205605</wp:posOffset>
                </wp:positionH>
                <wp:positionV relativeFrom="paragraph">
                  <wp:posOffset>283845</wp:posOffset>
                </wp:positionV>
                <wp:extent cx="3714750" cy="15144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2010F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Jødene feirer påske til minne om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2010F" w:rsidRDefault="00D2010F" w:rsidP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331.15pt;margin-top:22.35pt;width:292.5pt;height:11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" fillcolor="#d4eca1 [1300]" strokecolor="#54a021 [3205]" strokeweight="1.5pt">
                <v:stroke endcap="round"/>
                <v:textbox>
                  <w:txbxContent>
                    <w:p w:rsidR="00D2010F" w:rsidRDefault="00D2010F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Jødene feirer påske til minne om</w:t>
                      </w: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D2010F" w:rsidRDefault="00D2010F" w:rsidP="00D2010F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5055B4" wp14:editId="0BF4869A">
                <wp:simplePos x="0" y="0"/>
                <wp:positionH relativeFrom="column">
                  <wp:posOffset>-156845</wp:posOffset>
                </wp:positionH>
                <wp:positionV relativeFrom="paragraph">
                  <wp:posOffset>283845</wp:posOffset>
                </wp:positionV>
                <wp:extent cx="3714750" cy="15144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2010F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Måltidet som skal minne om den tiden israelittene arbeidet som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slaver i Egypt kalles:</w:t>
                            </w:r>
                          </w:p>
                          <w:p w:rsidR="00D2010F" w:rsidRDefault="00D2010F" w:rsidP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position:absolute;margin-left:-12.35pt;margin-top:22.35pt;width:292.5pt;height:11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" fillcolor="#d4eca1 [1300]" strokecolor="#54a021 [3205]" strokeweight="1.5pt">
                <v:stroke endcap="round"/>
                <v:textbox>
                  <w:txbxContent>
                    <w:p w:rsidR="00D2010F" w:rsidRDefault="00D2010F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Måltidet som skal minne om den tiden israelittene arbeidet som</w:t>
                      </w: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slaver i Egypt kalles:</w:t>
                      </w:r>
                    </w:p>
                    <w:p w:rsidR="00D2010F" w:rsidRDefault="00D2010F" w:rsidP="00D2010F"/>
                  </w:txbxContent>
                </v:textbox>
              </v:shape>
            </w:pict>
          </mc:Fallback>
        </mc:AlternateContent>
      </w:r>
    </w:p>
    <w:sectPr w:rsidR="00D2010F" w:rsidSect="00D201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0F"/>
    <w:rsid w:val="00237C2A"/>
    <w:rsid w:val="006946D4"/>
    <w:rsid w:val="00D2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0F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C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0C22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C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C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0C226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7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2A"/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7C2A"/>
    <w:rPr>
      <w:rFonts w:eastAsiaTheme="majorEastAsia" w:cstheme="majorBidi"/>
      <w:b/>
      <w:bCs/>
      <w:color w:val="90C226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C2A"/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7C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2A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2A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37C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7C2A"/>
    <w:pPr>
      <w:spacing w:line="240" w:lineRule="auto"/>
    </w:pPr>
    <w:rPr>
      <w:rFonts w:asciiTheme="majorHAnsi" w:eastAsiaTheme="minorEastAsia" w:hAnsiTheme="majorHAnsi"/>
      <w:bCs/>
      <w:smallCaps/>
      <w:color w:val="2C3C43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37C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7C2A"/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2A"/>
    <w:pPr>
      <w:numPr>
        <w:ilvl w:val="1"/>
      </w:numPr>
    </w:pPr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237C2A"/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237C2A"/>
    <w:rPr>
      <w:b w:val="0"/>
      <w:bCs/>
      <w:i/>
      <w:color w:val="2C3C43" w:themeColor="text2"/>
    </w:rPr>
  </w:style>
  <w:style w:type="character" w:styleId="Emphasis">
    <w:name w:val="Emphasis"/>
    <w:basedOn w:val="DefaultParagraphFont"/>
    <w:uiPriority w:val="20"/>
    <w:qFormat/>
    <w:rsid w:val="00237C2A"/>
    <w:rPr>
      <w:b/>
      <w:i/>
      <w:iCs/>
    </w:rPr>
  </w:style>
  <w:style w:type="paragraph" w:styleId="NoSpacing">
    <w:name w:val="No Spacing"/>
    <w:link w:val="NoSpacingChar"/>
    <w:uiPriority w:val="1"/>
    <w:qFormat/>
    <w:rsid w:val="00237C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37C2A"/>
  </w:style>
  <w:style w:type="paragraph" w:styleId="ListParagraph">
    <w:name w:val="List Paragraph"/>
    <w:basedOn w:val="Normal"/>
    <w:uiPriority w:val="34"/>
    <w:qFormat/>
    <w:rsid w:val="00237C2A"/>
    <w:pPr>
      <w:spacing w:line="240" w:lineRule="auto"/>
      <w:ind w:left="720" w:hanging="288"/>
      <w:contextualSpacing/>
    </w:pPr>
    <w:rPr>
      <w:color w:val="2C3C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37C2A"/>
    <w:pPr>
      <w:spacing w:after="0" w:line="360" w:lineRule="auto"/>
      <w:jc w:val="center"/>
    </w:pPr>
    <w:rPr>
      <w:rFonts w:eastAsiaTheme="minorEastAsia"/>
      <w:b/>
      <w:i/>
      <w:iCs/>
      <w:color w:val="90C226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37C2A"/>
    <w:rPr>
      <w:rFonts w:eastAsiaTheme="minorEastAsia"/>
      <w:b/>
      <w:i/>
      <w:iCs/>
      <w:color w:val="90C226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2A"/>
    <w:pPr>
      <w:pBdr>
        <w:top w:val="single" w:sz="36" w:space="8" w:color="90C226" w:themeColor="accent1"/>
        <w:left w:val="single" w:sz="36" w:space="8" w:color="90C226" w:themeColor="accent1"/>
        <w:bottom w:val="single" w:sz="36" w:space="8" w:color="90C226" w:themeColor="accent1"/>
        <w:right w:val="single" w:sz="36" w:space="8" w:color="90C226" w:themeColor="accent1"/>
      </w:pBdr>
      <w:shd w:val="clear" w:color="auto" w:fill="90C22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0C226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237C2A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37C2A"/>
    <w:rPr>
      <w:b/>
      <w:bCs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237C2A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37C2A"/>
    <w:rPr>
      <w:b w:val="0"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7C2A"/>
    <w:rPr>
      <w:b/>
      <w:bCs/>
      <w:caps/>
      <w:smallCaps w:val="0"/>
      <w:color w:val="2C3C43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C2A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0F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C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0C22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C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C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0C226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7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2A"/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7C2A"/>
    <w:rPr>
      <w:rFonts w:eastAsiaTheme="majorEastAsia" w:cstheme="majorBidi"/>
      <w:b/>
      <w:bCs/>
      <w:color w:val="90C226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C2A"/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7C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2A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2A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37C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7C2A"/>
    <w:pPr>
      <w:spacing w:line="240" w:lineRule="auto"/>
    </w:pPr>
    <w:rPr>
      <w:rFonts w:asciiTheme="majorHAnsi" w:eastAsiaTheme="minorEastAsia" w:hAnsiTheme="majorHAnsi"/>
      <w:bCs/>
      <w:smallCaps/>
      <w:color w:val="2C3C43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37C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7C2A"/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2A"/>
    <w:pPr>
      <w:numPr>
        <w:ilvl w:val="1"/>
      </w:numPr>
    </w:pPr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237C2A"/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237C2A"/>
    <w:rPr>
      <w:b w:val="0"/>
      <w:bCs/>
      <w:i/>
      <w:color w:val="2C3C43" w:themeColor="text2"/>
    </w:rPr>
  </w:style>
  <w:style w:type="character" w:styleId="Emphasis">
    <w:name w:val="Emphasis"/>
    <w:basedOn w:val="DefaultParagraphFont"/>
    <w:uiPriority w:val="20"/>
    <w:qFormat/>
    <w:rsid w:val="00237C2A"/>
    <w:rPr>
      <w:b/>
      <w:i/>
      <w:iCs/>
    </w:rPr>
  </w:style>
  <w:style w:type="paragraph" w:styleId="NoSpacing">
    <w:name w:val="No Spacing"/>
    <w:link w:val="NoSpacingChar"/>
    <w:uiPriority w:val="1"/>
    <w:qFormat/>
    <w:rsid w:val="00237C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37C2A"/>
  </w:style>
  <w:style w:type="paragraph" w:styleId="ListParagraph">
    <w:name w:val="List Paragraph"/>
    <w:basedOn w:val="Normal"/>
    <w:uiPriority w:val="34"/>
    <w:qFormat/>
    <w:rsid w:val="00237C2A"/>
    <w:pPr>
      <w:spacing w:line="240" w:lineRule="auto"/>
      <w:ind w:left="720" w:hanging="288"/>
      <w:contextualSpacing/>
    </w:pPr>
    <w:rPr>
      <w:color w:val="2C3C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37C2A"/>
    <w:pPr>
      <w:spacing w:after="0" w:line="360" w:lineRule="auto"/>
      <w:jc w:val="center"/>
    </w:pPr>
    <w:rPr>
      <w:rFonts w:eastAsiaTheme="minorEastAsia"/>
      <w:b/>
      <w:i/>
      <w:iCs/>
      <w:color w:val="90C226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37C2A"/>
    <w:rPr>
      <w:rFonts w:eastAsiaTheme="minorEastAsia"/>
      <w:b/>
      <w:i/>
      <w:iCs/>
      <w:color w:val="90C226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2A"/>
    <w:pPr>
      <w:pBdr>
        <w:top w:val="single" w:sz="36" w:space="8" w:color="90C226" w:themeColor="accent1"/>
        <w:left w:val="single" w:sz="36" w:space="8" w:color="90C226" w:themeColor="accent1"/>
        <w:bottom w:val="single" w:sz="36" w:space="8" w:color="90C226" w:themeColor="accent1"/>
        <w:right w:val="single" w:sz="36" w:space="8" w:color="90C226" w:themeColor="accent1"/>
      </w:pBdr>
      <w:shd w:val="clear" w:color="auto" w:fill="90C22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0C226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237C2A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37C2A"/>
    <w:rPr>
      <w:b/>
      <w:bCs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237C2A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37C2A"/>
    <w:rPr>
      <w:b w:val="0"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7C2A"/>
    <w:rPr>
      <w:b/>
      <w:bCs/>
      <w:caps/>
      <w:smallCaps w:val="0"/>
      <w:color w:val="2C3C43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C2A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sett">
  <a:themeElements>
    <a:clrScheme name="Faset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Lene Østli</cp:lastModifiedBy>
  <cp:revision>1</cp:revision>
  <dcterms:created xsi:type="dcterms:W3CDTF">2014-04-04T06:44:00Z</dcterms:created>
  <dcterms:modified xsi:type="dcterms:W3CDTF">2014-04-04T06:58:00Z</dcterms:modified>
</cp:coreProperties>
</file>