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5B6EE" w14:textId="53801545" w:rsidR="009313DD" w:rsidRDefault="009313DD"/>
    <w:p w14:paraId="3330E679" w14:textId="29C0F73D" w:rsidR="00861854" w:rsidRPr="00861854" w:rsidRDefault="00861854" w:rsidP="00861854">
      <w:pPr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861854">
        <w:rPr>
          <w:rFonts w:ascii="Nirmala UI" w:hAnsi="Nirmala UI" w:cs="Nirmala UI"/>
          <w:b/>
          <w:bCs/>
          <w:sz w:val="32"/>
          <w:szCs w:val="32"/>
        </w:rPr>
        <w:t>தென்னை</w:t>
      </w:r>
      <w:proofErr w:type="spellEnd"/>
      <w:r w:rsidRPr="00861854">
        <w:rPr>
          <w:b/>
          <w:bCs/>
          <w:sz w:val="32"/>
          <w:szCs w:val="32"/>
        </w:rPr>
        <w:t xml:space="preserve"> </w:t>
      </w:r>
      <w:proofErr w:type="spellStart"/>
      <w:r w:rsidRPr="00861854">
        <w:rPr>
          <w:rFonts w:ascii="Nirmala UI" w:hAnsi="Nirmala UI" w:cs="Nirmala UI"/>
          <w:b/>
          <w:bCs/>
          <w:sz w:val="32"/>
          <w:szCs w:val="32"/>
        </w:rPr>
        <w:t>மரத்து</w:t>
      </w:r>
      <w:proofErr w:type="spellEnd"/>
      <w:r w:rsidRPr="00861854">
        <w:rPr>
          <w:b/>
          <w:bCs/>
          <w:sz w:val="32"/>
          <w:szCs w:val="32"/>
        </w:rPr>
        <w:t xml:space="preserve"> </w:t>
      </w:r>
      <w:proofErr w:type="spellStart"/>
      <w:r w:rsidRPr="00861854">
        <w:rPr>
          <w:rFonts w:ascii="Nirmala UI" w:hAnsi="Nirmala UI" w:cs="Nirmala UI"/>
          <w:b/>
          <w:bCs/>
          <w:sz w:val="32"/>
          <w:szCs w:val="32"/>
        </w:rPr>
        <w:t>இளநீரு</w:t>
      </w:r>
      <w:proofErr w:type="spellEnd"/>
    </w:p>
    <w:p w14:paraId="347E116F" w14:textId="30B34A86" w:rsidR="00861854" w:rsidRDefault="00861854">
      <w:r>
        <w:rPr>
          <w:noProof/>
        </w:rPr>
        <w:drawing>
          <wp:inline distT="0" distB="0" distL="0" distR="0" wp14:anchorId="693EBD8F" wp14:editId="16D7835B">
            <wp:extent cx="1875990" cy="1249680"/>
            <wp:effectExtent l="0" t="0" r="0" b="7620"/>
            <wp:docPr id="5" name="Bilde 5" descr="Kokos, Kokos Trær, Kokos Parfy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kos, Kokos Trær, Kokos Parfy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79" cy="126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AB5F" w14:textId="01FBF8E2" w:rsidR="00861854" w:rsidRPr="00861854" w:rsidRDefault="00861854">
      <w:pPr>
        <w:rPr>
          <w:sz w:val="16"/>
          <w:szCs w:val="16"/>
        </w:rPr>
      </w:pPr>
      <w:r w:rsidRPr="00861854">
        <w:rPr>
          <w:sz w:val="16"/>
          <w:szCs w:val="16"/>
        </w:rPr>
        <w:t xml:space="preserve">Foto: </w:t>
      </w:r>
      <w:proofErr w:type="spellStart"/>
      <w:r w:rsidRPr="00861854">
        <w:rPr>
          <w:sz w:val="16"/>
          <w:szCs w:val="16"/>
        </w:rPr>
        <w:t>Pixabay</w:t>
      </w:r>
      <w:proofErr w:type="spellEnd"/>
    </w:p>
    <w:p w14:paraId="25E0D951" w14:textId="77777777" w:rsidR="00861854" w:rsidRDefault="00861854" w:rsidP="00861854">
      <w:pPr>
        <w:pStyle w:val="NormalWeb"/>
      </w:pPr>
      <w:proofErr w:type="spellStart"/>
      <w:r>
        <w:rPr>
          <w:rFonts w:ascii="Nirmala UI" w:hAnsi="Nirmala UI" w:cs="Nirmala UI"/>
        </w:rPr>
        <w:t>தென்னை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மரத்து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இளநீரு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நல்ல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தேன்போல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இனிக்கும்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சுவைநீரு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ஏன்றும்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எங்கும்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கிடைத்திடுமே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தினம்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ஏற்றுக்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குடித்தால்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தருமே</w:t>
      </w:r>
      <w:proofErr w:type="spellEnd"/>
      <w:r>
        <w:t>!</w:t>
      </w:r>
    </w:p>
    <w:p w14:paraId="3DFDC06F" w14:textId="77777777" w:rsidR="00861854" w:rsidRDefault="00861854" w:rsidP="00861854">
      <w:pPr>
        <w:pStyle w:val="NormalWeb"/>
      </w:pPr>
      <w:proofErr w:type="spellStart"/>
      <w:r>
        <w:rPr>
          <w:rFonts w:ascii="Nirmala UI" w:hAnsi="Nirmala UI" w:cs="Nirmala UI"/>
        </w:rPr>
        <w:t>பானத்தில்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இளநீர்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அரியவகை</w:t>
      </w:r>
      <w:proofErr w:type="spellEnd"/>
      <w:r>
        <w:t xml:space="preserve"> –</w:t>
      </w:r>
      <w:proofErr w:type="spellStart"/>
      <w:r>
        <w:rPr>
          <w:rFonts w:ascii="Nirmala UI" w:hAnsi="Nirmala UI" w:cs="Nirmala UI"/>
        </w:rPr>
        <w:t>எந்த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காலமும்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நமக்கு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நல்ல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துணை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விலையோ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ஒன்றும்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அதிகமில்லை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இங்கு</w:t>
      </w:r>
      <w:proofErr w:type="spellEnd"/>
      <w:r>
        <w:t xml:space="preserve"> </w:t>
      </w:r>
      <w:r>
        <w:br/>
      </w:r>
      <w:proofErr w:type="spellStart"/>
      <w:r>
        <w:rPr>
          <w:rFonts w:ascii="Nirmala UI" w:hAnsi="Nirmala UI" w:cs="Nirmala UI"/>
        </w:rPr>
        <w:t>இதுபோல்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பானம்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இல்லை</w:t>
      </w:r>
      <w:proofErr w:type="spellEnd"/>
      <w:r>
        <w:t>!</w:t>
      </w:r>
    </w:p>
    <w:p w14:paraId="15A0664A" w14:textId="77777777" w:rsidR="00861854" w:rsidRDefault="00861854" w:rsidP="00861854">
      <w:pPr>
        <w:pStyle w:val="NormalWeb"/>
      </w:pPr>
      <w:proofErr w:type="spellStart"/>
      <w:r>
        <w:rPr>
          <w:rFonts w:ascii="Nirmala UI" w:hAnsi="Nirmala UI" w:cs="Nirmala UI"/>
        </w:rPr>
        <w:t>இயற்கை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இளநீரு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நல்ல</w:t>
      </w:r>
      <w:proofErr w:type="spellEnd"/>
      <w:r>
        <w:t xml:space="preserve"> </w:t>
      </w:r>
      <w:r>
        <w:br/>
      </w:r>
      <w:proofErr w:type="spellStart"/>
      <w:r>
        <w:rPr>
          <w:rFonts w:ascii="Nirmala UI" w:hAnsi="Nirmala UI" w:cs="Nirmala UI"/>
        </w:rPr>
        <w:t>இன்சுவை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தந்திடும்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இளநீரு</w:t>
      </w:r>
      <w:proofErr w:type="spellEnd"/>
      <w:r>
        <w:t xml:space="preserve"> </w:t>
      </w:r>
      <w:r>
        <w:br/>
      </w:r>
      <w:proofErr w:type="spellStart"/>
      <w:r>
        <w:rPr>
          <w:rFonts w:ascii="Nirmala UI" w:hAnsi="Nirmala UI" w:cs="Nirmala UI"/>
        </w:rPr>
        <w:t>உடலின்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வெப்பம்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தணித்திடுமே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நம்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உள்ளம்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தனிலே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நிறைந்திடுமே</w:t>
      </w:r>
      <w:proofErr w:type="spellEnd"/>
      <w:r>
        <w:t>!</w:t>
      </w:r>
    </w:p>
    <w:p w14:paraId="4580E6AB" w14:textId="77777777" w:rsidR="00861854" w:rsidRDefault="00861854" w:rsidP="00861854">
      <w:pPr>
        <w:pStyle w:val="NormalWeb"/>
      </w:pPr>
      <w:proofErr w:type="spellStart"/>
      <w:r>
        <w:rPr>
          <w:rFonts w:ascii="Nirmala UI" w:hAnsi="Nirmala UI" w:cs="Nirmala UI"/>
        </w:rPr>
        <w:t>கொத்து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கொத்தாய்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காய்த்திடுமே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நம்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அனைவரின்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தாகம்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தீர்த்திடுமே</w:t>
      </w:r>
      <w:proofErr w:type="spellEnd"/>
      <w:r>
        <w:t xml:space="preserve">! </w:t>
      </w:r>
      <w:r>
        <w:br/>
      </w:r>
      <w:proofErr w:type="spellStart"/>
      <w:r>
        <w:rPr>
          <w:rFonts w:ascii="Nirmala UI" w:hAnsi="Nirmala UI" w:cs="Nirmala UI"/>
        </w:rPr>
        <w:t>அனைவரும்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நாளும்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குடித்திடலாம்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வரும்</w:t>
      </w:r>
      <w:proofErr w:type="spellEnd"/>
      <w:r>
        <w:t xml:space="preserve"> </w:t>
      </w:r>
      <w:r>
        <w:br/>
      </w:r>
      <w:proofErr w:type="spellStart"/>
      <w:r>
        <w:rPr>
          <w:rFonts w:ascii="Nirmala UI" w:hAnsi="Nirmala UI" w:cs="Nirmala UI"/>
        </w:rPr>
        <w:t>ஆனந்தம்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தனிலே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திளைத்திடலாம்</w:t>
      </w:r>
      <w:proofErr w:type="spellEnd"/>
      <w:r>
        <w:t>!</w:t>
      </w:r>
    </w:p>
    <w:p w14:paraId="71E33026" w14:textId="77777777" w:rsidR="00861854" w:rsidRDefault="00861854"/>
    <w:sectPr w:rsidR="008618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63739" w14:textId="77777777" w:rsidR="005B639D" w:rsidRDefault="005B639D" w:rsidP="00861854">
      <w:pPr>
        <w:spacing w:after="0" w:line="240" w:lineRule="auto"/>
      </w:pPr>
      <w:r>
        <w:separator/>
      </w:r>
    </w:p>
  </w:endnote>
  <w:endnote w:type="continuationSeparator" w:id="0">
    <w:p w14:paraId="21FADD8F" w14:textId="77777777" w:rsidR="005B639D" w:rsidRDefault="005B639D" w:rsidP="0086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392A0" w14:textId="73C0648A" w:rsidR="00861854" w:rsidRPr="0094262F" w:rsidRDefault="00861854">
    <w:pPr>
      <w:pStyle w:val="Bunntekst"/>
      <w:rPr>
        <w:sz w:val="16"/>
        <w:szCs w:val="16"/>
      </w:rPr>
    </w:pPr>
    <w:r w:rsidRPr="0094262F">
      <w:rPr>
        <w:noProof/>
        <w:color w:val="4472C4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9DBC6" wp14:editId="1D90EE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ED2FE7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94262F">
      <w:rPr>
        <w:color w:val="4472C4" w:themeColor="accent1"/>
        <w:sz w:val="16"/>
        <w:szCs w:val="16"/>
      </w:rPr>
      <w:t xml:space="preserve"> </w:t>
    </w:r>
    <w:r w:rsidR="0094262F" w:rsidRPr="0094262F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N</w:t>
    </w:r>
    <w:r w:rsidR="0094262F" w:rsidRPr="0094262F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asjonal senter for flerkulturell opplæring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60106" w14:textId="77777777" w:rsidR="005B639D" w:rsidRDefault="005B639D" w:rsidP="00861854">
      <w:pPr>
        <w:spacing w:after="0" w:line="240" w:lineRule="auto"/>
      </w:pPr>
      <w:r>
        <w:separator/>
      </w:r>
    </w:p>
  </w:footnote>
  <w:footnote w:type="continuationSeparator" w:id="0">
    <w:p w14:paraId="3F1205DA" w14:textId="77777777" w:rsidR="005B639D" w:rsidRDefault="005B639D" w:rsidP="00861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54"/>
    <w:rsid w:val="005B639D"/>
    <w:rsid w:val="00861854"/>
    <w:rsid w:val="009313DD"/>
    <w:rsid w:val="0094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D447"/>
  <w15:chartTrackingRefBased/>
  <w15:docId w15:val="{0D21C5AD-B872-4DDB-881E-ECEBE8C0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6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1854"/>
  </w:style>
  <w:style w:type="paragraph" w:styleId="Bunntekst">
    <w:name w:val="footer"/>
    <w:basedOn w:val="Normal"/>
    <w:link w:val="BunntekstTegn"/>
    <w:uiPriority w:val="99"/>
    <w:unhideWhenUsed/>
    <w:rsid w:val="0086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1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2021-03-31T18:22:00Z</dcterms:created>
  <dcterms:modified xsi:type="dcterms:W3CDTF">2021-03-31T20:13:00Z</dcterms:modified>
</cp:coreProperties>
</file>