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5D9" w:rsidRPr="001A017C" w:rsidRDefault="002E15D9" w:rsidP="002E15D9">
      <w:pPr>
        <w:jc w:val="center"/>
        <w:rPr>
          <w:color w:val="0070C0"/>
          <w:sz w:val="52"/>
          <w:szCs w:val="52"/>
          <w:lang w:val="lt-L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1A017C">
        <w:rPr>
          <w:color w:val="0070C0"/>
          <w:sz w:val="52"/>
          <w:szCs w:val="52"/>
          <w:lang w:val="lt-L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Oppgaver. Vinter</w:t>
      </w:r>
    </w:p>
    <w:p w:rsidR="002E15D9" w:rsidRPr="001A017C" w:rsidRDefault="002E15D9" w:rsidP="002E15D9">
      <w:pPr>
        <w:jc w:val="center"/>
        <w:rPr>
          <w:color w:val="0070C0"/>
          <w:sz w:val="52"/>
          <w:szCs w:val="52"/>
          <w:lang w:val="lt-L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017C">
        <w:rPr>
          <w:color w:val="0070C0"/>
          <w:sz w:val="52"/>
          <w:szCs w:val="52"/>
          <w:lang w:val="lt-L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Užduotys. Žiema</w:t>
      </w:r>
    </w:p>
    <w:p w:rsidR="002E15D9" w:rsidRPr="002E15D9" w:rsidRDefault="002E15D9" w:rsidP="002E15D9">
      <w:pPr>
        <w:pStyle w:val="Listeavsnitt"/>
        <w:numPr>
          <w:ilvl w:val="0"/>
          <w:numId w:val="1"/>
        </w:numPr>
        <w:rPr>
          <w:sz w:val="36"/>
          <w:szCs w:val="3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E15D9">
        <w:rPr>
          <w:sz w:val="36"/>
          <w:szCs w:val="3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Apvesk raudonai </w:t>
      </w:r>
      <w:r w:rsidRPr="002E15D9">
        <w:rPr>
          <w:sz w:val="36"/>
          <w:szCs w:val="36"/>
          <w:lang w:val="lt-L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žiemos mėnesių pavadinimus</w:t>
      </w:r>
    </w:p>
    <w:tbl>
      <w:tblPr>
        <w:tblStyle w:val="Tabellrutenett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2E15D9" w:rsidTr="002E15D9">
        <w:tc>
          <w:tcPr>
            <w:tcW w:w="9062" w:type="dxa"/>
          </w:tcPr>
          <w:p w:rsidR="002E15D9" w:rsidRDefault="002E15D9" w:rsidP="002E15D9">
            <w:pPr>
              <w:pStyle w:val="Listeavsnitt"/>
              <w:ind w:left="0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40F6A">
              <w:rPr>
                <w:color w:val="7030A0"/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kovas    gruodis    liepa    sausis    rugpjūtis    vasaris    </w:t>
            </w:r>
          </w:p>
        </w:tc>
      </w:tr>
    </w:tbl>
    <w:p w:rsidR="002E15D9" w:rsidRPr="002E15D9" w:rsidRDefault="002E15D9" w:rsidP="002E15D9">
      <w:pPr>
        <w:pStyle w:val="Listeavsnitt"/>
        <w:ind w:left="1080"/>
        <w:rPr>
          <w:sz w:val="36"/>
          <w:szCs w:val="3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E15D9" w:rsidRDefault="002E15D9" w:rsidP="002E15D9">
      <w:pPr>
        <w:pStyle w:val="Listeavsnitt"/>
        <w:numPr>
          <w:ilvl w:val="0"/>
          <w:numId w:val="1"/>
        </w:numPr>
        <w:rPr>
          <w:sz w:val="36"/>
          <w:szCs w:val="3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36"/>
          <w:szCs w:val="3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Įrašyk trūkstamas raides į norvegiškus ir lietuviškus žiemos mėnesių pavadinimus</w:t>
      </w:r>
    </w:p>
    <w:tbl>
      <w:tblPr>
        <w:tblStyle w:val="Tabellrutenett"/>
        <w:tblW w:w="7987" w:type="dxa"/>
        <w:tblInd w:w="1080" w:type="dxa"/>
        <w:tblLook w:val="04A0" w:firstRow="1" w:lastRow="0" w:firstColumn="1" w:lastColumn="0" w:noHBand="0" w:noVBand="1"/>
      </w:tblPr>
      <w:tblGrid>
        <w:gridCol w:w="534"/>
        <w:gridCol w:w="533"/>
        <w:gridCol w:w="527"/>
        <w:gridCol w:w="527"/>
        <w:gridCol w:w="527"/>
        <w:gridCol w:w="534"/>
        <w:gridCol w:w="534"/>
        <w:gridCol w:w="534"/>
        <w:gridCol w:w="533"/>
        <w:gridCol w:w="532"/>
        <w:gridCol w:w="527"/>
        <w:gridCol w:w="527"/>
        <w:gridCol w:w="532"/>
        <w:gridCol w:w="561"/>
        <w:gridCol w:w="525"/>
      </w:tblGrid>
      <w:tr w:rsidR="00D40F6A" w:rsidTr="00D40F6A">
        <w:tc>
          <w:tcPr>
            <w:tcW w:w="534" w:type="dxa"/>
            <w:shd w:val="clear" w:color="auto" w:fill="ACB9CA" w:themeFill="text2" w:themeFillTint="66"/>
          </w:tcPr>
          <w:p w:rsidR="00D40F6A" w:rsidRDefault="00D40F6A" w:rsidP="00D40F6A">
            <w:pPr>
              <w:pStyle w:val="Listeavsnitt"/>
              <w:ind w:left="0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</w:p>
        </w:tc>
        <w:tc>
          <w:tcPr>
            <w:tcW w:w="533" w:type="dxa"/>
            <w:shd w:val="clear" w:color="auto" w:fill="ACB9CA" w:themeFill="text2" w:themeFillTint="66"/>
          </w:tcPr>
          <w:p w:rsidR="00D40F6A" w:rsidRDefault="00D40F6A" w:rsidP="00D40F6A">
            <w:pPr>
              <w:pStyle w:val="Listeavsnitt"/>
              <w:ind w:left="0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</w:tc>
        <w:tc>
          <w:tcPr>
            <w:tcW w:w="527" w:type="dxa"/>
            <w:shd w:val="clear" w:color="auto" w:fill="ACB9CA" w:themeFill="text2" w:themeFillTint="66"/>
          </w:tcPr>
          <w:p w:rsidR="00D40F6A" w:rsidRDefault="00D40F6A" w:rsidP="00D40F6A">
            <w:pPr>
              <w:pStyle w:val="Listeavsnitt"/>
              <w:ind w:left="0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7" w:type="dxa"/>
            <w:shd w:val="clear" w:color="auto" w:fill="ACB9CA" w:themeFill="text2" w:themeFillTint="66"/>
          </w:tcPr>
          <w:p w:rsidR="00D40F6A" w:rsidRDefault="00D40F6A" w:rsidP="00D40F6A">
            <w:pPr>
              <w:pStyle w:val="Listeavsnitt"/>
              <w:ind w:left="0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7" w:type="dxa"/>
            <w:shd w:val="clear" w:color="auto" w:fill="ACB9CA" w:themeFill="text2" w:themeFillTint="66"/>
          </w:tcPr>
          <w:p w:rsidR="00D40F6A" w:rsidRDefault="00D40F6A" w:rsidP="00D40F6A">
            <w:pPr>
              <w:pStyle w:val="Listeavsnitt"/>
              <w:ind w:left="0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34" w:type="dxa"/>
            <w:shd w:val="clear" w:color="auto" w:fill="ACB9CA" w:themeFill="text2" w:themeFillTint="66"/>
          </w:tcPr>
          <w:p w:rsidR="00D40F6A" w:rsidRDefault="00D40F6A" w:rsidP="00D40F6A">
            <w:pPr>
              <w:pStyle w:val="Listeavsnitt"/>
              <w:ind w:left="0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34" w:type="dxa"/>
            <w:shd w:val="clear" w:color="auto" w:fill="ACB9CA" w:themeFill="text2" w:themeFillTint="66"/>
          </w:tcPr>
          <w:p w:rsidR="00D40F6A" w:rsidRDefault="00D40F6A" w:rsidP="00D40F6A">
            <w:pPr>
              <w:pStyle w:val="Listeavsnitt"/>
              <w:ind w:left="0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34" w:type="dxa"/>
            <w:shd w:val="clear" w:color="auto" w:fill="ACB9CA" w:themeFill="text2" w:themeFillTint="66"/>
          </w:tcPr>
          <w:p w:rsidR="00D40F6A" w:rsidRDefault="00D40F6A" w:rsidP="00D40F6A">
            <w:pPr>
              <w:pStyle w:val="Listeavsnitt"/>
              <w:ind w:left="0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533" w:type="dxa"/>
            <w:shd w:val="clear" w:color="auto" w:fill="FFFF00"/>
          </w:tcPr>
          <w:p w:rsidR="00D40F6A" w:rsidRDefault="00D40F6A" w:rsidP="00D40F6A">
            <w:pPr>
              <w:pStyle w:val="Listeavsnitt"/>
              <w:ind w:left="0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32" w:type="dxa"/>
            <w:shd w:val="clear" w:color="auto" w:fill="FFD966" w:themeFill="accent4" w:themeFillTint="99"/>
          </w:tcPr>
          <w:p w:rsidR="00D40F6A" w:rsidRDefault="00D40F6A" w:rsidP="00D40F6A">
            <w:pPr>
              <w:pStyle w:val="Listeavsnitt"/>
              <w:ind w:left="0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  <w:tc>
          <w:tcPr>
            <w:tcW w:w="527" w:type="dxa"/>
            <w:shd w:val="clear" w:color="auto" w:fill="FFD966" w:themeFill="accent4" w:themeFillTint="99"/>
          </w:tcPr>
          <w:p w:rsidR="00D40F6A" w:rsidRDefault="00D40F6A" w:rsidP="00D40F6A">
            <w:pPr>
              <w:pStyle w:val="Listeavsnitt"/>
              <w:ind w:left="0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7" w:type="dxa"/>
            <w:shd w:val="clear" w:color="auto" w:fill="FFD966" w:themeFill="accent4" w:themeFillTint="99"/>
          </w:tcPr>
          <w:p w:rsidR="00D40F6A" w:rsidRDefault="00D40F6A" w:rsidP="00D40F6A">
            <w:pPr>
              <w:pStyle w:val="Listeavsnitt"/>
              <w:ind w:left="0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32" w:type="dxa"/>
            <w:shd w:val="clear" w:color="auto" w:fill="FFD966" w:themeFill="accent4" w:themeFillTint="99"/>
          </w:tcPr>
          <w:p w:rsidR="00D40F6A" w:rsidRDefault="00D40F6A" w:rsidP="00D40F6A">
            <w:pPr>
              <w:pStyle w:val="Listeavsnitt"/>
              <w:ind w:left="0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1" w:type="dxa"/>
            <w:shd w:val="clear" w:color="auto" w:fill="FFD966" w:themeFill="accent4" w:themeFillTint="99"/>
          </w:tcPr>
          <w:p w:rsidR="00D40F6A" w:rsidRDefault="00D40F6A" w:rsidP="00D40F6A">
            <w:pPr>
              <w:pStyle w:val="Listeavsnitt"/>
              <w:ind w:left="0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5" w:type="dxa"/>
            <w:shd w:val="clear" w:color="auto" w:fill="FFD966" w:themeFill="accent4" w:themeFillTint="99"/>
          </w:tcPr>
          <w:p w:rsidR="00D40F6A" w:rsidRDefault="00D40F6A" w:rsidP="00D40F6A">
            <w:pPr>
              <w:pStyle w:val="Listeavsnitt"/>
              <w:ind w:left="0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</w:tr>
      <w:tr w:rsidR="00D40F6A" w:rsidTr="00D40F6A">
        <w:trPr>
          <w:gridAfter w:val="1"/>
          <w:wAfter w:w="525" w:type="dxa"/>
        </w:trPr>
        <w:tc>
          <w:tcPr>
            <w:tcW w:w="534" w:type="dxa"/>
            <w:shd w:val="clear" w:color="auto" w:fill="ACB9CA" w:themeFill="text2" w:themeFillTint="66"/>
          </w:tcPr>
          <w:p w:rsidR="00D40F6A" w:rsidRDefault="00D40F6A" w:rsidP="00D40F6A">
            <w:pPr>
              <w:pStyle w:val="Listeavsnitt"/>
              <w:ind w:left="0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</w:t>
            </w:r>
          </w:p>
        </w:tc>
        <w:tc>
          <w:tcPr>
            <w:tcW w:w="533" w:type="dxa"/>
            <w:shd w:val="clear" w:color="auto" w:fill="ACB9CA" w:themeFill="text2" w:themeFillTint="66"/>
          </w:tcPr>
          <w:p w:rsidR="00D40F6A" w:rsidRDefault="00D40F6A" w:rsidP="00D40F6A">
            <w:pPr>
              <w:pStyle w:val="Listeavsnitt"/>
              <w:ind w:left="0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7" w:type="dxa"/>
            <w:shd w:val="clear" w:color="auto" w:fill="ACB9CA" w:themeFill="text2" w:themeFillTint="66"/>
          </w:tcPr>
          <w:p w:rsidR="00D40F6A" w:rsidRDefault="00D40F6A" w:rsidP="00D40F6A">
            <w:pPr>
              <w:pStyle w:val="Listeavsnitt"/>
              <w:ind w:left="0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7" w:type="dxa"/>
            <w:shd w:val="clear" w:color="auto" w:fill="ACB9CA" w:themeFill="text2" w:themeFillTint="66"/>
          </w:tcPr>
          <w:p w:rsidR="00D40F6A" w:rsidRDefault="00D40F6A" w:rsidP="00D40F6A">
            <w:pPr>
              <w:pStyle w:val="Listeavsnitt"/>
              <w:ind w:left="0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7" w:type="dxa"/>
            <w:shd w:val="clear" w:color="auto" w:fill="ACB9CA" w:themeFill="text2" w:themeFillTint="66"/>
          </w:tcPr>
          <w:p w:rsidR="00D40F6A" w:rsidRDefault="00D40F6A" w:rsidP="00D40F6A">
            <w:pPr>
              <w:pStyle w:val="Listeavsnitt"/>
              <w:ind w:left="0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34" w:type="dxa"/>
            <w:shd w:val="clear" w:color="auto" w:fill="ACB9CA" w:themeFill="text2" w:themeFillTint="66"/>
          </w:tcPr>
          <w:p w:rsidR="00D40F6A" w:rsidRDefault="00D40F6A" w:rsidP="00D40F6A">
            <w:pPr>
              <w:pStyle w:val="Listeavsnitt"/>
              <w:ind w:left="0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534" w:type="dxa"/>
            <w:shd w:val="clear" w:color="auto" w:fill="FFFF00"/>
          </w:tcPr>
          <w:p w:rsidR="00D40F6A" w:rsidRDefault="00D40F6A" w:rsidP="00D40F6A">
            <w:pPr>
              <w:pStyle w:val="Listeavsnitt"/>
              <w:ind w:left="0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34" w:type="dxa"/>
            <w:shd w:val="clear" w:color="auto" w:fill="FFD966" w:themeFill="accent4" w:themeFillTint="99"/>
          </w:tcPr>
          <w:p w:rsidR="00D40F6A" w:rsidRDefault="00D40F6A" w:rsidP="00D40F6A">
            <w:pPr>
              <w:pStyle w:val="Listeavsnitt"/>
              <w:ind w:left="0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</w:t>
            </w:r>
          </w:p>
        </w:tc>
        <w:tc>
          <w:tcPr>
            <w:tcW w:w="533" w:type="dxa"/>
            <w:shd w:val="clear" w:color="auto" w:fill="FFD966" w:themeFill="accent4" w:themeFillTint="99"/>
          </w:tcPr>
          <w:p w:rsidR="00D40F6A" w:rsidRDefault="00D40F6A" w:rsidP="00D40F6A">
            <w:pPr>
              <w:pStyle w:val="Listeavsnitt"/>
              <w:ind w:left="0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32" w:type="dxa"/>
            <w:shd w:val="clear" w:color="auto" w:fill="FFD966" w:themeFill="accent4" w:themeFillTint="99"/>
          </w:tcPr>
          <w:p w:rsidR="00D40F6A" w:rsidRDefault="00D40F6A" w:rsidP="00D40F6A">
            <w:pPr>
              <w:pStyle w:val="Listeavsnitt"/>
              <w:ind w:left="0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7" w:type="dxa"/>
            <w:shd w:val="clear" w:color="auto" w:fill="FFD966" w:themeFill="accent4" w:themeFillTint="99"/>
          </w:tcPr>
          <w:p w:rsidR="00D40F6A" w:rsidRDefault="00D40F6A" w:rsidP="00D40F6A">
            <w:pPr>
              <w:pStyle w:val="Listeavsnitt"/>
              <w:ind w:left="0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7" w:type="dxa"/>
            <w:shd w:val="clear" w:color="auto" w:fill="FFD966" w:themeFill="accent4" w:themeFillTint="99"/>
          </w:tcPr>
          <w:p w:rsidR="00D40F6A" w:rsidRDefault="00D40F6A" w:rsidP="00D40F6A">
            <w:pPr>
              <w:pStyle w:val="Listeavsnitt"/>
              <w:ind w:left="0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32" w:type="dxa"/>
            <w:shd w:val="clear" w:color="auto" w:fill="FFD966" w:themeFill="accent4" w:themeFillTint="99"/>
          </w:tcPr>
          <w:p w:rsidR="00D40F6A" w:rsidRDefault="00D40F6A" w:rsidP="00D40F6A">
            <w:pPr>
              <w:pStyle w:val="Listeavsnitt"/>
              <w:ind w:left="0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1" w:type="dxa"/>
            <w:shd w:val="clear" w:color="auto" w:fill="FFD966" w:themeFill="accent4" w:themeFillTint="99"/>
          </w:tcPr>
          <w:p w:rsidR="00D40F6A" w:rsidRDefault="00D40F6A" w:rsidP="00D40F6A">
            <w:pPr>
              <w:pStyle w:val="Listeavsnitt"/>
              <w:ind w:left="0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</w:tr>
      <w:tr w:rsidR="00D40F6A" w:rsidTr="00D40F6A">
        <w:trPr>
          <w:gridAfter w:val="2"/>
          <w:wAfter w:w="1086" w:type="dxa"/>
        </w:trPr>
        <w:tc>
          <w:tcPr>
            <w:tcW w:w="534" w:type="dxa"/>
            <w:shd w:val="clear" w:color="auto" w:fill="ACB9CA" w:themeFill="text2" w:themeFillTint="66"/>
          </w:tcPr>
          <w:p w:rsidR="00D40F6A" w:rsidRDefault="00D40F6A" w:rsidP="00D40F6A">
            <w:pPr>
              <w:pStyle w:val="Listeavsnitt"/>
              <w:ind w:left="0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</w:t>
            </w:r>
          </w:p>
        </w:tc>
        <w:tc>
          <w:tcPr>
            <w:tcW w:w="533" w:type="dxa"/>
            <w:shd w:val="clear" w:color="auto" w:fill="ACB9CA" w:themeFill="text2" w:themeFillTint="66"/>
          </w:tcPr>
          <w:p w:rsidR="00D40F6A" w:rsidRDefault="00D40F6A" w:rsidP="00D40F6A">
            <w:pPr>
              <w:pStyle w:val="Listeavsnitt"/>
              <w:ind w:left="0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7" w:type="dxa"/>
            <w:shd w:val="clear" w:color="auto" w:fill="ACB9CA" w:themeFill="text2" w:themeFillTint="66"/>
          </w:tcPr>
          <w:p w:rsidR="00D40F6A" w:rsidRDefault="00D40F6A" w:rsidP="00D40F6A">
            <w:pPr>
              <w:pStyle w:val="Listeavsnitt"/>
              <w:ind w:left="0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7" w:type="dxa"/>
            <w:shd w:val="clear" w:color="auto" w:fill="ACB9CA" w:themeFill="text2" w:themeFillTint="66"/>
          </w:tcPr>
          <w:p w:rsidR="00D40F6A" w:rsidRDefault="00D40F6A" w:rsidP="00D40F6A">
            <w:pPr>
              <w:pStyle w:val="Listeavsnitt"/>
              <w:ind w:left="0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7" w:type="dxa"/>
            <w:shd w:val="clear" w:color="auto" w:fill="ACB9CA" w:themeFill="text2" w:themeFillTint="66"/>
          </w:tcPr>
          <w:p w:rsidR="00D40F6A" w:rsidRDefault="00D40F6A" w:rsidP="00D40F6A">
            <w:pPr>
              <w:pStyle w:val="Listeavsnitt"/>
              <w:ind w:left="0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34" w:type="dxa"/>
            <w:shd w:val="clear" w:color="auto" w:fill="ACB9CA" w:themeFill="text2" w:themeFillTint="66"/>
          </w:tcPr>
          <w:p w:rsidR="00D40F6A" w:rsidRDefault="00D40F6A" w:rsidP="00D40F6A">
            <w:pPr>
              <w:pStyle w:val="Listeavsnitt"/>
              <w:ind w:left="0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34" w:type="dxa"/>
            <w:shd w:val="clear" w:color="auto" w:fill="ACB9CA" w:themeFill="text2" w:themeFillTint="66"/>
          </w:tcPr>
          <w:p w:rsidR="00D40F6A" w:rsidRDefault="00D40F6A" w:rsidP="00D40F6A">
            <w:pPr>
              <w:pStyle w:val="Listeavsnitt"/>
              <w:ind w:left="0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534" w:type="dxa"/>
            <w:shd w:val="clear" w:color="auto" w:fill="FFFF00"/>
          </w:tcPr>
          <w:p w:rsidR="00D40F6A" w:rsidRDefault="00D40F6A" w:rsidP="00D40F6A">
            <w:pPr>
              <w:pStyle w:val="Listeavsnitt"/>
              <w:ind w:left="0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33" w:type="dxa"/>
            <w:shd w:val="clear" w:color="auto" w:fill="FFD966" w:themeFill="accent4" w:themeFillTint="99"/>
          </w:tcPr>
          <w:p w:rsidR="00D40F6A" w:rsidRDefault="00D40F6A" w:rsidP="00D40F6A">
            <w:pPr>
              <w:pStyle w:val="Listeavsnitt"/>
              <w:ind w:left="0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</w:t>
            </w:r>
          </w:p>
        </w:tc>
        <w:tc>
          <w:tcPr>
            <w:tcW w:w="532" w:type="dxa"/>
            <w:shd w:val="clear" w:color="auto" w:fill="FFD966" w:themeFill="accent4" w:themeFillTint="99"/>
          </w:tcPr>
          <w:p w:rsidR="00D40F6A" w:rsidRDefault="00D40F6A" w:rsidP="00D40F6A">
            <w:pPr>
              <w:pStyle w:val="Listeavsnitt"/>
              <w:ind w:left="0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7" w:type="dxa"/>
            <w:shd w:val="clear" w:color="auto" w:fill="FFD966" w:themeFill="accent4" w:themeFillTint="99"/>
          </w:tcPr>
          <w:p w:rsidR="00D40F6A" w:rsidRDefault="00D40F6A" w:rsidP="00D40F6A">
            <w:pPr>
              <w:pStyle w:val="Listeavsnitt"/>
              <w:ind w:left="0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7" w:type="dxa"/>
            <w:shd w:val="clear" w:color="auto" w:fill="FFD966" w:themeFill="accent4" w:themeFillTint="99"/>
          </w:tcPr>
          <w:p w:rsidR="00D40F6A" w:rsidRDefault="00D40F6A" w:rsidP="00D40F6A">
            <w:pPr>
              <w:pStyle w:val="Listeavsnitt"/>
              <w:ind w:left="0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32" w:type="dxa"/>
            <w:shd w:val="clear" w:color="auto" w:fill="FFD966" w:themeFill="accent4" w:themeFillTint="99"/>
          </w:tcPr>
          <w:p w:rsidR="00D40F6A" w:rsidRDefault="00D40F6A" w:rsidP="00D40F6A">
            <w:pPr>
              <w:pStyle w:val="Listeavsnitt"/>
              <w:ind w:left="0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</w:tr>
    </w:tbl>
    <w:p w:rsidR="002E15D9" w:rsidRDefault="002E15D9" w:rsidP="002E15D9">
      <w:pPr>
        <w:pStyle w:val="Listeavsnitt"/>
        <w:ind w:left="1080"/>
        <w:rPr>
          <w:sz w:val="36"/>
          <w:szCs w:val="3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E15D9" w:rsidRDefault="002E15D9" w:rsidP="002E15D9">
      <w:pPr>
        <w:pStyle w:val="Listeavsnitt"/>
        <w:numPr>
          <w:ilvl w:val="0"/>
          <w:numId w:val="1"/>
        </w:numPr>
        <w:rPr>
          <w:sz w:val="36"/>
          <w:szCs w:val="3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36"/>
          <w:szCs w:val="3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D40F6A">
        <w:rPr>
          <w:sz w:val="36"/>
          <w:szCs w:val="3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uvedžiok žodžius su paveikslėliais</w:t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3810"/>
        <w:gridCol w:w="2295"/>
        <w:gridCol w:w="3388"/>
      </w:tblGrid>
      <w:tr w:rsidR="005643F3" w:rsidTr="005643F3">
        <w:trPr>
          <w:trHeight w:val="1650"/>
        </w:trPr>
        <w:tc>
          <w:tcPr>
            <w:tcW w:w="4106" w:type="dxa"/>
          </w:tcPr>
          <w:p w:rsidR="00D40F6A" w:rsidRDefault="00A05E66" w:rsidP="00D40F6A">
            <w:pPr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čiuožti su </w:t>
            </w:r>
            <w:r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rogutėmis</w:t>
            </w:r>
          </w:p>
        </w:tc>
        <w:tc>
          <w:tcPr>
            <w:tcW w:w="1716" w:type="dxa"/>
          </w:tcPr>
          <w:p w:rsidR="00D40F6A" w:rsidRDefault="005643F3" w:rsidP="005643F3">
            <w:pPr>
              <w:jc w:val="center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inline distT="0" distB="0" distL="0" distR="0" wp14:anchorId="33794655" wp14:editId="4E8BEACB">
                  <wp:extent cx="1304925" cy="913448"/>
                  <wp:effectExtent l="0" t="0" r="0" b="1270"/>
                  <wp:docPr id="2" name="Bilde 2" descr="Bilderesultat for clipart ski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lderesultat for clipart ski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645" cy="921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1" w:type="dxa"/>
          </w:tcPr>
          <w:p w:rsidR="00D40F6A" w:rsidRPr="00D40F6A" w:rsidRDefault="00A05E66" w:rsidP="00D40F6A">
            <w:pP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stå på </w:t>
            </w:r>
            <w:r w:rsidR="00D40F6A"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sla</w:t>
            </w: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</w:t>
            </w:r>
            <w:r w:rsidR="00D40F6A"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</w:p>
        </w:tc>
      </w:tr>
      <w:tr w:rsidR="005643F3" w:rsidTr="005643F3">
        <w:trPr>
          <w:trHeight w:val="1650"/>
        </w:trPr>
        <w:tc>
          <w:tcPr>
            <w:tcW w:w="4106" w:type="dxa"/>
          </w:tcPr>
          <w:p w:rsidR="00D40F6A" w:rsidRDefault="00A05E66" w:rsidP="00D40F6A">
            <w:pPr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čiuožti su </w:t>
            </w:r>
            <w:r w:rsidR="00D40F6A"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pačiū</w:t>
            </w:r>
            <w:r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žomis</w:t>
            </w:r>
          </w:p>
        </w:tc>
        <w:tc>
          <w:tcPr>
            <w:tcW w:w="1716" w:type="dxa"/>
          </w:tcPr>
          <w:p w:rsidR="00D40F6A" w:rsidRDefault="005643F3" w:rsidP="005643F3">
            <w:pPr>
              <w:jc w:val="center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inline distT="0" distB="0" distL="0" distR="0" wp14:anchorId="58CF8F7C" wp14:editId="2DC07080">
                  <wp:extent cx="947615" cy="923925"/>
                  <wp:effectExtent l="0" t="0" r="5080" b="0"/>
                  <wp:docPr id="6" name="Bilde 6" descr="Bilderesultat for akebret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ilderesultat for akebret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923" cy="94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1" w:type="dxa"/>
          </w:tcPr>
          <w:p w:rsidR="00D40F6A" w:rsidRDefault="00A05E66" w:rsidP="00D40F6A">
            <w:pPr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gå på </w:t>
            </w:r>
            <w:r w:rsidR="00D40F6A"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langrenn</w:t>
            </w:r>
          </w:p>
        </w:tc>
      </w:tr>
      <w:tr w:rsidR="005643F3" w:rsidTr="005643F3">
        <w:trPr>
          <w:trHeight w:val="1650"/>
        </w:trPr>
        <w:tc>
          <w:tcPr>
            <w:tcW w:w="4106" w:type="dxa"/>
          </w:tcPr>
          <w:p w:rsidR="00D40F6A" w:rsidRDefault="00A05E66" w:rsidP="00D40F6A">
            <w:pPr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slidinėti </w:t>
            </w:r>
            <w:r w:rsidR="00D40F6A"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kalnų slidė</w:t>
            </w:r>
            <w:r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mis</w:t>
            </w:r>
          </w:p>
        </w:tc>
        <w:tc>
          <w:tcPr>
            <w:tcW w:w="1716" w:type="dxa"/>
          </w:tcPr>
          <w:p w:rsidR="00D40F6A" w:rsidRDefault="00A05E66" w:rsidP="005643F3">
            <w:pPr>
              <w:jc w:val="center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inline distT="0" distB="0" distL="0" distR="0">
                  <wp:extent cx="1320426" cy="962025"/>
                  <wp:effectExtent l="0" t="0" r="0" b="0"/>
                  <wp:docPr id="5" name="Bilde 5" descr="Bilderesultat for figure skat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ilderesultat for figure skat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426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1" w:type="dxa"/>
          </w:tcPr>
          <w:p w:rsidR="00D40F6A" w:rsidRDefault="00A05E66" w:rsidP="00D40F6A">
            <w:pPr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ake på akebrett</w:t>
            </w:r>
          </w:p>
        </w:tc>
      </w:tr>
      <w:tr w:rsidR="005643F3" w:rsidTr="005643F3">
        <w:trPr>
          <w:trHeight w:val="1650"/>
        </w:trPr>
        <w:tc>
          <w:tcPr>
            <w:tcW w:w="4106" w:type="dxa"/>
          </w:tcPr>
          <w:p w:rsidR="00D40F6A" w:rsidRDefault="005643F3" w:rsidP="00D40F6A">
            <w:pPr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slidinėti </w:t>
            </w:r>
            <w:r w:rsidR="00D40F6A"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lygumų slidė</w:t>
            </w:r>
            <w:r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mis</w:t>
            </w:r>
            <w:r w:rsidR="00D40F6A"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1716" w:type="dxa"/>
          </w:tcPr>
          <w:p w:rsidR="00D40F6A" w:rsidRDefault="005643F3" w:rsidP="005643F3">
            <w:pPr>
              <w:jc w:val="center"/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inline distT="0" distB="0" distL="0" distR="0" wp14:anchorId="047D205A" wp14:editId="4F4ECE13">
                  <wp:extent cx="914400" cy="914400"/>
                  <wp:effectExtent l="0" t="0" r="0" b="0"/>
                  <wp:docPr id="1" name="Bilde 1" descr="Bilderesultat for langrennski iphone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esultat for langrennski iphone emo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1" w:type="dxa"/>
          </w:tcPr>
          <w:p w:rsidR="00D40F6A" w:rsidRDefault="00A05E66" w:rsidP="00D40F6A">
            <w:pPr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gå på </w:t>
            </w:r>
            <w:r w:rsidR="00D40F6A">
              <w:rPr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skøyter</w:t>
            </w:r>
          </w:p>
        </w:tc>
      </w:tr>
    </w:tbl>
    <w:p w:rsidR="002E15D9" w:rsidRDefault="005643F3" w:rsidP="002E15D9">
      <w:pPr>
        <w:pStyle w:val="Listeavsnitt"/>
        <w:numPr>
          <w:ilvl w:val="0"/>
          <w:numId w:val="1"/>
        </w:numPr>
        <w:rPr>
          <w:sz w:val="36"/>
          <w:szCs w:val="3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36"/>
          <w:szCs w:val="3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Pažymėk teisingus atsakymus:</w:t>
      </w:r>
    </w:p>
    <w:tbl>
      <w:tblPr>
        <w:tblStyle w:val="Tabellrutenett"/>
        <w:tblW w:w="0" w:type="auto"/>
        <w:tblInd w:w="1080" w:type="dxa"/>
        <w:tblLook w:val="04A0" w:firstRow="1" w:lastRow="0" w:firstColumn="1" w:lastColumn="0" w:noHBand="0" w:noVBand="1"/>
      </w:tblPr>
      <w:tblGrid>
        <w:gridCol w:w="6003"/>
        <w:gridCol w:w="992"/>
        <w:gridCol w:w="987"/>
      </w:tblGrid>
      <w:tr w:rsidR="005643F3" w:rsidTr="005643F3">
        <w:tc>
          <w:tcPr>
            <w:tcW w:w="6003" w:type="dxa"/>
          </w:tcPr>
          <w:p w:rsidR="005643F3" w:rsidRPr="00555502" w:rsidRDefault="005643F3" w:rsidP="005643F3">
            <w:pPr>
              <w:pStyle w:val="Listeavsnitt"/>
              <w:ind w:left="0"/>
              <w:rPr>
                <w:color w:val="FF0000"/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55502">
              <w:rPr>
                <w:color w:val="FF0000"/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Teiginys</w:t>
            </w:r>
          </w:p>
        </w:tc>
        <w:tc>
          <w:tcPr>
            <w:tcW w:w="992" w:type="dxa"/>
          </w:tcPr>
          <w:p w:rsidR="005643F3" w:rsidRPr="00555502" w:rsidRDefault="005643F3" w:rsidP="005643F3">
            <w:pPr>
              <w:pStyle w:val="Listeavsnitt"/>
              <w:ind w:left="0"/>
              <w:rPr>
                <w:color w:val="FF0000"/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55502">
              <w:rPr>
                <w:color w:val="FF0000"/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Taip</w:t>
            </w:r>
          </w:p>
        </w:tc>
        <w:tc>
          <w:tcPr>
            <w:tcW w:w="987" w:type="dxa"/>
          </w:tcPr>
          <w:p w:rsidR="005643F3" w:rsidRPr="00555502" w:rsidRDefault="005643F3" w:rsidP="005643F3">
            <w:pPr>
              <w:pStyle w:val="Listeavsnitt"/>
              <w:ind w:left="0"/>
              <w:rPr>
                <w:color w:val="FF0000"/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55502">
              <w:rPr>
                <w:color w:val="FF0000"/>
                <w:sz w:val="36"/>
                <w:szCs w:val="36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</w:t>
            </w:r>
          </w:p>
        </w:tc>
      </w:tr>
      <w:tr w:rsidR="005643F3" w:rsidTr="005643F3">
        <w:tc>
          <w:tcPr>
            <w:tcW w:w="6003" w:type="dxa"/>
          </w:tcPr>
          <w:p w:rsidR="005643F3" w:rsidRPr="00555502" w:rsidRDefault="005643F3" w:rsidP="005643F3">
            <w:pPr>
              <w:pStyle w:val="Listeavsnitt"/>
              <w:ind w:left="0"/>
              <w:rPr>
                <w:sz w:val="32"/>
                <w:szCs w:val="3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55502">
              <w:rPr>
                <w:sz w:val="32"/>
                <w:szCs w:val="3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Žiema yra šalčiausias metų laikas</w:t>
            </w:r>
          </w:p>
        </w:tc>
        <w:tc>
          <w:tcPr>
            <w:tcW w:w="992" w:type="dxa"/>
          </w:tcPr>
          <w:p w:rsidR="005643F3" w:rsidRPr="00555502" w:rsidRDefault="005643F3" w:rsidP="005643F3">
            <w:pPr>
              <w:pStyle w:val="Listeavsnitt"/>
              <w:ind w:left="0"/>
              <w:rPr>
                <w:sz w:val="32"/>
                <w:szCs w:val="3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87" w:type="dxa"/>
          </w:tcPr>
          <w:p w:rsidR="005643F3" w:rsidRPr="00555502" w:rsidRDefault="005643F3" w:rsidP="005643F3">
            <w:pPr>
              <w:pStyle w:val="Listeavsnitt"/>
              <w:ind w:left="0"/>
              <w:rPr>
                <w:sz w:val="32"/>
                <w:szCs w:val="3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643F3" w:rsidTr="005643F3">
        <w:tc>
          <w:tcPr>
            <w:tcW w:w="6003" w:type="dxa"/>
          </w:tcPr>
          <w:p w:rsidR="005643F3" w:rsidRPr="00555502" w:rsidRDefault="005643F3" w:rsidP="005643F3">
            <w:pPr>
              <w:pStyle w:val="Listeavsnitt"/>
              <w:ind w:left="0"/>
              <w:rPr>
                <w:sz w:val="32"/>
                <w:szCs w:val="3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55502">
              <w:rPr>
                <w:sz w:val="32"/>
                <w:szCs w:val="3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Gruodis yra </w:t>
            </w:r>
            <w:r w:rsidR="00555502" w:rsidRPr="00555502">
              <w:rPr>
                <w:sz w:val="32"/>
                <w:szCs w:val="3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pavasario mėnuo</w:t>
            </w:r>
          </w:p>
        </w:tc>
        <w:tc>
          <w:tcPr>
            <w:tcW w:w="992" w:type="dxa"/>
          </w:tcPr>
          <w:p w:rsidR="005643F3" w:rsidRPr="00555502" w:rsidRDefault="005643F3" w:rsidP="005643F3">
            <w:pPr>
              <w:pStyle w:val="Listeavsnitt"/>
              <w:ind w:left="0"/>
              <w:rPr>
                <w:sz w:val="32"/>
                <w:szCs w:val="3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87" w:type="dxa"/>
          </w:tcPr>
          <w:p w:rsidR="005643F3" w:rsidRPr="00555502" w:rsidRDefault="005643F3" w:rsidP="005643F3">
            <w:pPr>
              <w:pStyle w:val="Listeavsnitt"/>
              <w:ind w:left="0"/>
              <w:rPr>
                <w:sz w:val="32"/>
                <w:szCs w:val="3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643F3" w:rsidRPr="00555502" w:rsidTr="005643F3">
        <w:tc>
          <w:tcPr>
            <w:tcW w:w="6003" w:type="dxa"/>
          </w:tcPr>
          <w:p w:rsidR="005643F3" w:rsidRPr="00555502" w:rsidRDefault="00555502" w:rsidP="005643F3">
            <w:pPr>
              <w:pStyle w:val="Listeavsnitt"/>
              <w:ind w:left="0"/>
              <w:rPr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55502">
              <w:rPr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Žiemą temperatūra pakyla virš +20˚C</w:t>
            </w:r>
          </w:p>
        </w:tc>
        <w:tc>
          <w:tcPr>
            <w:tcW w:w="992" w:type="dxa"/>
          </w:tcPr>
          <w:p w:rsidR="005643F3" w:rsidRPr="00555502" w:rsidRDefault="005643F3" w:rsidP="005643F3">
            <w:pPr>
              <w:pStyle w:val="Listeavsnitt"/>
              <w:ind w:left="0"/>
              <w:rPr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87" w:type="dxa"/>
          </w:tcPr>
          <w:p w:rsidR="005643F3" w:rsidRPr="00555502" w:rsidRDefault="005643F3" w:rsidP="005643F3">
            <w:pPr>
              <w:pStyle w:val="Listeavsnitt"/>
              <w:ind w:left="0"/>
              <w:rPr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643F3" w:rsidRPr="00555502" w:rsidTr="005643F3">
        <w:tc>
          <w:tcPr>
            <w:tcW w:w="6003" w:type="dxa"/>
          </w:tcPr>
          <w:p w:rsidR="005643F3" w:rsidRPr="00555502" w:rsidRDefault="00555502" w:rsidP="005643F3">
            <w:pPr>
              <w:pStyle w:val="Listeavsnitt"/>
              <w:ind w:left="0"/>
              <w:rPr>
                <w:sz w:val="32"/>
                <w:szCs w:val="32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55502">
              <w:rPr>
                <w:sz w:val="32"/>
                <w:szCs w:val="32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Žiemą švenčiame Kalėdas</w:t>
            </w:r>
          </w:p>
        </w:tc>
        <w:tc>
          <w:tcPr>
            <w:tcW w:w="992" w:type="dxa"/>
          </w:tcPr>
          <w:p w:rsidR="005643F3" w:rsidRPr="00555502" w:rsidRDefault="005643F3" w:rsidP="005643F3">
            <w:pPr>
              <w:pStyle w:val="Listeavsnitt"/>
              <w:ind w:left="0"/>
              <w:rPr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87" w:type="dxa"/>
          </w:tcPr>
          <w:p w:rsidR="005643F3" w:rsidRPr="00555502" w:rsidRDefault="005643F3" w:rsidP="005643F3">
            <w:pPr>
              <w:pStyle w:val="Listeavsnitt"/>
              <w:ind w:left="0"/>
              <w:rPr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643F3" w:rsidRPr="00555502" w:rsidTr="005643F3">
        <w:tc>
          <w:tcPr>
            <w:tcW w:w="6003" w:type="dxa"/>
          </w:tcPr>
          <w:p w:rsidR="005643F3" w:rsidRPr="00555502" w:rsidRDefault="00555502" w:rsidP="005643F3">
            <w:pPr>
              <w:pStyle w:val="Listeavsnitt"/>
              <w:ind w:left="0"/>
              <w:rPr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55502">
              <w:rPr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Sniegas ir kruša yra žiemai būdingi krituliai </w:t>
            </w:r>
          </w:p>
        </w:tc>
        <w:tc>
          <w:tcPr>
            <w:tcW w:w="992" w:type="dxa"/>
          </w:tcPr>
          <w:p w:rsidR="005643F3" w:rsidRPr="00555502" w:rsidRDefault="005643F3" w:rsidP="005643F3">
            <w:pPr>
              <w:pStyle w:val="Listeavsnitt"/>
              <w:ind w:left="0"/>
              <w:rPr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87" w:type="dxa"/>
          </w:tcPr>
          <w:p w:rsidR="005643F3" w:rsidRPr="00555502" w:rsidRDefault="005643F3" w:rsidP="005643F3">
            <w:pPr>
              <w:pStyle w:val="Listeavsnitt"/>
              <w:ind w:left="0"/>
              <w:rPr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643F3" w:rsidRPr="00555502" w:rsidTr="005643F3">
        <w:tc>
          <w:tcPr>
            <w:tcW w:w="6003" w:type="dxa"/>
          </w:tcPr>
          <w:p w:rsidR="005643F3" w:rsidRPr="00555502" w:rsidRDefault="00555502" w:rsidP="005643F3">
            <w:pPr>
              <w:pStyle w:val="Listeavsnitt"/>
              <w:ind w:left="0"/>
              <w:rPr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Šortai yra tinkamiausia apranga žiemą </w:t>
            </w:r>
          </w:p>
        </w:tc>
        <w:tc>
          <w:tcPr>
            <w:tcW w:w="992" w:type="dxa"/>
          </w:tcPr>
          <w:p w:rsidR="005643F3" w:rsidRPr="00555502" w:rsidRDefault="005643F3" w:rsidP="005643F3">
            <w:pPr>
              <w:pStyle w:val="Listeavsnitt"/>
              <w:ind w:left="0"/>
              <w:rPr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87" w:type="dxa"/>
          </w:tcPr>
          <w:p w:rsidR="005643F3" w:rsidRPr="00555502" w:rsidRDefault="005643F3" w:rsidP="005643F3">
            <w:pPr>
              <w:pStyle w:val="Listeavsnitt"/>
              <w:ind w:left="0"/>
              <w:rPr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643F3" w:rsidRPr="00555502" w:rsidTr="005643F3">
        <w:tc>
          <w:tcPr>
            <w:tcW w:w="6003" w:type="dxa"/>
          </w:tcPr>
          <w:p w:rsidR="005643F3" w:rsidRPr="00555502" w:rsidRDefault="00555502" w:rsidP="005643F3">
            <w:pPr>
              <w:pStyle w:val="Listeavsnitt"/>
              <w:ind w:left="0"/>
              <w:rPr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 žiemos prasideda ruduo</w:t>
            </w:r>
          </w:p>
        </w:tc>
        <w:tc>
          <w:tcPr>
            <w:tcW w:w="992" w:type="dxa"/>
          </w:tcPr>
          <w:p w:rsidR="005643F3" w:rsidRPr="00555502" w:rsidRDefault="005643F3" w:rsidP="005643F3">
            <w:pPr>
              <w:pStyle w:val="Listeavsnitt"/>
              <w:ind w:left="0"/>
              <w:rPr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87" w:type="dxa"/>
          </w:tcPr>
          <w:p w:rsidR="005643F3" w:rsidRPr="00555502" w:rsidRDefault="005643F3" w:rsidP="005643F3">
            <w:pPr>
              <w:pStyle w:val="Listeavsnitt"/>
              <w:ind w:left="0"/>
              <w:rPr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55502" w:rsidRPr="00555502" w:rsidTr="005643F3">
        <w:tc>
          <w:tcPr>
            <w:tcW w:w="6003" w:type="dxa"/>
          </w:tcPr>
          <w:p w:rsidR="00555502" w:rsidRDefault="00555502" w:rsidP="005643F3">
            <w:pPr>
              <w:pStyle w:val="Listeavsnitt"/>
              <w:ind w:left="0"/>
              <w:rPr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Žiema trunka tris mėnesius</w:t>
            </w:r>
          </w:p>
        </w:tc>
        <w:tc>
          <w:tcPr>
            <w:tcW w:w="992" w:type="dxa"/>
          </w:tcPr>
          <w:p w:rsidR="00555502" w:rsidRPr="00555502" w:rsidRDefault="00555502" w:rsidP="005643F3">
            <w:pPr>
              <w:pStyle w:val="Listeavsnitt"/>
              <w:ind w:left="0"/>
              <w:rPr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87" w:type="dxa"/>
          </w:tcPr>
          <w:p w:rsidR="00555502" w:rsidRPr="00555502" w:rsidRDefault="00555502" w:rsidP="005643F3">
            <w:pPr>
              <w:pStyle w:val="Listeavsnitt"/>
              <w:ind w:left="0"/>
              <w:rPr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5643F3" w:rsidRPr="00555502" w:rsidRDefault="005643F3" w:rsidP="005643F3">
      <w:pPr>
        <w:pStyle w:val="Listeavsnitt"/>
        <w:ind w:left="1080"/>
        <w:rPr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643F3" w:rsidRDefault="005643F3" w:rsidP="002E15D9">
      <w:pPr>
        <w:pStyle w:val="Listeavsnitt"/>
        <w:numPr>
          <w:ilvl w:val="0"/>
          <w:numId w:val="1"/>
        </w:numPr>
        <w:rPr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5502">
        <w:rPr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Rask ir skirtingomis spalvomis nuspalvink žodžius, susijusius su žiema</w:t>
      </w:r>
    </w:p>
    <w:tbl>
      <w:tblPr>
        <w:tblStyle w:val="Tabellrutenett"/>
        <w:tblW w:w="0" w:type="auto"/>
        <w:tblInd w:w="1080" w:type="dxa"/>
        <w:tblLook w:val="04A0" w:firstRow="1" w:lastRow="0" w:firstColumn="1" w:lastColumn="0" w:noHBand="0" w:noVBand="1"/>
      </w:tblPr>
      <w:tblGrid>
        <w:gridCol w:w="706"/>
        <w:gridCol w:w="746"/>
        <w:gridCol w:w="720"/>
        <w:gridCol w:w="803"/>
        <w:gridCol w:w="828"/>
        <w:gridCol w:w="774"/>
        <w:gridCol w:w="699"/>
        <w:gridCol w:w="717"/>
        <w:gridCol w:w="672"/>
        <w:gridCol w:w="645"/>
        <w:gridCol w:w="672"/>
      </w:tblGrid>
      <w:tr w:rsidR="001A017C" w:rsidTr="001A017C">
        <w:tc>
          <w:tcPr>
            <w:tcW w:w="706" w:type="dxa"/>
          </w:tcPr>
          <w:p w:rsidR="001A017C" w:rsidRDefault="00590CF2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Š</w:t>
            </w:r>
          </w:p>
        </w:tc>
        <w:tc>
          <w:tcPr>
            <w:tcW w:w="746" w:type="dxa"/>
          </w:tcPr>
          <w:p w:rsidR="001A017C" w:rsidRDefault="00590CF2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</w:t>
            </w:r>
          </w:p>
        </w:tc>
        <w:tc>
          <w:tcPr>
            <w:tcW w:w="720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  <w:tc>
          <w:tcPr>
            <w:tcW w:w="803" w:type="dxa"/>
          </w:tcPr>
          <w:p w:rsidR="001A017C" w:rsidRDefault="00590CF2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</w:t>
            </w:r>
          </w:p>
        </w:tc>
        <w:tc>
          <w:tcPr>
            <w:tcW w:w="828" w:type="dxa"/>
          </w:tcPr>
          <w:p w:rsidR="001A017C" w:rsidRDefault="00590CF2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</w:tc>
        <w:tc>
          <w:tcPr>
            <w:tcW w:w="774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Ž</w:t>
            </w:r>
          </w:p>
        </w:tc>
        <w:tc>
          <w:tcPr>
            <w:tcW w:w="699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</w:t>
            </w:r>
          </w:p>
        </w:tc>
        <w:tc>
          <w:tcPr>
            <w:tcW w:w="717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</w:tc>
        <w:tc>
          <w:tcPr>
            <w:tcW w:w="672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</w:p>
        </w:tc>
        <w:tc>
          <w:tcPr>
            <w:tcW w:w="645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  <w:tc>
          <w:tcPr>
            <w:tcW w:w="672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</w:tr>
      <w:tr w:rsidR="001A017C" w:rsidTr="001A017C">
        <w:tc>
          <w:tcPr>
            <w:tcW w:w="706" w:type="dxa"/>
          </w:tcPr>
          <w:p w:rsidR="001A017C" w:rsidRDefault="00590CF2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Ą</w:t>
            </w:r>
          </w:p>
        </w:tc>
        <w:tc>
          <w:tcPr>
            <w:tcW w:w="746" w:type="dxa"/>
          </w:tcPr>
          <w:p w:rsidR="001A017C" w:rsidRDefault="00590CF2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720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</w:tc>
        <w:tc>
          <w:tcPr>
            <w:tcW w:w="803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  <w:tc>
          <w:tcPr>
            <w:tcW w:w="828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</w:t>
            </w:r>
          </w:p>
        </w:tc>
        <w:tc>
          <w:tcPr>
            <w:tcW w:w="774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</w:p>
        </w:tc>
        <w:tc>
          <w:tcPr>
            <w:tcW w:w="699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</w:p>
        </w:tc>
        <w:tc>
          <w:tcPr>
            <w:tcW w:w="717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Ė</w:t>
            </w:r>
          </w:p>
        </w:tc>
        <w:tc>
          <w:tcPr>
            <w:tcW w:w="672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  <w:tc>
          <w:tcPr>
            <w:tcW w:w="645" w:type="dxa"/>
          </w:tcPr>
          <w:p w:rsidR="001A017C" w:rsidRDefault="00590CF2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</w:p>
        </w:tc>
        <w:tc>
          <w:tcPr>
            <w:tcW w:w="672" w:type="dxa"/>
          </w:tcPr>
          <w:p w:rsidR="001A017C" w:rsidRDefault="00590CF2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Ų</w:t>
            </w:r>
          </w:p>
        </w:tc>
      </w:tr>
      <w:tr w:rsidR="001A017C" w:rsidTr="001A017C">
        <w:tc>
          <w:tcPr>
            <w:tcW w:w="706" w:type="dxa"/>
          </w:tcPr>
          <w:p w:rsidR="001A017C" w:rsidRDefault="00590CF2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</w:t>
            </w:r>
          </w:p>
        </w:tc>
        <w:tc>
          <w:tcPr>
            <w:tcW w:w="746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</w:t>
            </w:r>
          </w:p>
        </w:tc>
        <w:tc>
          <w:tcPr>
            <w:tcW w:w="720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  <w:tc>
          <w:tcPr>
            <w:tcW w:w="803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828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</w:t>
            </w:r>
          </w:p>
        </w:tc>
        <w:tc>
          <w:tcPr>
            <w:tcW w:w="774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</w:tc>
        <w:tc>
          <w:tcPr>
            <w:tcW w:w="699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</w:t>
            </w:r>
          </w:p>
        </w:tc>
        <w:tc>
          <w:tcPr>
            <w:tcW w:w="717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</w:t>
            </w:r>
          </w:p>
        </w:tc>
        <w:tc>
          <w:tcPr>
            <w:tcW w:w="672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</w:p>
        </w:tc>
        <w:tc>
          <w:tcPr>
            <w:tcW w:w="645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  <w:tc>
          <w:tcPr>
            <w:tcW w:w="672" w:type="dxa"/>
          </w:tcPr>
          <w:p w:rsidR="001A017C" w:rsidRDefault="00590CF2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Ą</w:t>
            </w:r>
          </w:p>
        </w:tc>
      </w:tr>
      <w:tr w:rsidR="001A017C" w:rsidTr="001A017C">
        <w:tc>
          <w:tcPr>
            <w:tcW w:w="706" w:type="dxa"/>
          </w:tcPr>
          <w:p w:rsidR="001A017C" w:rsidRDefault="00590CF2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  <w:tc>
          <w:tcPr>
            <w:tcW w:w="746" w:type="dxa"/>
          </w:tcPr>
          <w:p w:rsidR="001A017C" w:rsidRDefault="00590CF2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</w:t>
            </w:r>
          </w:p>
        </w:tc>
        <w:tc>
          <w:tcPr>
            <w:tcW w:w="720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</w:p>
        </w:tc>
        <w:tc>
          <w:tcPr>
            <w:tcW w:w="803" w:type="dxa"/>
          </w:tcPr>
          <w:p w:rsidR="001A017C" w:rsidRDefault="00590CF2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Ū</w:t>
            </w:r>
          </w:p>
        </w:tc>
        <w:tc>
          <w:tcPr>
            <w:tcW w:w="828" w:type="dxa"/>
          </w:tcPr>
          <w:p w:rsidR="001A017C" w:rsidRDefault="00590CF2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</w:t>
            </w:r>
          </w:p>
        </w:tc>
        <w:tc>
          <w:tcPr>
            <w:tcW w:w="774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</w:p>
        </w:tc>
        <w:tc>
          <w:tcPr>
            <w:tcW w:w="699" w:type="dxa"/>
          </w:tcPr>
          <w:p w:rsidR="001A017C" w:rsidRDefault="00590CF2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  <w:tc>
          <w:tcPr>
            <w:tcW w:w="717" w:type="dxa"/>
          </w:tcPr>
          <w:p w:rsidR="001A017C" w:rsidRDefault="00590CF2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</w:t>
            </w:r>
          </w:p>
        </w:tc>
        <w:tc>
          <w:tcPr>
            <w:tcW w:w="672" w:type="dxa"/>
          </w:tcPr>
          <w:p w:rsidR="001A017C" w:rsidRDefault="00590CF2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</w:t>
            </w:r>
          </w:p>
        </w:tc>
        <w:tc>
          <w:tcPr>
            <w:tcW w:w="645" w:type="dxa"/>
          </w:tcPr>
          <w:p w:rsidR="001A017C" w:rsidRDefault="00590CF2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</w:t>
            </w:r>
          </w:p>
        </w:tc>
        <w:tc>
          <w:tcPr>
            <w:tcW w:w="672" w:type="dxa"/>
          </w:tcPr>
          <w:p w:rsidR="001A017C" w:rsidRDefault="00590CF2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</w:tr>
      <w:tr w:rsidR="001A017C" w:rsidTr="001A017C">
        <w:tc>
          <w:tcPr>
            <w:tcW w:w="706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746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</w:t>
            </w:r>
          </w:p>
        </w:tc>
        <w:tc>
          <w:tcPr>
            <w:tcW w:w="720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</w:t>
            </w:r>
          </w:p>
        </w:tc>
        <w:tc>
          <w:tcPr>
            <w:tcW w:w="803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Ė</w:t>
            </w:r>
          </w:p>
        </w:tc>
        <w:tc>
          <w:tcPr>
            <w:tcW w:w="828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  <w:tc>
          <w:tcPr>
            <w:tcW w:w="774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  <w:tc>
          <w:tcPr>
            <w:tcW w:w="699" w:type="dxa"/>
          </w:tcPr>
          <w:p w:rsidR="001A017C" w:rsidRDefault="00590CF2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</w:t>
            </w:r>
          </w:p>
        </w:tc>
        <w:tc>
          <w:tcPr>
            <w:tcW w:w="717" w:type="dxa"/>
          </w:tcPr>
          <w:p w:rsidR="001A017C" w:rsidRDefault="00590CF2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672" w:type="dxa"/>
          </w:tcPr>
          <w:p w:rsidR="001A017C" w:rsidRDefault="00590CF2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</w:t>
            </w:r>
          </w:p>
        </w:tc>
        <w:tc>
          <w:tcPr>
            <w:tcW w:w="645" w:type="dxa"/>
          </w:tcPr>
          <w:p w:rsidR="001A017C" w:rsidRDefault="00590CF2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Š</w:t>
            </w:r>
          </w:p>
        </w:tc>
        <w:tc>
          <w:tcPr>
            <w:tcW w:w="672" w:type="dxa"/>
          </w:tcPr>
          <w:p w:rsidR="001A017C" w:rsidRDefault="00590CF2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</w:tr>
      <w:tr w:rsidR="001A017C" w:rsidTr="001A017C">
        <w:tc>
          <w:tcPr>
            <w:tcW w:w="706" w:type="dxa"/>
          </w:tcPr>
          <w:p w:rsidR="001A017C" w:rsidRDefault="00590CF2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</w:t>
            </w:r>
          </w:p>
        </w:tc>
        <w:tc>
          <w:tcPr>
            <w:tcW w:w="746" w:type="dxa"/>
          </w:tcPr>
          <w:p w:rsidR="001A017C" w:rsidRDefault="00590CF2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Ę</w:t>
            </w:r>
          </w:p>
        </w:tc>
        <w:tc>
          <w:tcPr>
            <w:tcW w:w="720" w:type="dxa"/>
          </w:tcPr>
          <w:p w:rsidR="001A017C" w:rsidRPr="001A017C" w:rsidRDefault="001A017C" w:rsidP="002235A9">
            <w:pPr>
              <w:pStyle w:val="Listeavsnitt"/>
              <w:ind w:left="0"/>
              <w:rPr>
                <w:sz w:val="36"/>
                <w:szCs w:val="36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Ė</w:t>
            </w:r>
          </w:p>
        </w:tc>
        <w:tc>
          <w:tcPr>
            <w:tcW w:w="803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</w:p>
        </w:tc>
        <w:tc>
          <w:tcPr>
            <w:tcW w:w="828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</w:p>
        </w:tc>
        <w:tc>
          <w:tcPr>
            <w:tcW w:w="774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699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Š</w:t>
            </w:r>
          </w:p>
        </w:tc>
        <w:tc>
          <w:tcPr>
            <w:tcW w:w="717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</w:tc>
        <w:tc>
          <w:tcPr>
            <w:tcW w:w="672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</w:p>
        </w:tc>
        <w:tc>
          <w:tcPr>
            <w:tcW w:w="645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</w:tc>
        <w:tc>
          <w:tcPr>
            <w:tcW w:w="672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Ė</w:t>
            </w:r>
          </w:p>
        </w:tc>
      </w:tr>
      <w:tr w:rsidR="001A017C" w:rsidTr="001A017C">
        <w:tc>
          <w:tcPr>
            <w:tcW w:w="706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</w:t>
            </w:r>
          </w:p>
        </w:tc>
        <w:tc>
          <w:tcPr>
            <w:tcW w:w="746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</w:tc>
        <w:tc>
          <w:tcPr>
            <w:tcW w:w="720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  <w:tc>
          <w:tcPr>
            <w:tcW w:w="803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</w:p>
        </w:tc>
        <w:tc>
          <w:tcPr>
            <w:tcW w:w="828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</w:tc>
        <w:tc>
          <w:tcPr>
            <w:tcW w:w="774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</w:t>
            </w:r>
          </w:p>
        </w:tc>
        <w:tc>
          <w:tcPr>
            <w:tcW w:w="699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</w:tc>
        <w:tc>
          <w:tcPr>
            <w:tcW w:w="717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</w:tc>
        <w:tc>
          <w:tcPr>
            <w:tcW w:w="672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</w:p>
        </w:tc>
        <w:tc>
          <w:tcPr>
            <w:tcW w:w="645" w:type="dxa"/>
          </w:tcPr>
          <w:p w:rsidR="001A017C" w:rsidRDefault="001A017C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  <w:tc>
          <w:tcPr>
            <w:tcW w:w="672" w:type="dxa"/>
          </w:tcPr>
          <w:p w:rsidR="001A017C" w:rsidRDefault="00590CF2" w:rsidP="002235A9">
            <w:pPr>
              <w:pStyle w:val="Listeavsnitt"/>
              <w:ind w:left="0"/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Į</w:t>
            </w:r>
          </w:p>
        </w:tc>
      </w:tr>
    </w:tbl>
    <w:p w:rsidR="002235A9" w:rsidRDefault="00590CF2" w:rsidP="002235A9">
      <w:pPr>
        <w:pStyle w:val="Listeavsnitt"/>
        <w:ind w:left="1080"/>
        <w:rPr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Suskaičiuok ir parašyk kiek žodžių radai </w:t>
      </w:r>
      <w:r>
        <w:rPr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590CF2" w:rsidRPr="00590CF2" w:rsidRDefault="00590CF2" w:rsidP="002235A9">
      <w:pPr>
        <w:pStyle w:val="Listeavsnitt"/>
        <w:ind w:left="1080"/>
        <w:rPr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0CF2">
        <w:rPr>
          <w:rFonts w:cs="Arial"/>
          <w:noProof/>
          <w:color w:val="660066"/>
          <w:sz w:val="32"/>
          <w:szCs w:val="32"/>
          <w:bdr w:val="none" w:sz="0" w:space="0" w:color="auto" w:frame="1"/>
          <w:lang w:val="lt-L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64770</wp:posOffset>
                </wp:positionV>
                <wp:extent cx="1751330" cy="2238375"/>
                <wp:effectExtent l="0" t="0" r="20320" b="2857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1330" cy="223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CF2" w:rsidRPr="00590CF2" w:rsidRDefault="00590CF2">
                            <w:pPr>
                              <w:rPr>
                                <w:color w:val="FF0000"/>
                              </w:rPr>
                            </w:pPr>
                            <w:r w:rsidRPr="00590CF2">
                              <w:rPr>
                                <w:color w:val="FF0000"/>
                              </w:rPr>
                              <w:t>Atsakymas: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338.65pt;margin-top:5.1pt;width:137.9pt;height:17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">
                <v:textbox>
                  <w:txbxContent>
                    <w:p w:rsidR="00590CF2" w:rsidRPr="00590CF2" w:rsidRDefault="00590CF2">
                      <w:pPr>
                        <w:rPr>
                          <w:color w:val="FF0000"/>
                        </w:rPr>
                      </w:pPr>
                      <w:proofErr w:type="spellStart"/>
                      <w:r w:rsidRPr="00590CF2">
                        <w:rPr>
                          <w:color w:val="FF0000"/>
                        </w:rPr>
                        <w:t>A</w:t>
                      </w:r>
                      <w:bookmarkStart w:id="1" w:name="_GoBack"/>
                      <w:bookmarkEnd w:id="1"/>
                      <w:r w:rsidRPr="00590CF2">
                        <w:rPr>
                          <w:color w:val="FF0000"/>
                        </w:rPr>
                        <w:t>tsakymas</w:t>
                      </w:r>
                      <w:proofErr w:type="spellEnd"/>
                      <w:r w:rsidRPr="00590CF2">
                        <w:rPr>
                          <w:color w:val="FF0000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55502" w:rsidRDefault="00555502" w:rsidP="002E15D9">
      <w:pPr>
        <w:pStyle w:val="Listeavsnitt"/>
        <w:numPr>
          <w:ilvl w:val="0"/>
          <w:numId w:val="1"/>
        </w:numPr>
        <w:rPr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Įmink mįslę:</w:t>
      </w:r>
    </w:p>
    <w:p w:rsidR="00555502" w:rsidRPr="00590CF2" w:rsidRDefault="00555502" w:rsidP="00555502">
      <w:pPr>
        <w:pStyle w:val="NormalWeb"/>
        <w:shd w:val="clear" w:color="auto" w:fill="FFFFFF"/>
        <w:spacing w:before="0" w:beforeAutospacing="0" w:after="0" w:afterAutospacing="0"/>
        <w:ind w:left="1080"/>
        <w:textAlignment w:val="baseline"/>
        <w:rPr>
          <w:rFonts w:asciiTheme="minorHAnsi" w:hAnsiTheme="minorHAnsi" w:cs="Helvetica"/>
          <w:color w:val="555555"/>
          <w:sz w:val="36"/>
          <w:szCs w:val="36"/>
          <w:lang w:val="lt-LT"/>
        </w:rPr>
      </w:pPr>
      <w:r w:rsidRPr="00590CF2">
        <w:rPr>
          <w:rFonts w:asciiTheme="minorHAnsi" w:hAnsiTheme="minorHAnsi" w:cs="Arial"/>
          <w:color w:val="660066"/>
          <w:sz w:val="36"/>
          <w:szCs w:val="36"/>
          <w:bdr w:val="none" w:sz="0" w:space="0" w:color="auto" w:frame="1"/>
          <w:lang w:val="lt-LT"/>
        </w:rPr>
        <w:t>Nors ką tik gimęs, jį vadina seniu.</w:t>
      </w:r>
      <w:r w:rsidRPr="00590CF2">
        <w:rPr>
          <w:rFonts w:asciiTheme="minorHAnsi" w:hAnsiTheme="minorHAnsi" w:cs="Arial"/>
          <w:color w:val="660066"/>
          <w:sz w:val="36"/>
          <w:szCs w:val="36"/>
          <w:bdr w:val="none" w:sz="0" w:space="0" w:color="auto" w:frame="1"/>
          <w:lang w:val="lt-LT"/>
        </w:rPr>
        <w:br/>
        <w:t>Nors jis ne žilas, bet baltas ir be plaukų.</w:t>
      </w:r>
      <w:r w:rsidRPr="00590CF2">
        <w:rPr>
          <w:rFonts w:asciiTheme="minorHAnsi" w:hAnsiTheme="minorHAnsi" w:cs="Arial"/>
          <w:color w:val="660066"/>
          <w:sz w:val="36"/>
          <w:szCs w:val="36"/>
          <w:bdr w:val="none" w:sz="0" w:space="0" w:color="auto" w:frame="1"/>
          <w:lang w:val="lt-LT"/>
        </w:rPr>
        <w:br/>
        <w:t>Nors visad tyli, bet sako</w:t>
      </w:r>
      <w:r w:rsidR="002235A9" w:rsidRPr="00590CF2">
        <w:rPr>
          <w:rFonts w:asciiTheme="minorHAnsi" w:hAnsiTheme="minorHAnsi" w:cs="Arial"/>
          <w:color w:val="660066"/>
          <w:sz w:val="36"/>
          <w:szCs w:val="36"/>
          <w:bdr w:val="none" w:sz="0" w:space="0" w:color="auto" w:frame="1"/>
          <w:lang w:val="lt-LT"/>
        </w:rPr>
        <w:t>, kad jis be smegenų.</w:t>
      </w:r>
      <w:r w:rsidR="002235A9" w:rsidRPr="00590CF2">
        <w:rPr>
          <w:rFonts w:asciiTheme="minorHAnsi" w:hAnsiTheme="minorHAnsi" w:cs="Arial"/>
          <w:color w:val="660066"/>
          <w:sz w:val="36"/>
          <w:szCs w:val="36"/>
          <w:bdr w:val="none" w:sz="0" w:space="0" w:color="auto" w:frame="1"/>
          <w:lang w:val="lt-LT"/>
        </w:rPr>
        <w:br/>
        <w:t>Kuo jis vardu?</w:t>
      </w:r>
      <w:r w:rsidR="00590CF2" w:rsidRPr="00590CF2">
        <w:rPr>
          <w:rFonts w:asciiTheme="minorHAnsi" w:hAnsiTheme="minorHAnsi" w:cs="Arial"/>
          <w:color w:val="660066"/>
          <w:sz w:val="36"/>
          <w:szCs w:val="36"/>
          <w:bdr w:val="none" w:sz="0" w:space="0" w:color="auto" w:frame="1"/>
          <w:lang w:val="lt-LT"/>
        </w:rPr>
        <w:t xml:space="preserve"> Nupiešk</w:t>
      </w:r>
    </w:p>
    <w:p w:rsidR="002E15D9" w:rsidRPr="002E15D9" w:rsidRDefault="002E15D9" w:rsidP="00590CF2">
      <w:pPr>
        <w:rPr>
          <w:color w:val="4472C4" w:themeColor="accent1"/>
          <w:sz w:val="52"/>
          <w:szCs w:val="52"/>
          <w:lang w:val="lt-L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2E15D9" w:rsidRPr="002E15D9" w:rsidSect="002E15D9">
      <w:pgSz w:w="11906" w:h="16838"/>
      <w:pgMar w:top="1417" w:right="1417" w:bottom="1417" w:left="1417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33078"/>
    <w:multiLevelType w:val="hybridMultilevel"/>
    <w:tmpl w:val="132CF2B6"/>
    <w:lvl w:ilvl="0" w:tplc="E47E40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5D9"/>
    <w:rsid w:val="001A017C"/>
    <w:rsid w:val="002235A9"/>
    <w:rsid w:val="002E15D9"/>
    <w:rsid w:val="003F63F2"/>
    <w:rsid w:val="00555502"/>
    <w:rsid w:val="005643F3"/>
    <w:rsid w:val="00590CF2"/>
    <w:rsid w:val="00617E82"/>
    <w:rsid w:val="00A02423"/>
    <w:rsid w:val="00A05E66"/>
    <w:rsid w:val="00BC7D94"/>
    <w:rsid w:val="00C45FC7"/>
    <w:rsid w:val="00C902D4"/>
    <w:rsid w:val="00D4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D8E53-9959-47E7-9BAF-F36062DA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E15D9"/>
    <w:pPr>
      <w:ind w:left="720"/>
      <w:contextualSpacing/>
    </w:pPr>
  </w:style>
  <w:style w:type="table" w:styleId="Tabellrutenett">
    <w:name w:val="Table Grid"/>
    <w:basedOn w:val="Vanligtabell"/>
    <w:uiPriority w:val="39"/>
    <w:rsid w:val="002E1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555502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55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2</cp:revision>
  <dcterms:created xsi:type="dcterms:W3CDTF">2018-03-10T00:18:00Z</dcterms:created>
  <dcterms:modified xsi:type="dcterms:W3CDTF">2018-03-10T00:18:00Z</dcterms:modified>
</cp:coreProperties>
</file>