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35F8CA" w14:textId="77777777" w:rsidR="00FB45AE" w:rsidRPr="00677725" w:rsidRDefault="00FB45AE" w:rsidP="00FB45AE">
      <w:pPr>
        <w:pStyle w:val="Tittel"/>
        <w:rPr>
          <w:lang w:val="tr-TR"/>
        </w:rPr>
      </w:pPr>
      <w:r w:rsidRPr="00677725">
        <w:rPr>
          <w:lang w:val="tr-TR"/>
        </w:rPr>
        <w:t>NORVEÇ'DEKİ BÖLGELER VE ÜLKELER</w:t>
      </w:r>
    </w:p>
    <w:p w14:paraId="0ACC8FA7" w14:textId="77777777" w:rsidR="00A34E37" w:rsidRPr="00677725" w:rsidRDefault="00A34E37" w:rsidP="00A34E37">
      <w:pPr>
        <w:rPr>
          <w:lang w:val="tr-TR"/>
        </w:rPr>
      </w:pPr>
    </w:p>
    <w:p w14:paraId="0E024A6D" w14:textId="77777777" w:rsidR="00151084" w:rsidRPr="00677725" w:rsidRDefault="00151084" w:rsidP="0051312B">
      <w:pPr>
        <w:rPr>
          <w:lang w:val="tr-TR"/>
        </w:rPr>
        <w:sectPr w:rsidR="00151084" w:rsidRPr="00677725">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cols w:space="708"/>
          <w:docGrid w:linePitch="360"/>
        </w:sectPr>
      </w:pPr>
    </w:p>
    <w:p w14:paraId="7E7731C0" w14:textId="5D046E24" w:rsidR="0051312B" w:rsidRPr="00677725" w:rsidRDefault="0051312B" w:rsidP="0051312B">
      <w:pPr>
        <w:rPr>
          <w:lang w:val="tr-TR"/>
        </w:rPr>
      </w:pPr>
    </w:p>
    <w:p w14:paraId="6C6A7D66" w14:textId="5AFCBE0C" w:rsidR="4F7F1C25" w:rsidRPr="00677725" w:rsidRDefault="4F7F1C25" w:rsidP="4F7F1C25">
      <w:pPr>
        <w:rPr>
          <w:rFonts w:ascii="Calibri" w:hAnsi="Calibri"/>
          <w:lang w:val="tr-TR"/>
        </w:rPr>
      </w:pPr>
    </w:p>
    <w:p w14:paraId="005C0363" w14:textId="79616755" w:rsidR="1D1A0088" w:rsidRPr="00677725" w:rsidRDefault="41792576" w:rsidP="00B6061F">
      <w:pPr>
        <w:spacing w:line="360" w:lineRule="auto"/>
        <w:rPr>
          <w:lang w:val="tr-TR"/>
        </w:rPr>
      </w:pPr>
      <w:r w:rsidRPr="00677725">
        <w:rPr>
          <w:noProof/>
          <w:lang w:val="tr-TR"/>
        </w:rPr>
        <w:drawing>
          <wp:inline distT="0" distB="0" distL="0" distR="0" wp14:anchorId="5B786CB2" wp14:editId="7842E8B9">
            <wp:extent cx="2889956" cy="3944423"/>
            <wp:effectExtent l="0" t="0" r="5715" b="0"/>
            <wp:docPr id="52654109" name="Picture 14498303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83037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9956" cy="3944423"/>
                    </a:xfrm>
                    <a:prstGeom prst="rect">
                      <a:avLst/>
                    </a:prstGeom>
                  </pic:spPr>
                </pic:pic>
              </a:graphicData>
            </a:graphic>
          </wp:inline>
        </w:drawing>
      </w:r>
    </w:p>
    <w:p w14:paraId="08EABECC" w14:textId="508BBD9D" w:rsidR="00806A0E" w:rsidRPr="00677725" w:rsidRDefault="00806A0E" w:rsidP="00806A0E">
      <w:pPr>
        <w:spacing w:line="360" w:lineRule="auto"/>
        <w:rPr>
          <w:rFonts w:ascii="Calibri" w:hAnsi="Calibri"/>
          <w:lang w:val="tr-TR"/>
        </w:rPr>
      </w:pPr>
      <w:r w:rsidRPr="00677725">
        <w:rPr>
          <w:rFonts w:ascii="Calibri" w:hAnsi="Calibri"/>
          <w:lang w:val="tr-TR"/>
        </w:rPr>
        <w:t>Norveç'in beş bölümü vardır. En uzak kuzey kuzey Norveç'tir. Ülkenin ortasında Trøndelag vard</w:t>
      </w:r>
      <w:r w:rsidRPr="00677725">
        <w:rPr>
          <w:rFonts w:ascii="Calibri" w:hAnsi="Calibri" w:cs="Calibri"/>
          <w:lang w:val="tr-TR"/>
        </w:rPr>
        <w:t>ı</w:t>
      </w:r>
      <w:r w:rsidRPr="00677725">
        <w:rPr>
          <w:rFonts w:ascii="Calibri" w:hAnsi="Calibri"/>
          <w:lang w:val="tr-TR"/>
        </w:rPr>
        <w:t>r. Batıda Batı Norveç ve doğuda Doğu Norveç vardır. Ülkenin güneye en uzak kısmına Sørlandet denir.</w:t>
      </w:r>
    </w:p>
    <w:p w14:paraId="0C6D5A2A" w14:textId="5B8D614C" w:rsidR="00806A0E" w:rsidRPr="00677725" w:rsidRDefault="00806A0E" w:rsidP="00806A0E">
      <w:pPr>
        <w:spacing w:line="360" w:lineRule="auto"/>
        <w:rPr>
          <w:rFonts w:ascii="Calibri" w:hAnsi="Calibri"/>
          <w:lang w:val="tr-TR"/>
        </w:rPr>
      </w:pPr>
      <w:r w:rsidRPr="00677725">
        <w:rPr>
          <w:rFonts w:ascii="Calibri" w:hAnsi="Calibri"/>
          <w:lang w:val="tr-TR"/>
        </w:rPr>
        <w:t>Her bölge ilçelere ayrılmıştır. Norveç'te 11 ilçe var.</w:t>
      </w:r>
    </w:p>
    <w:p w14:paraId="4E2CCA40" w14:textId="77777777" w:rsidR="00C22A48" w:rsidRPr="00677725" w:rsidRDefault="00C22A48" w:rsidP="003C4057">
      <w:pPr>
        <w:pStyle w:val="Overskrift1"/>
        <w:rPr>
          <w:lang w:val="tr-TR"/>
        </w:rPr>
      </w:pPr>
      <w:r w:rsidRPr="00677725">
        <w:rPr>
          <w:lang w:val="tr-TR"/>
        </w:rPr>
        <w:t>Nord-Norge</w:t>
      </w:r>
    </w:p>
    <w:p w14:paraId="094336CE" w14:textId="45FF37BD" w:rsidR="00FB45AE" w:rsidRPr="00677725" w:rsidRDefault="00FB45AE" w:rsidP="00FB45AE">
      <w:pPr>
        <w:spacing w:line="360" w:lineRule="auto"/>
        <w:rPr>
          <w:lang w:val="tr-TR"/>
        </w:rPr>
      </w:pPr>
      <w:r w:rsidRPr="00677725">
        <w:rPr>
          <w:lang w:val="tr-TR"/>
        </w:rPr>
        <w:t>Troms ve Finnmark ve Nordland, bölge olmak üzere iki ilçeden oluşmaktadır.</w:t>
      </w:r>
    </w:p>
    <w:p w14:paraId="63BD9D07" w14:textId="20ECAE37" w:rsidR="00884EF2" w:rsidRPr="00677725" w:rsidRDefault="00FB45AE" w:rsidP="00151084">
      <w:pPr>
        <w:spacing w:line="360" w:lineRule="auto"/>
        <w:rPr>
          <w:rFonts w:cs="Arial"/>
          <w:lang w:val="tr-TR"/>
        </w:rPr>
      </w:pPr>
      <w:r w:rsidRPr="00677725">
        <w:rPr>
          <w:rFonts w:cs="Arial"/>
          <w:lang w:val="tr-TR"/>
        </w:rPr>
        <w:t>Kuzey Norveç'e aralık veya ocak ayında gelirseniz, karanl</w:t>
      </w:r>
      <w:bookmarkStart w:id="0" w:name="_Hlk49795034"/>
      <w:r w:rsidRPr="00677725">
        <w:rPr>
          <w:rFonts w:cs="Arial"/>
          <w:lang w:val="tr-TR"/>
        </w:rPr>
        <w:t>ı</w:t>
      </w:r>
      <w:bookmarkEnd w:id="0"/>
      <w:r w:rsidRPr="00677725">
        <w:rPr>
          <w:rFonts w:cstheme="minorHAnsi"/>
          <w:lang w:val="tr-TR"/>
        </w:rPr>
        <w:t>ǧ</w:t>
      </w:r>
      <w:r w:rsidR="00806A0E" w:rsidRPr="00677725">
        <w:rPr>
          <w:rFonts w:cs="Arial"/>
          <w:lang w:val="tr-TR"/>
        </w:rPr>
        <w:t>ı</w:t>
      </w:r>
      <w:r w:rsidRPr="00677725">
        <w:rPr>
          <w:rFonts w:cs="Arial"/>
          <w:lang w:val="tr-TR"/>
        </w:rPr>
        <w:t xml:space="preserve"> yaşayabilirsiniz.</w:t>
      </w:r>
      <w:r w:rsidR="00806A0E" w:rsidRPr="00677725">
        <w:rPr>
          <w:rFonts w:cs="Arial"/>
          <w:lang w:val="tr-TR"/>
        </w:rPr>
        <w:t xml:space="preserve"> Karanlık zamanı g</w:t>
      </w:r>
      <w:r w:rsidRPr="00677725">
        <w:rPr>
          <w:rFonts w:cs="Arial"/>
          <w:lang w:val="tr-TR"/>
        </w:rPr>
        <w:t>ünün her saatinde güneş ufkun altında ol</w:t>
      </w:r>
      <w:r w:rsidR="00806A0E" w:rsidRPr="00677725">
        <w:rPr>
          <w:rFonts w:cs="Arial"/>
          <w:lang w:val="tr-TR"/>
        </w:rPr>
        <w:t xml:space="preserve">uyor. </w:t>
      </w:r>
      <w:r w:rsidRPr="00677725">
        <w:rPr>
          <w:rFonts w:cs="Arial"/>
          <w:lang w:val="tr-TR"/>
        </w:rPr>
        <w:t>Kuzey Norveç'te kışın kuzey ışıklarını görebilirsiniz.</w:t>
      </w:r>
    </w:p>
    <w:p w14:paraId="4E5FD72F" w14:textId="7BA94A21" w:rsidR="00772E96" w:rsidRPr="00677725" w:rsidRDefault="00A85147" w:rsidP="00772E96">
      <w:pPr>
        <w:keepNext/>
        <w:spacing w:line="360" w:lineRule="auto"/>
        <w:rPr>
          <w:lang w:val="tr-TR"/>
        </w:rPr>
      </w:pPr>
      <w:r w:rsidRPr="00677725">
        <w:rPr>
          <w:noProof/>
          <w:lang w:val="tr-TR"/>
        </w:rPr>
        <w:drawing>
          <wp:inline distT="0" distB="0" distL="0" distR="0" wp14:anchorId="6EE0CA23" wp14:editId="00D2D9B7">
            <wp:extent cx="2619375" cy="1743075"/>
            <wp:effectExtent l="0" t="0" r="9525" b="9525"/>
            <wp:docPr id="88109525" name="Bilde 2" descr="Bilde av grønt lys på himmel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pic:nvPicPr>
                  <pic:blipFill>
                    <a:blip r:embed="rId16">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r w:rsidR="00772E96" w:rsidRPr="00677725">
        <w:rPr>
          <w:i/>
          <w:iCs/>
          <w:color w:val="1F497D" w:themeColor="text2"/>
          <w:sz w:val="18"/>
          <w:szCs w:val="18"/>
          <w:lang w:val="tr-TR"/>
        </w:rPr>
        <w:t>Nordlys. Foto</w:t>
      </w:r>
      <w:r w:rsidR="0018116E" w:rsidRPr="00677725">
        <w:rPr>
          <w:rFonts w:cstheme="minorHAnsi"/>
          <w:i/>
          <w:iCs/>
          <w:color w:val="1F497D" w:themeColor="text2"/>
          <w:sz w:val="18"/>
          <w:szCs w:val="18"/>
          <w:lang w:val="tr-TR"/>
        </w:rPr>
        <w:t>ǧ</w:t>
      </w:r>
      <w:r w:rsidR="0018116E" w:rsidRPr="00677725">
        <w:rPr>
          <w:i/>
          <w:iCs/>
          <w:color w:val="1F497D" w:themeColor="text2"/>
          <w:sz w:val="18"/>
          <w:szCs w:val="18"/>
          <w:lang w:val="tr-TR"/>
        </w:rPr>
        <w:t>raf</w:t>
      </w:r>
      <w:r w:rsidR="00772E96" w:rsidRPr="00677725">
        <w:rPr>
          <w:i/>
          <w:iCs/>
          <w:color w:val="1F497D" w:themeColor="text2"/>
          <w:sz w:val="18"/>
          <w:szCs w:val="18"/>
          <w:lang w:val="tr-TR"/>
        </w:rPr>
        <w:t>: Pxhere.com</w:t>
      </w:r>
    </w:p>
    <w:p w14:paraId="07DFCBF2" w14:textId="5ECBF840" w:rsidR="00806A0E" w:rsidRPr="00677725" w:rsidRDefault="00806A0E" w:rsidP="00151084">
      <w:pPr>
        <w:spacing w:line="360" w:lineRule="auto"/>
        <w:rPr>
          <w:lang w:val="tr-TR"/>
        </w:rPr>
      </w:pPr>
      <w:r w:rsidRPr="00677725">
        <w:rPr>
          <w:rFonts w:cs="Arial"/>
          <w:lang w:val="tr-TR"/>
        </w:rPr>
        <w:t>Yaz aylarında kuzey Norveç'te gece yarısı güneşini deneyimleyebilirsiniz. Gece yarısı güneşi, güneşin batmadığı zamandır ve güneş diskinin bir kısmı günün her saati ufkun üzerinde görülebilir.</w:t>
      </w:r>
    </w:p>
    <w:p w14:paraId="16270B65" w14:textId="2AEDEDC2" w:rsidR="004A585B" w:rsidRPr="00677725" w:rsidRDefault="004A585B" w:rsidP="004A585B">
      <w:pPr>
        <w:pStyle w:val="Overskrift2"/>
        <w:rPr>
          <w:lang w:val="tr-TR"/>
        </w:rPr>
      </w:pPr>
      <w:r w:rsidRPr="00677725">
        <w:rPr>
          <w:lang w:val="tr-TR"/>
        </w:rPr>
        <w:t xml:space="preserve">Troms </w:t>
      </w:r>
      <w:r w:rsidR="0018116E" w:rsidRPr="00677725">
        <w:rPr>
          <w:lang w:val="tr-TR"/>
        </w:rPr>
        <w:t>ve</w:t>
      </w:r>
      <w:r w:rsidRPr="00677725">
        <w:rPr>
          <w:lang w:val="tr-TR"/>
        </w:rPr>
        <w:t xml:space="preserve"> Finnmark</w:t>
      </w:r>
    </w:p>
    <w:p w14:paraId="5728508F" w14:textId="0D1BD1F7" w:rsidR="00B51644" w:rsidRPr="00677725" w:rsidRDefault="0018116E" w:rsidP="007E2358">
      <w:pPr>
        <w:keepNext/>
        <w:spacing w:line="360" w:lineRule="auto"/>
        <w:rPr>
          <w:lang w:val="tr-TR"/>
        </w:rPr>
      </w:pPr>
      <w:r w:rsidRPr="00677725">
        <w:rPr>
          <w:lang w:val="tr-TR"/>
        </w:rPr>
        <w:t xml:space="preserve">Troms ve Finnmark en kuzeyde ve doğuda yer alır ve Rusya, Finlandiya ve İsveç ile sınır komşusudur. Tromsø, Troms ve Finnmark'ın en büyük şehridir. Norveç'in en kuzey noktası Knivskjellodden, Troms ve Finnmark'ta bulunuyor. Daha ünlüsü, Nordkapp neredeyse Knivskjellodden kadar kuzeyde bulunan Kuzey Burnu'dur. </w:t>
      </w:r>
      <w:r w:rsidRPr="00677725">
        <w:rPr>
          <w:lang w:val="tr-TR"/>
        </w:rPr>
        <w:lastRenderedPageBreak/>
        <w:t>Nordkapp, Norveç'te tanınmış bir turizm merkezidir.</w:t>
      </w:r>
    </w:p>
    <w:p w14:paraId="7FBA06E6" w14:textId="4C1EDD9B" w:rsidR="00CC6BB4" w:rsidRPr="00677725" w:rsidRDefault="00CC6BB4" w:rsidP="00CC6BB4">
      <w:pPr>
        <w:keepNext/>
        <w:spacing w:line="240" w:lineRule="auto"/>
        <w:rPr>
          <w:lang w:val="tr-TR"/>
        </w:rPr>
      </w:pPr>
      <w:r w:rsidRPr="00677725">
        <w:rPr>
          <w:noProof/>
          <w:lang w:val="tr-TR"/>
        </w:rPr>
        <w:drawing>
          <wp:inline distT="0" distB="0" distL="0" distR="0" wp14:anchorId="2B880A85" wp14:editId="39E6E8AF">
            <wp:extent cx="2655570" cy="1990090"/>
            <wp:effectExtent l="0" t="0" r="0" b="0"/>
            <wp:docPr id="31408106" name="Bild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5"/>
                    <pic:cNvPicPr/>
                  </pic:nvPicPr>
                  <pic:blipFill>
                    <a:blip r:embed="rId17">
                      <a:extLst>
                        <a:ext uri="{28A0092B-C50C-407E-A947-70E740481C1C}">
                          <a14:useLocalDpi xmlns:a14="http://schemas.microsoft.com/office/drawing/2010/main" val="0"/>
                        </a:ext>
                      </a:extLst>
                    </a:blip>
                    <a:stretch>
                      <a:fillRect/>
                    </a:stretch>
                  </pic:blipFill>
                  <pic:spPr>
                    <a:xfrm>
                      <a:off x="0" y="0"/>
                      <a:ext cx="2655570" cy="1990090"/>
                    </a:xfrm>
                    <a:prstGeom prst="rect">
                      <a:avLst/>
                    </a:prstGeom>
                  </pic:spPr>
                </pic:pic>
              </a:graphicData>
            </a:graphic>
          </wp:inline>
        </w:drawing>
      </w:r>
    </w:p>
    <w:p w14:paraId="1EA7ACF4" w14:textId="460F3315" w:rsidR="00CC6BB4" w:rsidRPr="00677725" w:rsidRDefault="00CC6BB4" w:rsidP="00CC6BB4">
      <w:pPr>
        <w:pStyle w:val="Bildetekst"/>
        <w:rPr>
          <w:lang w:val="tr-TR"/>
        </w:rPr>
      </w:pPr>
      <w:r w:rsidRPr="00677725">
        <w:rPr>
          <w:lang w:val="tr-TR"/>
        </w:rPr>
        <w:t>Nordkapp Foto</w:t>
      </w:r>
      <w:r w:rsidR="0018116E" w:rsidRPr="00677725">
        <w:rPr>
          <w:rFonts w:cstheme="minorHAnsi"/>
          <w:lang w:val="tr-TR"/>
        </w:rPr>
        <w:t>ǧ</w:t>
      </w:r>
      <w:r w:rsidR="0018116E" w:rsidRPr="00677725">
        <w:rPr>
          <w:lang w:val="tr-TR"/>
        </w:rPr>
        <w:t>raf</w:t>
      </w:r>
      <w:r w:rsidRPr="00677725">
        <w:rPr>
          <w:lang w:val="tr-TR"/>
        </w:rPr>
        <w:t>: Andrey Armyagov, Adobestock</w:t>
      </w:r>
    </w:p>
    <w:p w14:paraId="2FC11217" w14:textId="708B58BD" w:rsidR="0018116E" w:rsidRPr="00677725" w:rsidRDefault="0018116E" w:rsidP="0018116E">
      <w:pPr>
        <w:spacing w:line="360" w:lineRule="auto"/>
        <w:rPr>
          <w:lang w:val="tr-TR"/>
        </w:rPr>
      </w:pPr>
      <w:r w:rsidRPr="00677725">
        <w:rPr>
          <w:lang w:val="tr-TR"/>
        </w:rPr>
        <w:t>Dünyanın en kuzeydeki şehri olan Hammerfest, Troms ve Finnmark'ta bulunuyor.</w:t>
      </w:r>
    </w:p>
    <w:p w14:paraId="1E714D26" w14:textId="69E69401" w:rsidR="00897B58" w:rsidRPr="00677725" w:rsidRDefault="005676B7" w:rsidP="00457B1E">
      <w:pPr>
        <w:pStyle w:val="Overskrift2"/>
        <w:rPr>
          <w:lang w:val="tr-TR"/>
        </w:rPr>
      </w:pPr>
      <w:r w:rsidRPr="00677725">
        <w:rPr>
          <w:lang w:val="tr-TR"/>
        </w:rPr>
        <w:t>Nordland</w:t>
      </w:r>
    </w:p>
    <w:p w14:paraId="4300BC73" w14:textId="0CAF6765" w:rsidR="00793AAA" w:rsidRPr="00677725" w:rsidRDefault="0018116E" w:rsidP="00151084">
      <w:pPr>
        <w:spacing w:line="360" w:lineRule="auto"/>
        <w:rPr>
          <w:lang w:val="tr-TR"/>
        </w:rPr>
      </w:pPr>
      <w:r w:rsidRPr="00677725">
        <w:rPr>
          <w:lang w:val="tr-TR"/>
        </w:rPr>
        <w:t>Nordland, İsveç ile sınırı olan uzun ve dar bir ilçedir. Bodø, Nordland'ın en büyük şehridir.</w:t>
      </w:r>
    </w:p>
    <w:p w14:paraId="3A291B18" w14:textId="77777777" w:rsidR="00A87844" w:rsidRPr="00677725" w:rsidRDefault="00F86BBD" w:rsidP="00A87844">
      <w:pPr>
        <w:keepNext/>
        <w:spacing w:after="100" w:afterAutospacing="1" w:line="240" w:lineRule="auto"/>
        <w:rPr>
          <w:lang w:val="tr-TR"/>
        </w:rPr>
      </w:pPr>
      <w:r w:rsidRPr="00677725">
        <w:rPr>
          <w:noProof/>
          <w:lang w:val="tr-TR"/>
        </w:rPr>
        <w:drawing>
          <wp:inline distT="0" distB="0" distL="0" distR="0" wp14:anchorId="688BD232" wp14:editId="6A795591">
            <wp:extent cx="2619375" cy="1743075"/>
            <wp:effectExtent l="0" t="0" r="9525" b="9525"/>
            <wp:docPr id="1582411781" name="Bild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pic:nvPicPr>
                  <pic:blipFill>
                    <a:blip r:embed="rId18">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p>
    <w:p w14:paraId="118A2E78" w14:textId="04375567" w:rsidR="0018116E" w:rsidRPr="00677725" w:rsidRDefault="0018116E" w:rsidP="0018116E">
      <w:pPr>
        <w:pStyle w:val="Bildetekst"/>
        <w:rPr>
          <w:lang w:val="tr-TR"/>
        </w:rPr>
      </w:pPr>
      <w:r w:rsidRPr="00677725">
        <w:rPr>
          <w:lang w:val="tr-TR"/>
        </w:rPr>
        <w:t>Skrei (balik ismi) bir kayanın üzerinde kuruması için asılır. Kaynak: Ticaret ve Sanayi Bakanlığı</w:t>
      </w:r>
    </w:p>
    <w:p w14:paraId="6E82C5D6" w14:textId="6524F0DC" w:rsidR="004543CD" w:rsidRPr="00677725" w:rsidRDefault="0018116E" w:rsidP="00151084">
      <w:pPr>
        <w:spacing w:line="360" w:lineRule="auto"/>
        <w:rPr>
          <w:lang w:val="tr-TR"/>
        </w:rPr>
      </w:pPr>
      <w:r w:rsidRPr="00677725">
        <w:rPr>
          <w:lang w:val="tr-TR"/>
        </w:rPr>
        <w:t xml:space="preserve">Lofoten, Nordland'da bulunur ve birçok adadan oluşur. Ocak ayından Nisan ayına kadar Lofoten'de Lofoten balıkçılığı gerçekleştirilir. Lofoten balıkçılığı sırasında </w:t>
      </w:r>
      <w:r w:rsidRPr="00677725">
        <w:rPr>
          <w:lang w:val="tr-TR"/>
        </w:rPr>
        <w:t xml:space="preserve">büyük miktarlarda </w:t>
      </w:r>
      <w:r w:rsidR="00333A09" w:rsidRPr="00677725">
        <w:rPr>
          <w:lang w:val="tr-TR"/>
        </w:rPr>
        <w:t>skrei (</w:t>
      </w:r>
      <w:r w:rsidRPr="00677725">
        <w:rPr>
          <w:lang w:val="tr-TR"/>
        </w:rPr>
        <w:t>morina</w:t>
      </w:r>
      <w:r w:rsidR="00333A09" w:rsidRPr="00677725">
        <w:rPr>
          <w:lang w:val="tr-TR"/>
        </w:rPr>
        <w:t>)</w:t>
      </w:r>
      <w:r w:rsidRPr="00677725">
        <w:rPr>
          <w:lang w:val="tr-TR"/>
        </w:rPr>
        <w:t xml:space="preserve"> yakalanır.</w:t>
      </w:r>
      <w:r w:rsidR="00333A09" w:rsidRPr="00677725">
        <w:rPr>
          <w:lang w:val="tr-TR"/>
        </w:rPr>
        <w:t xml:space="preserve"> Skrei, Barents Denizi'nde çok kuzeyde yaşayan bir morina bal</w:t>
      </w:r>
      <w:r w:rsidR="00333A09" w:rsidRPr="00677725">
        <w:rPr>
          <w:rFonts w:cstheme="minorHAnsi"/>
          <w:lang w:val="tr-TR"/>
        </w:rPr>
        <w:t>ıǧı</w:t>
      </w:r>
      <w:r w:rsidR="00333A09" w:rsidRPr="00677725">
        <w:rPr>
          <w:lang w:val="tr-TR"/>
        </w:rPr>
        <w:t>d</w:t>
      </w:r>
      <w:r w:rsidR="00333A09" w:rsidRPr="00677725">
        <w:rPr>
          <w:rFonts w:cstheme="minorHAnsi"/>
          <w:lang w:val="tr-TR"/>
        </w:rPr>
        <w:t>ı</w:t>
      </w:r>
      <w:r w:rsidR="00333A09" w:rsidRPr="00677725">
        <w:rPr>
          <w:lang w:val="tr-TR"/>
        </w:rPr>
        <w:t>r. Ocak ayından nisan ayına kadar morina, yumurta bırakmak için Lofoten'e yüzer. Morina balığının çoğu kurutulur. Kurutulmuş balıklara stok balığı denir. Sürü balıklarının çoğu İtalya ve Nijerya gibi diğer ülkelere ihraç edilmektedir.</w:t>
      </w:r>
    </w:p>
    <w:p w14:paraId="36DC1076" w14:textId="32E437F1" w:rsidR="00695AB6" w:rsidRPr="00677725" w:rsidRDefault="00333A09" w:rsidP="003C4057">
      <w:pPr>
        <w:spacing w:line="360" w:lineRule="auto"/>
        <w:rPr>
          <w:lang w:val="tr-TR"/>
        </w:rPr>
      </w:pPr>
      <w:r w:rsidRPr="00677725">
        <w:rPr>
          <w:lang w:val="tr-TR"/>
        </w:rPr>
        <w:t>Kuzey Kutup Dairesi Nordland'dan geçiyor. Kuzey Kutup Dairesi'nin kuzeyi karanlık ve gece yarısı güneşidir. Ne kadar kuzeye giderseniz, gece yarısı güneşi ve karanlığın olduğu günler o kadar artar. Kuzey Burnu'nda (Nordkapp) hava 20 Kasım'dan 22 Ocak'a kadar karanlık ve 14 Mayıs'tan 29 Temmuz'a kadar gece yarısı güneştir.</w:t>
      </w:r>
    </w:p>
    <w:p w14:paraId="755F393A" w14:textId="77777777" w:rsidR="00B04AB4" w:rsidRPr="00677725" w:rsidRDefault="00B04AB4" w:rsidP="00E922A5">
      <w:pPr>
        <w:pStyle w:val="Overskrift1"/>
        <w:rPr>
          <w:lang w:val="tr-TR"/>
        </w:rPr>
      </w:pPr>
      <w:bookmarkStart w:id="1" w:name="_Hlk43896073"/>
      <w:r w:rsidRPr="00677725">
        <w:rPr>
          <w:lang w:val="tr-TR"/>
        </w:rPr>
        <w:t>Trøndelag</w:t>
      </w:r>
    </w:p>
    <w:bookmarkEnd w:id="1"/>
    <w:p w14:paraId="21978798" w14:textId="144D9847" w:rsidR="006A6445" w:rsidRPr="00677725" w:rsidRDefault="00333A09" w:rsidP="004A7499">
      <w:pPr>
        <w:spacing w:line="360" w:lineRule="auto"/>
        <w:rPr>
          <w:shd w:val="clear" w:color="auto" w:fill="FFFFFF"/>
          <w:lang w:val="tr-TR"/>
        </w:rPr>
      </w:pPr>
      <w:r w:rsidRPr="00677725">
        <w:rPr>
          <w:shd w:val="clear" w:color="auto" w:fill="FFFFFF"/>
          <w:lang w:val="tr-TR"/>
        </w:rPr>
        <w:t>Trøndelag, ülkenin ortasında yer alır ve hem bir bölge hem de bir ilçedir. Bölge, Orta-Norveç olarak da adlandırılır. Trøndelag hem uzun fiyortlara hem de yüksek dağlara sahiptir. En uzun fiyort Trondheimsfjorden'dir. Trollhetta en yüksek dağdır. Trøndelag'ın İsveç ile sınırı vardır.</w:t>
      </w:r>
    </w:p>
    <w:p w14:paraId="719DC330" w14:textId="3D9B7156" w:rsidR="00333A09" w:rsidRPr="00677725" w:rsidRDefault="00333A09" w:rsidP="00333A09">
      <w:pPr>
        <w:spacing w:line="360" w:lineRule="auto"/>
        <w:rPr>
          <w:shd w:val="clear" w:color="auto" w:fill="FFFFFF"/>
          <w:lang w:val="tr-TR"/>
        </w:rPr>
      </w:pPr>
      <w:r w:rsidRPr="00677725">
        <w:rPr>
          <w:shd w:val="clear" w:color="auto" w:fill="FFFFFF"/>
          <w:lang w:val="tr-TR"/>
        </w:rPr>
        <w:t xml:space="preserve">Trøndelag'daki en büyük şehir Trondheim'dır. Trondheim, Norveç'in üçüncü büyük şehridir. Nidaros Katedrali, Trøndelag'daki ana kilisedir. Kilise, Kutsal </w:t>
      </w:r>
      <w:r w:rsidRPr="00677725">
        <w:rPr>
          <w:shd w:val="clear" w:color="auto" w:fill="FFFFFF"/>
          <w:lang w:val="tr-TR"/>
        </w:rPr>
        <w:lastRenderedPageBreak/>
        <w:t>Olav'ın mezarı üzerine inşa edilmiştir. Kutsal Olav bir Viking kralıydı. 1000 yıl civarında yaşadı. Avrupa'nın diğer ülkelerine gitmiş ve Hıristiyanlığı duyurmuştu. Hristiyanlığın Norveç'te izin verilen tek din olması gerektiğine karar verdi. Nidaros Katedrali, Trondheim bölgesinde.</w:t>
      </w:r>
    </w:p>
    <w:p w14:paraId="7C52ED17" w14:textId="77777777" w:rsidR="00FA1FA8" w:rsidRPr="00677725" w:rsidRDefault="00DA306D" w:rsidP="00B6050C">
      <w:pPr>
        <w:keepNext/>
        <w:spacing w:line="240" w:lineRule="auto"/>
        <w:rPr>
          <w:lang w:val="tr-TR"/>
        </w:rPr>
      </w:pPr>
      <w:r w:rsidRPr="00677725">
        <w:rPr>
          <w:noProof/>
          <w:lang w:val="tr-TR"/>
        </w:rPr>
        <w:drawing>
          <wp:inline distT="0" distB="0" distL="0" distR="0" wp14:anchorId="7EC51936" wp14:editId="4BD48D44">
            <wp:extent cx="2199675" cy="1413848"/>
            <wp:effectExtent l="0" t="0" r="0" b="0"/>
            <wp:docPr id="1583236300" name="Bild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pic:cNvPicPr/>
                  </pic:nvPicPr>
                  <pic:blipFill>
                    <a:blip r:embed="rId19">
                      <a:extLst>
                        <a:ext uri="{28A0092B-C50C-407E-A947-70E740481C1C}">
                          <a14:useLocalDpi xmlns:a14="http://schemas.microsoft.com/office/drawing/2010/main" val="0"/>
                        </a:ext>
                      </a:extLst>
                    </a:blip>
                    <a:stretch>
                      <a:fillRect/>
                    </a:stretch>
                  </pic:blipFill>
                  <pic:spPr>
                    <a:xfrm>
                      <a:off x="0" y="0"/>
                      <a:ext cx="2199675" cy="1413848"/>
                    </a:xfrm>
                    <a:prstGeom prst="rect">
                      <a:avLst/>
                    </a:prstGeom>
                  </pic:spPr>
                </pic:pic>
              </a:graphicData>
            </a:graphic>
          </wp:inline>
        </w:drawing>
      </w:r>
    </w:p>
    <w:p w14:paraId="186B967B" w14:textId="3EE6F8B8" w:rsidR="00DA306D" w:rsidRPr="00677725" w:rsidRDefault="00FA1FA8" w:rsidP="00362A07">
      <w:pPr>
        <w:pStyle w:val="Bildetekst"/>
        <w:rPr>
          <w:shd w:val="clear" w:color="auto" w:fill="FFFFFF"/>
          <w:lang w:val="tr-TR"/>
        </w:rPr>
      </w:pPr>
      <w:r w:rsidRPr="00677725">
        <w:rPr>
          <w:lang w:val="tr-TR"/>
        </w:rPr>
        <w:t>Nidarosdomen K</w:t>
      </w:r>
      <w:r w:rsidR="005C7706" w:rsidRPr="00677725">
        <w:rPr>
          <w:lang w:val="tr-TR"/>
        </w:rPr>
        <w:t>aynak</w:t>
      </w:r>
      <w:r w:rsidRPr="00677725">
        <w:rPr>
          <w:lang w:val="tr-TR"/>
        </w:rPr>
        <w:t>: Pixabay.com</w:t>
      </w:r>
    </w:p>
    <w:p w14:paraId="1A38C3DF" w14:textId="16B781A4" w:rsidR="00EE179C" w:rsidRPr="00677725" w:rsidRDefault="005C7706" w:rsidP="004A7499">
      <w:pPr>
        <w:spacing w:line="360" w:lineRule="auto"/>
        <w:rPr>
          <w:shd w:val="clear" w:color="auto" w:fill="FFFFFF"/>
          <w:lang w:val="tr-TR"/>
        </w:rPr>
      </w:pPr>
      <w:r w:rsidRPr="00677725">
        <w:rPr>
          <w:shd w:val="clear" w:color="auto" w:fill="FFFFFF"/>
          <w:lang w:val="tr-TR"/>
        </w:rPr>
        <w:t>Røros, Trøndelag'da bulunan bir kasabadır. Røros, Røros Dağları'nın yukarısında yer almaktadır. Kasaba, 1644'te oradaki kayada bakır buldukları için oraya atıldı. Bakır madenleri yapıldı. İnsanlar madenlerde çalışmak için Røros'a taşındı. Røros şehri böyle büyüdü.</w:t>
      </w:r>
    </w:p>
    <w:p w14:paraId="45973EF3" w14:textId="77777777" w:rsidR="001077C1" w:rsidRPr="00677725" w:rsidRDefault="007E6E0E" w:rsidP="00B6050C">
      <w:pPr>
        <w:keepNext/>
        <w:spacing w:line="240" w:lineRule="auto"/>
        <w:rPr>
          <w:lang w:val="tr-TR"/>
        </w:rPr>
      </w:pPr>
      <w:r w:rsidRPr="00677725">
        <w:rPr>
          <w:noProof/>
          <w:lang w:val="tr-TR"/>
        </w:rPr>
        <w:drawing>
          <wp:inline distT="0" distB="0" distL="0" distR="0" wp14:anchorId="59AD1BE1" wp14:editId="343C51A1">
            <wp:extent cx="2529191" cy="2273070"/>
            <wp:effectExtent l="0" t="0" r="5080" b="0"/>
            <wp:docPr id="471230398" name="Bild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pic:cNvPicPr/>
                  </pic:nvPicPr>
                  <pic:blipFill>
                    <a:blip r:embed="rId20">
                      <a:extLst>
                        <a:ext uri="{28A0092B-C50C-407E-A947-70E740481C1C}">
                          <a14:useLocalDpi xmlns:a14="http://schemas.microsoft.com/office/drawing/2010/main" val="0"/>
                        </a:ext>
                      </a:extLst>
                    </a:blip>
                    <a:stretch>
                      <a:fillRect/>
                    </a:stretch>
                  </pic:blipFill>
                  <pic:spPr>
                    <a:xfrm>
                      <a:off x="0" y="0"/>
                      <a:ext cx="2532671" cy="2276197"/>
                    </a:xfrm>
                    <a:prstGeom prst="rect">
                      <a:avLst/>
                    </a:prstGeom>
                  </pic:spPr>
                </pic:pic>
              </a:graphicData>
            </a:graphic>
          </wp:inline>
        </w:drawing>
      </w:r>
    </w:p>
    <w:p w14:paraId="6B73619B" w14:textId="1ECA3DE3" w:rsidR="007E6E0E" w:rsidRPr="00677725" w:rsidRDefault="001077C1" w:rsidP="00362A07">
      <w:pPr>
        <w:pStyle w:val="Bildetekst"/>
        <w:rPr>
          <w:shd w:val="clear" w:color="auto" w:fill="FFFFFF"/>
          <w:lang w:val="tr-TR"/>
        </w:rPr>
      </w:pPr>
      <w:r w:rsidRPr="00677725">
        <w:rPr>
          <w:lang w:val="tr-TR"/>
        </w:rPr>
        <w:t>Røros Foto</w:t>
      </w:r>
      <w:r w:rsidR="005C7706" w:rsidRPr="00677725">
        <w:rPr>
          <w:rFonts w:cstheme="minorHAnsi"/>
          <w:lang w:val="tr-TR"/>
        </w:rPr>
        <w:t>ǧ</w:t>
      </w:r>
      <w:r w:rsidR="005C7706" w:rsidRPr="00677725">
        <w:rPr>
          <w:lang w:val="tr-TR"/>
        </w:rPr>
        <w:t>raf</w:t>
      </w:r>
      <w:r w:rsidRPr="00677725">
        <w:rPr>
          <w:lang w:val="tr-TR"/>
        </w:rPr>
        <w:t>: Lars Geithe, Flickr</w:t>
      </w:r>
    </w:p>
    <w:p w14:paraId="63B56DC2" w14:textId="786FC37B" w:rsidR="005C7706" w:rsidRPr="00677725" w:rsidRDefault="005C7706" w:rsidP="005C7706">
      <w:pPr>
        <w:pStyle w:val="Overskrift1"/>
        <w:rPr>
          <w:lang w:val="tr-TR"/>
        </w:rPr>
      </w:pPr>
      <w:r w:rsidRPr="00677725">
        <w:rPr>
          <w:lang w:val="tr-TR"/>
        </w:rPr>
        <w:t>Doğu Norveç</w:t>
      </w:r>
    </w:p>
    <w:p w14:paraId="6FD9EA23" w14:textId="51B4D79D" w:rsidR="005C7706" w:rsidRPr="00677725" w:rsidRDefault="005C7706" w:rsidP="005C7706">
      <w:pPr>
        <w:spacing w:line="360" w:lineRule="auto"/>
        <w:rPr>
          <w:lang w:val="tr-TR"/>
        </w:rPr>
      </w:pPr>
      <w:r w:rsidRPr="00677725">
        <w:rPr>
          <w:lang w:val="tr-TR"/>
        </w:rPr>
        <w:t>Doğu Norveç, ülkenin en çok ilçeye sahip bölgesidir. Doğu Norveç'teki ilçeler Oslo, Vestfold ve Telemark, Viken ve Innlandet. Doğu Norveç, 2,5 milyondan fazla nüfusu ile Norveç'in en kalabalık bölgesidir. Bu, Norveç nüfusunun neredeyse yarısının Doğu Norveç'te yaşadığı anlamına gelir.</w:t>
      </w:r>
    </w:p>
    <w:p w14:paraId="7CD8F5D5" w14:textId="7EAD7341" w:rsidR="00331BF4" w:rsidRPr="00677725" w:rsidRDefault="005C7706" w:rsidP="005209B9">
      <w:pPr>
        <w:spacing w:line="360" w:lineRule="auto"/>
        <w:rPr>
          <w:rFonts w:cs="Arial"/>
          <w:shd w:val="clear" w:color="auto" w:fill="FFFFFF"/>
          <w:lang w:val="tr-TR"/>
        </w:rPr>
      </w:pPr>
      <w:r w:rsidRPr="00677725">
        <w:rPr>
          <w:rFonts w:cs="Arial"/>
          <w:shd w:val="clear" w:color="auto" w:fill="FFFFFF"/>
          <w:lang w:val="tr-TR"/>
        </w:rPr>
        <w:t>Glomma, Norveç'in en uzun nehridir. Glomma 619 kilometre uzunluğundadır ve kuzeydeki Trøndelag'dan Doğu Norveç'in güneyine akmaktadır ve çıkışı Fredrikstad'da bulunmaktadır.</w:t>
      </w:r>
    </w:p>
    <w:p w14:paraId="507C5BAE" w14:textId="77777777" w:rsidR="003931BA" w:rsidRPr="00677725" w:rsidRDefault="003931BA" w:rsidP="00B6050C">
      <w:pPr>
        <w:keepNext/>
        <w:spacing w:line="240" w:lineRule="auto"/>
        <w:rPr>
          <w:lang w:val="tr-TR"/>
        </w:rPr>
      </w:pPr>
      <w:r w:rsidRPr="00677725">
        <w:rPr>
          <w:noProof/>
          <w:lang w:val="tr-TR"/>
        </w:rPr>
        <w:drawing>
          <wp:inline distT="0" distB="0" distL="0" distR="0" wp14:anchorId="57EA371C" wp14:editId="091464DC">
            <wp:extent cx="2628900" cy="1733550"/>
            <wp:effectExtent l="0" t="0" r="0" b="0"/>
            <wp:docPr id="18557047" name="Bild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
                    <pic:cNvPicPr/>
                  </pic:nvPicPr>
                  <pic:blipFill>
                    <a:blip r:embed="rId21">
                      <a:extLst>
                        <a:ext uri="{28A0092B-C50C-407E-A947-70E740481C1C}">
                          <a14:useLocalDpi xmlns:a14="http://schemas.microsoft.com/office/drawing/2010/main" val="0"/>
                        </a:ext>
                      </a:extLst>
                    </a:blip>
                    <a:stretch>
                      <a:fillRect/>
                    </a:stretch>
                  </pic:blipFill>
                  <pic:spPr>
                    <a:xfrm>
                      <a:off x="0" y="0"/>
                      <a:ext cx="2628900" cy="1733550"/>
                    </a:xfrm>
                    <a:prstGeom prst="rect">
                      <a:avLst/>
                    </a:prstGeom>
                  </pic:spPr>
                </pic:pic>
              </a:graphicData>
            </a:graphic>
          </wp:inline>
        </w:drawing>
      </w:r>
    </w:p>
    <w:p w14:paraId="4DD60770" w14:textId="562B2CD7" w:rsidR="003931BA" w:rsidRPr="00677725" w:rsidRDefault="003931BA" w:rsidP="00362A07">
      <w:pPr>
        <w:pStyle w:val="Bildetekst"/>
        <w:rPr>
          <w:lang w:val="tr-TR"/>
        </w:rPr>
      </w:pPr>
      <w:r w:rsidRPr="00677725">
        <w:rPr>
          <w:lang w:val="tr-TR"/>
        </w:rPr>
        <w:t>Glomma har sitt utløp i Fredrikstad. Kilde: Wikipedia</w:t>
      </w:r>
    </w:p>
    <w:p w14:paraId="7070A515" w14:textId="564EA597" w:rsidR="006D2234" w:rsidRPr="00677725" w:rsidRDefault="005C7706" w:rsidP="005209B9">
      <w:pPr>
        <w:spacing w:line="360" w:lineRule="auto"/>
        <w:rPr>
          <w:rFonts w:cs="Arial"/>
          <w:shd w:val="clear" w:color="auto" w:fill="FFFFFF"/>
          <w:lang w:val="tr-TR"/>
        </w:rPr>
      </w:pPr>
      <w:r w:rsidRPr="00677725">
        <w:rPr>
          <w:rFonts w:cs="Arial"/>
          <w:shd w:val="clear" w:color="auto" w:fill="FFFFFF"/>
          <w:lang w:val="tr-TR"/>
        </w:rPr>
        <w:t>Norveç'in en yüksek dağları doğu Norveç'tedir. Galdhøpiggen, Norveç'in en yüksek dağıdır. Dağ 2469 metre yüksekliğindedir. Bu, Galdhøpiggen'in tepesinin deniz seviyesinden 2469 metre yükseklikte olduğu anlamına gelir.</w:t>
      </w:r>
    </w:p>
    <w:p w14:paraId="6C66CC4B" w14:textId="77777777" w:rsidR="00AF319E" w:rsidRPr="00677725" w:rsidRDefault="00AF319E" w:rsidP="00B6050C">
      <w:pPr>
        <w:keepNext/>
        <w:spacing w:line="240" w:lineRule="auto"/>
        <w:rPr>
          <w:lang w:val="tr-TR"/>
        </w:rPr>
      </w:pPr>
      <w:r w:rsidRPr="00677725">
        <w:rPr>
          <w:noProof/>
          <w:lang w:val="tr-TR"/>
        </w:rPr>
        <w:lastRenderedPageBreak/>
        <w:drawing>
          <wp:inline distT="0" distB="0" distL="0" distR="0" wp14:anchorId="1686C823" wp14:editId="6E6DF774">
            <wp:extent cx="2590800" cy="1762125"/>
            <wp:effectExtent l="0" t="0" r="0" b="9525"/>
            <wp:docPr id="1521239273" name="Bild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
                    <pic:cNvPicPr/>
                  </pic:nvPicPr>
                  <pic:blipFill>
                    <a:blip r:embed="rId22">
                      <a:extLst>
                        <a:ext uri="{28A0092B-C50C-407E-A947-70E740481C1C}">
                          <a14:useLocalDpi xmlns:a14="http://schemas.microsoft.com/office/drawing/2010/main" val="0"/>
                        </a:ext>
                      </a:extLst>
                    </a:blip>
                    <a:stretch>
                      <a:fillRect/>
                    </a:stretch>
                  </pic:blipFill>
                  <pic:spPr>
                    <a:xfrm>
                      <a:off x="0" y="0"/>
                      <a:ext cx="2590800" cy="1762125"/>
                    </a:xfrm>
                    <a:prstGeom prst="rect">
                      <a:avLst/>
                    </a:prstGeom>
                  </pic:spPr>
                </pic:pic>
              </a:graphicData>
            </a:graphic>
          </wp:inline>
        </w:drawing>
      </w:r>
    </w:p>
    <w:p w14:paraId="10948785" w14:textId="1534F4EF" w:rsidR="00AF319E" w:rsidRPr="00677725" w:rsidRDefault="00AF319E" w:rsidP="00362A07">
      <w:pPr>
        <w:pStyle w:val="Bildetekst"/>
        <w:rPr>
          <w:rFonts w:cs="Arial"/>
          <w:shd w:val="clear" w:color="auto" w:fill="FFFFFF"/>
          <w:lang w:val="tr-TR"/>
        </w:rPr>
      </w:pPr>
      <w:r w:rsidRPr="00677725">
        <w:rPr>
          <w:lang w:val="tr-TR"/>
        </w:rPr>
        <w:t>Galdhøpiggen. K</w:t>
      </w:r>
      <w:r w:rsidR="005C7706" w:rsidRPr="00677725">
        <w:rPr>
          <w:lang w:val="tr-TR"/>
        </w:rPr>
        <w:t>aynak</w:t>
      </w:r>
      <w:r w:rsidRPr="00677725">
        <w:rPr>
          <w:lang w:val="tr-TR"/>
        </w:rPr>
        <w:t>:Wikimedia Commons</w:t>
      </w:r>
    </w:p>
    <w:p w14:paraId="072DEE03" w14:textId="77777777" w:rsidR="00A67468" w:rsidRPr="00677725" w:rsidRDefault="00DC4F63" w:rsidP="00B6050C">
      <w:pPr>
        <w:keepNext/>
        <w:spacing w:line="240" w:lineRule="auto"/>
        <w:rPr>
          <w:lang w:val="tr-TR"/>
        </w:rPr>
      </w:pPr>
      <w:r w:rsidRPr="00677725">
        <w:rPr>
          <w:noProof/>
          <w:lang w:val="tr-TR"/>
        </w:rPr>
        <w:drawing>
          <wp:inline distT="0" distB="0" distL="0" distR="0" wp14:anchorId="5456391E" wp14:editId="0BBB0B70">
            <wp:extent cx="2655570" cy="697230"/>
            <wp:effectExtent l="0" t="0" r="0" b="7620"/>
            <wp:docPr id="141600001" name="Bild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
                    <pic:cNvPicPr/>
                  </pic:nvPicPr>
                  <pic:blipFill>
                    <a:blip r:embed="rId23">
                      <a:extLst>
                        <a:ext uri="{28A0092B-C50C-407E-A947-70E740481C1C}">
                          <a14:useLocalDpi xmlns:a14="http://schemas.microsoft.com/office/drawing/2010/main" val="0"/>
                        </a:ext>
                      </a:extLst>
                    </a:blip>
                    <a:stretch>
                      <a:fillRect/>
                    </a:stretch>
                  </pic:blipFill>
                  <pic:spPr>
                    <a:xfrm>
                      <a:off x="0" y="0"/>
                      <a:ext cx="2655570" cy="697230"/>
                    </a:xfrm>
                    <a:prstGeom prst="rect">
                      <a:avLst/>
                    </a:prstGeom>
                  </pic:spPr>
                </pic:pic>
              </a:graphicData>
            </a:graphic>
          </wp:inline>
        </w:drawing>
      </w:r>
    </w:p>
    <w:p w14:paraId="08109AD9" w14:textId="4F92C185" w:rsidR="00A67468" w:rsidRPr="00677725" w:rsidRDefault="00402853" w:rsidP="00362A07">
      <w:pPr>
        <w:pStyle w:val="Bildetekst"/>
        <w:rPr>
          <w:lang w:val="tr-TR"/>
        </w:rPr>
      </w:pPr>
      <w:r w:rsidRPr="00677725">
        <w:rPr>
          <w:lang w:val="tr-TR"/>
        </w:rPr>
        <w:fldChar w:fldCharType="begin"/>
      </w:r>
      <w:r w:rsidRPr="00677725">
        <w:rPr>
          <w:lang w:val="tr-TR"/>
        </w:rPr>
        <w:instrText xml:space="preserve"> SEQ Figur \* ARABIC </w:instrText>
      </w:r>
      <w:r w:rsidRPr="00677725">
        <w:rPr>
          <w:lang w:val="tr-TR"/>
        </w:rPr>
        <w:fldChar w:fldCharType="separate"/>
      </w:r>
      <w:r w:rsidR="003168F7">
        <w:rPr>
          <w:noProof/>
          <w:lang w:val="tr-TR"/>
        </w:rPr>
        <w:t>1</w:t>
      </w:r>
      <w:r w:rsidRPr="00677725">
        <w:rPr>
          <w:noProof/>
          <w:lang w:val="tr-TR"/>
        </w:rPr>
        <w:fldChar w:fldCharType="end"/>
      </w:r>
      <w:r w:rsidR="00A67468" w:rsidRPr="00677725">
        <w:rPr>
          <w:lang w:val="tr-TR"/>
        </w:rPr>
        <w:t>Mjøsa. K</w:t>
      </w:r>
      <w:r w:rsidR="005B2CCF" w:rsidRPr="00677725">
        <w:rPr>
          <w:lang w:val="tr-TR"/>
        </w:rPr>
        <w:t>aynak</w:t>
      </w:r>
      <w:r w:rsidR="00A67468" w:rsidRPr="00677725">
        <w:rPr>
          <w:lang w:val="tr-TR"/>
        </w:rPr>
        <w:t>: Wikipedia</w:t>
      </w:r>
    </w:p>
    <w:p w14:paraId="0792A82F" w14:textId="1A2780E0" w:rsidR="005C7706" w:rsidRPr="00677725" w:rsidRDefault="001B516C" w:rsidP="005D068A">
      <w:pPr>
        <w:pStyle w:val="Ingenmellomrom"/>
        <w:spacing w:line="360" w:lineRule="auto"/>
        <w:rPr>
          <w:shd w:val="clear" w:color="auto" w:fill="FFFFFF"/>
          <w:lang w:val="tr-TR"/>
        </w:rPr>
      </w:pPr>
      <w:r w:rsidRPr="00677725">
        <w:rPr>
          <w:rStyle w:val="Overskrift2Tegn"/>
          <w:lang w:val="tr-TR"/>
        </w:rPr>
        <w:t>Oslo</w:t>
      </w:r>
      <w:r w:rsidR="005C7706" w:rsidRPr="00677725">
        <w:rPr>
          <w:rFonts w:cs="Arial"/>
          <w:shd w:val="clear" w:color="auto" w:fill="FFFFFF"/>
          <w:lang w:val="tr-TR"/>
        </w:rPr>
        <w:br/>
      </w:r>
      <w:r w:rsidR="005C7706" w:rsidRPr="00677725">
        <w:rPr>
          <w:lang w:val="tr-TR"/>
        </w:rPr>
        <w:t>Oslo, Norveç'in başkenti ve Norveç'in en büyük şehridir. Oslo ayrı bir ilçedir ve Oslo Fiyordu'nun en iç kısmında yer alır. Saray, Storting ve Hükümet Oslo'da bulunmaktadır.</w:t>
      </w:r>
    </w:p>
    <w:p w14:paraId="0FBCE5EB" w14:textId="45F5D659" w:rsidR="00D212C4" w:rsidRPr="00677725" w:rsidRDefault="00D212C4" w:rsidP="00BC5115">
      <w:pPr>
        <w:keepNext/>
        <w:spacing w:line="240" w:lineRule="auto"/>
        <w:rPr>
          <w:lang w:val="tr-TR"/>
        </w:rPr>
      </w:pPr>
      <w:r w:rsidRPr="00677725">
        <w:rPr>
          <w:noProof/>
          <w:lang w:val="tr-TR"/>
        </w:rPr>
        <w:drawing>
          <wp:inline distT="0" distB="0" distL="0" distR="0" wp14:anchorId="73AF2379" wp14:editId="1AF7498D">
            <wp:extent cx="2655570" cy="1530350"/>
            <wp:effectExtent l="0" t="0" r="0" b="0"/>
            <wp:docPr id="206094127" name="Bild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
                    <pic:cNvPicPr/>
                  </pic:nvPicPr>
                  <pic:blipFill>
                    <a:blip r:embed="rId24">
                      <a:extLst>
                        <a:ext uri="{28A0092B-C50C-407E-A947-70E740481C1C}">
                          <a14:useLocalDpi xmlns:a14="http://schemas.microsoft.com/office/drawing/2010/main" val="0"/>
                        </a:ext>
                      </a:extLst>
                    </a:blip>
                    <a:stretch>
                      <a:fillRect/>
                    </a:stretch>
                  </pic:blipFill>
                  <pic:spPr>
                    <a:xfrm>
                      <a:off x="0" y="0"/>
                      <a:ext cx="2655570" cy="1530350"/>
                    </a:xfrm>
                    <a:prstGeom prst="rect">
                      <a:avLst/>
                    </a:prstGeom>
                  </pic:spPr>
                </pic:pic>
              </a:graphicData>
            </a:graphic>
          </wp:inline>
        </w:drawing>
      </w:r>
    </w:p>
    <w:p w14:paraId="2EC96E08" w14:textId="780F859E" w:rsidR="00617444" w:rsidRPr="00677725" w:rsidRDefault="00D212C4" w:rsidP="00D212C4">
      <w:pPr>
        <w:pStyle w:val="Bildetekst"/>
        <w:rPr>
          <w:rFonts w:cs="Arial"/>
          <w:shd w:val="clear" w:color="auto" w:fill="FFFFFF"/>
          <w:lang w:val="tr-TR"/>
        </w:rPr>
      </w:pPr>
      <w:r w:rsidRPr="00677725">
        <w:rPr>
          <w:lang w:val="tr-TR"/>
        </w:rPr>
        <w:t>Stortinget Foto</w:t>
      </w:r>
      <w:r w:rsidR="005B2CCF" w:rsidRPr="00677725">
        <w:rPr>
          <w:rFonts w:cstheme="minorHAnsi"/>
          <w:lang w:val="tr-TR"/>
        </w:rPr>
        <w:t>ǧ</w:t>
      </w:r>
      <w:r w:rsidR="005B2CCF" w:rsidRPr="00677725">
        <w:rPr>
          <w:lang w:val="tr-TR"/>
        </w:rPr>
        <w:t>raf</w:t>
      </w:r>
      <w:r w:rsidRPr="00677725">
        <w:rPr>
          <w:lang w:val="tr-TR"/>
        </w:rPr>
        <w:t>: Sergii Figurmyi, Adobestock</w:t>
      </w:r>
    </w:p>
    <w:p w14:paraId="4CAB33C3" w14:textId="6A502582" w:rsidR="00D40C35" w:rsidRPr="00677725" w:rsidRDefault="00D40C35" w:rsidP="00D40C35">
      <w:pPr>
        <w:pStyle w:val="Overskrift2"/>
        <w:rPr>
          <w:shd w:val="clear" w:color="auto" w:fill="FFFFFF"/>
          <w:lang w:val="tr-TR"/>
        </w:rPr>
      </w:pPr>
      <w:r w:rsidRPr="00677725">
        <w:rPr>
          <w:shd w:val="clear" w:color="auto" w:fill="FFFFFF"/>
          <w:lang w:val="tr-TR"/>
        </w:rPr>
        <w:t xml:space="preserve">Vestfold </w:t>
      </w:r>
      <w:r w:rsidR="005B2CCF" w:rsidRPr="00677725">
        <w:rPr>
          <w:shd w:val="clear" w:color="auto" w:fill="FFFFFF"/>
          <w:lang w:val="tr-TR"/>
        </w:rPr>
        <w:t>ve</w:t>
      </w:r>
      <w:r w:rsidRPr="00677725">
        <w:rPr>
          <w:shd w:val="clear" w:color="auto" w:fill="FFFFFF"/>
          <w:lang w:val="tr-TR"/>
        </w:rPr>
        <w:t xml:space="preserve"> Telemark</w:t>
      </w:r>
    </w:p>
    <w:p w14:paraId="6071C4AE" w14:textId="7EA6F3D4" w:rsidR="005B2CCF" w:rsidRPr="00677725" w:rsidRDefault="005B2CCF" w:rsidP="00BC5115">
      <w:pPr>
        <w:keepNext/>
        <w:spacing w:line="360" w:lineRule="auto"/>
        <w:rPr>
          <w:lang w:val="tr-TR"/>
        </w:rPr>
      </w:pPr>
      <w:r w:rsidRPr="00677725">
        <w:rPr>
          <w:lang w:val="tr-TR"/>
        </w:rPr>
        <w:t>Vestfold ve Telemark ilçeleri kıyıdan yüksek dağlara kadar uzanır.</w:t>
      </w:r>
      <w:r w:rsidRPr="00677725">
        <w:rPr>
          <w:lang w:val="tr-TR"/>
        </w:rPr>
        <w:br/>
        <w:t xml:space="preserve">Vestfold ve Telemark'taki en yüksek dağ Gaustadtoppen'dir. Gaustadtoppen, </w:t>
      </w:r>
      <w:r w:rsidRPr="00677725">
        <w:rPr>
          <w:lang w:val="tr-TR"/>
        </w:rPr>
        <w:t>Rjukan'da deniz seviyesinden 1883 metre yükseklikte yer almaktadır.</w:t>
      </w:r>
    </w:p>
    <w:p w14:paraId="24CF029F" w14:textId="4B2A873F" w:rsidR="00AB58CA" w:rsidRPr="00677725" w:rsidRDefault="00AB58CA" w:rsidP="00AB58CA">
      <w:pPr>
        <w:keepNext/>
        <w:spacing w:line="240" w:lineRule="auto"/>
        <w:rPr>
          <w:lang w:val="tr-TR"/>
        </w:rPr>
      </w:pPr>
      <w:r w:rsidRPr="00677725">
        <w:rPr>
          <w:noProof/>
          <w:lang w:val="tr-TR"/>
        </w:rPr>
        <w:drawing>
          <wp:inline distT="0" distB="0" distL="0" distR="0" wp14:anchorId="2DC80B7F" wp14:editId="0D3A91C7">
            <wp:extent cx="2133600" cy="1419815"/>
            <wp:effectExtent l="0" t="0" r="0" b="9525"/>
            <wp:docPr id="1530409915" name="Bild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7"/>
                    <pic:cNvPicPr/>
                  </pic:nvPicPr>
                  <pic:blipFill>
                    <a:blip r:embed="rId25">
                      <a:extLst>
                        <a:ext uri="{28A0092B-C50C-407E-A947-70E740481C1C}">
                          <a14:useLocalDpi xmlns:a14="http://schemas.microsoft.com/office/drawing/2010/main" val="0"/>
                        </a:ext>
                      </a:extLst>
                    </a:blip>
                    <a:stretch>
                      <a:fillRect/>
                    </a:stretch>
                  </pic:blipFill>
                  <pic:spPr>
                    <a:xfrm>
                      <a:off x="0" y="0"/>
                      <a:ext cx="2151433" cy="1431682"/>
                    </a:xfrm>
                    <a:prstGeom prst="rect">
                      <a:avLst/>
                    </a:prstGeom>
                  </pic:spPr>
                </pic:pic>
              </a:graphicData>
            </a:graphic>
          </wp:inline>
        </w:drawing>
      </w:r>
    </w:p>
    <w:p w14:paraId="59853ED1" w14:textId="6DDBEB26" w:rsidR="005B2CCF" w:rsidRPr="00677725" w:rsidRDefault="00AB58CA" w:rsidP="005B2CCF">
      <w:pPr>
        <w:pStyle w:val="Bildetekst"/>
        <w:rPr>
          <w:lang w:val="tr-TR"/>
        </w:rPr>
      </w:pPr>
      <w:r w:rsidRPr="00677725">
        <w:rPr>
          <w:lang w:val="tr-TR"/>
        </w:rPr>
        <w:t>Gaustadtoppen.</w:t>
      </w:r>
      <w:r w:rsidR="005B2CCF" w:rsidRPr="00677725">
        <w:rPr>
          <w:lang w:val="tr-TR"/>
        </w:rPr>
        <w:t xml:space="preserve"> Vadinin aşağısında Rjukan'ı görüyoruz</w:t>
      </w:r>
    </w:p>
    <w:p w14:paraId="64680E76" w14:textId="26766C9C" w:rsidR="00332983" w:rsidRPr="00677725" w:rsidRDefault="00AB58CA" w:rsidP="00F420C1">
      <w:pPr>
        <w:pStyle w:val="Bildetekst"/>
        <w:rPr>
          <w:lang w:val="tr-TR"/>
        </w:rPr>
      </w:pPr>
      <w:r w:rsidRPr="00677725">
        <w:rPr>
          <w:lang w:val="tr-TR"/>
        </w:rPr>
        <w:t xml:space="preserve"> by. Foto</w:t>
      </w:r>
      <w:r w:rsidR="005B2CCF" w:rsidRPr="00677725">
        <w:rPr>
          <w:rFonts w:cstheme="minorHAnsi"/>
          <w:lang w:val="tr-TR"/>
        </w:rPr>
        <w:t>ǧ</w:t>
      </w:r>
      <w:r w:rsidR="005B2CCF" w:rsidRPr="00677725">
        <w:rPr>
          <w:lang w:val="tr-TR"/>
        </w:rPr>
        <w:t>raf</w:t>
      </w:r>
      <w:r w:rsidRPr="00677725">
        <w:rPr>
          <w:lang w:val="tr-TR"/>
        </w:rPr>
        <w:t>: Eystein M. Andersen, Riksantikvaren, Flickr</w:t>
      </w:r>
    </w:p>
    <w:p w14:paraId="3A04581D" w14:textId="2910DF85" w:rsidR="00F420C1" w:rsidRPr="00677725" w:rsidRDefault="005B2CCF" w:rsidP="00EB7B5F">
      <w:pPr>
        <w:spacing w:line="360" w:lineRule="auto"/>
        <w:rPr>
          <w:lang w:val="tr-TR"/>
        </w:rPr>
      </w:pPr>
      <w:r w:rsidRPr="00677725">
        <w:rPr>
          <w:lang w:val="tr-TR"/>
        </w:rPr>
        <w:t>Farrisvannet, Vestfold ve Telemark ilçesinde yer almaktadır. Farrisvannet adını maden suyu Farris'e vermiştir. Ancak Farris, Farrisvannet'ten gelmiyor, ancak yakındaki Bøkeskogen'deki orman tabanının altındaki kaynaklardan besleniyor.</w:t>
      </w:r>
    </w:p>
    <w:p w14:paraId="4716B186" w14:textId="77777777" w:rsidR="008B1B2E" w:rsidRPr="00677725" w:rsidRDefault="001B6629" w:rsidP="008B1B2E">
      <w:pPr>
        <w:keepNext/>
        <w:spacing w:line="240" w:lineRule="auto"/>
        <w:rPr>
          <w:lang w:val="tr-TR"/>
        </w:rPr>
      </w:pPr>
      <w:r w:rsidRPr="00677725">
        <w:rPr>
          <w:noProof/>
          <w:lang w:val="tr-TR"/>
        </w:rPr>
        <w:drawing>
          <wp:inline distT="0" distB="0" distL="0" distR="0" wp14:anchorId="4E63DD7B" wp14:editId="7B191B55">
            <wp:extent cx="2152650" cy="1435100"/>
            <wp:effectExtent l="0" t="0" r="0" b="0"/>
            <wp:docPr id="981291058" name="Bild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52650" cy="1435100"/>
                    </a:xfrm>
                    <a:prstGeom prst="rect">
                      <a:avLst/>
                    </a:prstGeom>
                  </pic:spPr>
                </pic:pic>
              </a:graphicData>
            </a:graphic>
          </wp:inline>
        </w:drawing>
      </w:r>
    </w:p>
    <w:p w14:paraId="23ED691D" w14:textId="0F21BB76" w:rsidR="001B6629" w:rsidRPr="00677725" w:rsidRDefault="003C24ED" w:rsidP="008B1B2E">
      <w:pPr>
        <w:pStyle w:val="Bildetekst"/>
        <w:rPr>
          <w:lang w:val="tr-TR"/>
        </w:rPr>
      </w:pPr>
      <w:r w:rsidRPr="00677725">
        <w:rPr>
          <w:lang w:val="tr-TR"/>
        </w:rPr>
        <w:t xml:space="preserve">Larvik'teki Bøkeskogen ormanı </w:t>
      </w:r>
      <w:r w:rsidR="008B1B2E" w:rsidRPr="00677725">
        <w:rPr>
          <w:lang w:val="tr-TR"/>
        </w:rPr>
        <w:t>Foto: Jostein, Adobestock</w:t>
      </w:r>
    </w:p>
    <w:p w14:paraId="79369500" w14:textId="1C215BAF" w:rsidR="00903F3B" w:rsidRPr="00677725" w:rsidRDefault="005B2CCF" w:rsidP="00EB7B5F">
      <w:pPr>
        <w:spacing w:line="360" w:lineRule="auto"/>
        <w:rPr>
          <w:lang w:val="tr-TR"/>
        </w:rPr>
      </w:pPr>
      <w:r w:rsidRPr="00677725">
        <w:rPr>
          <w:lang w:val="tr-TR"/>
        </w:rPr>
        <w:t>Tønsberg, Vestfold ve Telemark'ta yer almaktadır ve Norveç'in en eski şehridir. Kasaba 870 civarında kurulmuştur. Slottsfjellet, Tønsberg'de bulunmaktadır ve Kuzey Avrupa'nın en büyük harabe şehridir.</w:t>
      </w:r>
    </w:p>
    <w:p w14:paraId="5D4C7683" w14:textId="77777777" w:rsidR="00B207ED" w:rsidRPr="00677725" w:rsidRDefault="00B207ED" w:rsidP="00B207ED">
      <w:pPr>
        <w:keepNext/>
        <w:spacing w:line="240" w:lineRule="auto"/>
        <w:rPr>
          <w:lang w:val="tr-TR"/>
        </w:rPr>
      </w:pPr>
      <w:r w:rsidRPr="00677725">
        <w:rPr>
          <w:noProof/>
          <w:lang w:val="tr-TR"/>
        </w:rPr>
        <w:lastRenderedPageBreak/>
        <w:drawing>
          <wp:inline distT="0" distB="0" distL="0" distR="0" wp14:anchorId="1E6A9FED" wp14:editId="048CC377">
            <wp:extent cx="2190750" cy="1231577"/>
            <wp:effectExtent l="0" t="0" r="0" b="6985"/>
            <wp:docPr id="1688989442" name="Bild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09386" cy="1242054"/>
                    </a:xfrm>
                    <a:prstGeom prst="rect">
                      <a:avLst/>
                    </a:prstGeom>
                  </pic:spPr>
                </pic:pic>
              </a:graphicData>
            </a:graphic>
          </wp:inline>
        </w:drawing>
      </w:r>
    </w:p>
    <w:p w14:paraId="7FA767B1" w14:textId="16A317F7" w:rsidR="001007C8" w:rsidRPr="00677725" w:rsidRDefault="003C24ED" w:rsidP="00B207ED">
      <w:pPr>
        <w:pStyle w:val="Bildetekst"/>
        <w:rPr>
          <w:lang w:val="tr-TR"/>
        </w:rPr>
      </w:pPr>
      <w:r w:rsidRPr="00677725">
        <w:rPr>
          <w:lang w:val="tr-TR"/>
        </w:rPr>
        <w:t xml:space="preserve">Tønsberg'deki Slottsfjellet </w:t>
      </w:r>
      <w:r w:rsidR="00B207ED" w:rsidRPr="00677725">
        <w:rPr>
          <w:lang w:val="tr-TR"/>
        </w:rPr>
        <w:t>Foto: Celine, Adobestock</w:t>
      </w:r>
    </w:p>
    <w:p w14:paraId="477C53FD" w14:textId="18FC343A" w:rsidR="005E7221" w:rsidRPr="00677725" w:rsidRDefault="005E7221" w:rsidP="005E7221">
      <w:pPr>
        <w:pStyle w:val="Overskrift2"/>
        <w:rPr>
          <w:shd w:val="clear" w:color="auto" w:fill="FFFFFF"/>
          <w:lang w:val="tr-TR"/>
        </w:rPr>
      </w:pPr>
      <w:r w:rsidRPr="00677725">
        <w:rPr>
          <w:shd w:val="clear" w:color="auto" w:fill="FFFFFF"/>
          <w:lang w:val="tr-TR"/>
        </w:rPr>
        <w:t>Viken</w:t>
      </w:r>
    </w:p>
    <w:p w14:paraId="5F142F3D" w14:textId="08474697" w:rsidR="005621EB" w:rsidRPr="00677725" w:rsidRDefault="003C24ED" w:rsidP="00EB7B5F">
      <w:pPr>
        <w:spacing w:line="360" w:lineRule="auto"/>
        <w:rPr>
          <w:lang w:val="tr-TR"/>
        </w:rPr>
      </w:pPr>
      <w:r w:rsidRPr="00677725">
        <w:rPr>
          <w:lang w:val="tr-TR"/>
        </w:rPr>
        <w:t>Viken ilçesi, Norveç'in en kalabalık ilçesidir. İlçenin İsveç ile sınırı vardır. Viken, Oslo Fiyordu'ndan dağlara, sınırdan İsveç'e ve güney Norveç'in ortasına kadar uzanır. En büyük şehirler Drammen, Lillestrøm ve Fredrikstad'dır.</w:t>
      </w:r>
    </w:p>
    <w:p w14:paraId="22E5C4EF" w14:textId="7EB32059" w:rsidR="002F3901" w:rsidRPr="00677725" w:rsidRDefault="002F3901" w:rsidP="002F3901">
      <w:pPr>
        <w:pStyle w:val="Overskrift2"/>
        <w:rPr>
          <w:lang w:val="tr-TR"/>
        </w:rPr>
      </w:pPr>
      <w:r w:rsidRPr="00677725">
        <w:rPr>
          <w:lang w:val="tr-TR"/>
        </w:rPr>
        <w:t>Innlandet</w:t>
      </w:r>
    </w:p>
    <w:p w14:paraId="52A74D3D" w14:textId="2D2E515B" w:rsidR="009152DA" w:rsidRPr="00677725" w:rsidRDefault="003C24ED" w:rsidP="009152DA">
      <w:pPr>
        <w:spacing w:line="360" w:lineRule="auto"/>
        <w:rPr>
          <w:rFonts w:cs="Arial"/>
          <w:shd w:val="clear" w:color="auto" w:fill="FFFFFF"/>
          <w:lang w:val="tr-TR"/>
        </w:rPr>
      </w:pPr>
      <w:r w:rsidRPr="00677725">
        <w:rPr>
          <w:rFonts w:cs="Arial"/>
          <w:shd w:val="clear" w:color="auto" w:fill="FFFFFF"/>
          <w:lang w:val="tr-TR"/>
        </w:rPr>
        <w:t>Innlandet, kıyı şeridi olmayan tek ilçedir. İlçe İsveç ile sınır komşusudur. Norveç'in en büyük gölü Mjøsa Gölü'dür. Mjøsa, Innlandet ilçesinde yer almaktadır. Mjøsa, Ski</w:t>
      </w:r>
      <w:r w:rsidR="00B025E3">
        <w:rPr>
          <w:rFonts w:cs="Arial"/>
          <w:shd w:val="clear" w:color="auto" w:fill="FFFFFF"/>
          <w:lang w:val="tr-TR"/>
        </w:rPr>
        <w:t>b</w:t>
      </w:r>
      <w:r w:rsidRPr="00677725">
        <w:rPr>
          <w:rFonts w:cs="Arial"/>
          <w:shd w:val="clear" w:color="auto" w:fill="FFFFFF"/>
          <w:lang w:val="tr-TR"/>
        </w:rPr>
        <w:t>ladner ile tanınır. Ski</w:t>
      </w:r>
      <w:r w:rsidR="00B025E3">
        <w:rPr>
          <w:rFonts w:cs="Arial"/>
          <w:shd w:val="clear" w:color="auto" w:fill="FFFFFF"/>
          <w:lang w:val="tr-TR"/>
        </w:rPr>
        <w:t>b</w:t>
      </w:r>
      <w:r w:rsidRPr="00677725">
        <w:rPr>
          <w:rFonts w:cs="Arial"/>
          <w:shd w:val="clear" w:color="auto" w:fill="FFFFFF"/>
          <w:lang w:val="tr-TR"/>
        </w:rPr>
        <w:t>ladner, Norveç'in en eski sefere</w:t>
      </w:r>
      <w:r w:rsidR="00C84679" w:rsidRPr="00677725">
        <w:rPr>
          <w:rFonts w:cs="Arial"/>
          <w:shd w:val="clear" w:color="auto" w:fill="FFFFFF"/>
          <w:lang w:val="tr-TR"/>
        </w:rPr>
        <w:t xml:space="preserve"> ç</w:t>
      </w:r>
      <w:r w:rsidR="00C84679" w:rsidRPr="00677725">
        <w:rPr>
          <w:rFonts w:cstheme="minorHAnsi"/>
          <w:shd w:val="clear" w:color="auto" w:fill="FFFFFF"/>
          <w:lang w:val="tr-TR"/>
        </w:rPr>
        <w:t>ı</w:t>
      </w:r>
      <w:r w:rsidR="00C84679" w:rsidRPr="00677725">
        <w:rPr>
          <w:rFonts w:cs="Arial"/>
          <w:shd w:val="clear" w:color="auto" w:fill="FFFFFF"/>
          <w:lang w:val="tr-TR"/>
        </w:rPr>
        <w:t>kan</w:t>
      </w:r>
      <w:r w:rsidRPr="00677725">
        <w:rPr>
          <w:rFonts w:cs="Arial"/>
          <w:shd w:val="clear" w:color="auto" w:fill="FFFFFF"/>
          <w:lang w:val="tr-TR"/>
        </w:rPr>
        <w:t xml:space="preserve"> gemisidir. Ski</w:t>
      </w:r>
      <w:r w:rsidR="00B025E3">
        <w:rPr>
          <w:rFonts w:cs="Arial"/>
          <w:shd w:val="clear" w:color="auto" w:fill="FFFFFF"/>
          <w:lang w:val="tr-TR"/>
        </w:rPr>
        <w:t>b</w:t>
      </w:r>
      <w:r w:rsidRPr="00677725">
        <w:rPr>
          <w:rFonts w:cs="Arial"/>
          <w:shd w:val="clear" w:color="auto" w:fill="FFFFFF"/>
          <w:lang w:val="tr-TR"/>
        </w:rPr>
        <w:t>ladner, Eidsvoll, Hamar, Lillehammer ve Gjøvik arasında yelken a</w:t>
      </w:r>
      <w:bookmarkStart w:id="2" w:name="_Hlk49798746"/>
      <w:r w:rsidRPr="00677725">
        <w:rPr>
          <w:rFonts w:cs="Arial"/>
          <w:shd w:val="clear" w:color="auto" w:fill="FFFFFF"/>
          <w:lang w:val="tr-TR"/>
        </w:rPr>
        <w:t>ç</w:t>
      </w:r>
      <w:bookmarkEnd w:id="2"/>
      <w:r w:rsidRPr="00677725">
        <w:rPr>
          <w:rFonts w:cs="Arial"/>
          <w:shd w:val="clear" w:color="auto" w:fill="FFFFFF"/>
          <w:lang w:val="tr-TR"/>
        </w:rPr>
        <w:t>t</w:t>
      </w:r>
      <w:r w:rsidR="00C84679" w:rsidRPr="00677725">
        <w:rPr>
          <w:rFonts w:cs="Arial"/>
          <w:shd w:val="clear" w:color="auto" w:fill="FFFFFF"/>
          <w:lang w:val="tr-TR"/>
        </w:rPr>
        <w:t>m</w:t>
      </w:r>
      <w:r w:rsidRPr="00677725">
        <w:rPr>
          <w:rFonts w:cs="Arial"/>
          <w:shd w:val="clear" w:color="auto" w:fill="FFFFFF"/>
          <w:lang w:val="tr-TR"/>
        </w:rPr>
        <w:t>ı</w:t>
      </w:r>
      <w:r w:rsidR="00C84679" w:rsidRPr="00677725">
        <w:rPr>
          <w:rFonts w:cstheme="minorHAnsi"/>
          <w:shd w:val="clear" w:color="auto" w:fill="FFFFFF"/>
          <w:lang w:val="tr-TR"/>
        </w:rPr>
        <w:t>ṣ</w:t>
      </w:r>
      <w:r w:rsidR="00C84679" w:rsidRPr="00677725">
        <w:rPr>
          <w:rFonts w:cs="Arial"/>
          <w:shd w:val="clear" w:color="auto" w:fill="FFFFFF"/>
          <w:lang w:val="tr-TR"/>
        </w:rPr>
        <w:t>t</w:t>
      </w:r>
      <w:r w:rsidR="00C84679" w:rsidRPr="00677725">
        <w:rPr>
          <w:rFonts w:cstheme="minorHAnsi"/>
          <w:shd w:val="clear" w:color="auto" w:fill="FFFFFF"/>
          <w:lang w:val="tr-TR"/>
        </w:rPr>
        <w:t>ı</w:t>
      </w:r>
      <w:r w:rsidR="00C84679" w:rsidRPr="00677725">
        <w:rPr>
          <w:rFonts w:cs="Arial"/>
          <w:shd w:val="clear" w:color="auto" w:fill="FFFFFF"/>
          <w:lang w:val="tr-TR"/>
        </w:rPr>
        <w:t>r</w:t>
      </w:r>
      <w:r w:rsidRPr="00677725">
        <w:rPr>
          <w:rFonts w:cs="Arial"/>
          <w:shd w:val="clear" w:color="auto" w:fill="FFFFFF"/>
          <w:lang w:val="tr-TR"/>
        </w:rPr>
        <w:t>.</w:t>
      </w:r>
    </w:p>
    <w:p w14:paraId="5694A301" w14:textId="77777777" w:rsidR="00532855" w:rsidRPr="00677725" w:rsidRDefault="00015594" w:rsidP="00532855">
      <w:pPr>
        <w:keepNext/>
        <w:spacing w:line="240" w:lineRule="auto"/>
        <w:rPr>
          <w:lang w:val="tr-TR"/>
        </w:rPr>
      </w:pPr>
      <w:r w:rsidRPr="00677725">
        <w:rPr>
          <w:noProof/>
          <w:lang w:val="tr-TR"/>
        </w:rPr>
        <w:drawing>
          <wp:inline distT="0" distB="0" distL="0" distR="0" wp14:anchorId="2EF2FD91" wp14:editId="647C0305">
            <wp:extent cx="2457450" cy="1302178"/>
            <wp:effectExtent l="0" t="0" r="0" b="0"/>
            <wp:docPr id="460927041" name="Bild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61926" cy="1304550"/>
                    </a:xfrm>
                    <a:prstGeom prst="rect">
                      <a:avLst/>
                    </a:prstGeom>
                  </pic:spPr>
                </pic:pic>
              </a:graphicData>
            </a:graphic>
          </wp:inline>
        </w:drawing>
      </w:r>
    </w:p>
    <w:p w14:paraId="7428499E" w14:textId="77A3E4CD" w:rsidR="002F3901" w:rsidRPr="00677725" w:rsidRDefault="00C84679" w:rsidP="00532855">
      <w:pPr>
        <w:pStyle w:val="Bildetekst"/>
        <w:rPr>
          <w:lang w:val="tr-TR"/>
        </w:rPr>
      </w:pPr>
      <w:r w:rsidRPr="00677725">
        <w:rPr>
          <w:lang w:val="tr-TR"/>
        </w:rPr>
        <w:t>Ski</w:t>
      </w:r>
      <w:r w:rsidR="00B025E3">
        <w:rPr>
          <w:lang w:val="tr-TR"/>
        </w:rPr>
        <w:t>b</w:t>
      </w:r>
      <w:bookmarkStart w:id="3" w:name="_GoBack"/>
      <w:bookmarkEnd w:id="3"/>
      <w:r w:rsidRPr="00677725">
        <w:rPr>
          <w:lang w:val="tr-TR"/>
        </w:rPr>
        <w:t>ladner bir buharlı gemidir</w:t>
      </w:r>
      <w:r w:rsidR="00532855" w:rsidRPr="00677725">
        <w:rPr>
          <w:lang w:val="tr-TR"/>
        </w:rPr>
        <w:t xml:space="preserve">. Foto: </w:t>
      </w:r>
      <w:r w:rsidR="005644CB" w:rsidRPr="00677725">
        <w:rPr>
          <w:lang w:val="tr-TR"/>
        </w:rPr>
        <w:t xml:space="preserve">Mahlum, </w:t>
      </w:r>
      <w:r w:rsidR="00532855" w:rsidRPr="00677725">
        <w:rPr>
          <w:lang w:val="tr-TR"/>
        </w:rPr>
        <w:t>Riksantikvaren</w:t>
      </w:r>
    </w:p>
    <w:p w14:paraId="18B19C48" w14:textId="08EB5D51" w:rsidR="00C84679" w:rsidRPr="00677725" w:rsidRDefault="00F5533A" w:rsidP="00C84679">
      <w:pPr>
        <w:spacing w:line="360" w:lineRule="auto"/>
        <w:rPr>
          <w:shd w:val="clear" w:color="auto" w:fill="FFFFFF"/>
          <w:lang w:val="tr-TR"/>
        </w:rPr>
      </w:pPr>
      <w:r w:rsidRPr="00677725">
        <w:rPr>
          <w:rFonts w:ascii="Calibri" w:hAnsi="Calibri" w:cs="Arial"/>
          <w:b/>
          <w:bCs/>
          <w:color w:val="000000" w:themeColor="text1"/>
          <w:sz w:val="32"/>
          <w:szCs w:val="32"/>
          <w:shd w:val="clear" w:color="auto" w:fill="FFFFFF"/>
          <w:lang w:val="tr-TR"/>
        </w:rPr>
        <w:t>S</w:t>
      </w:r>
      <w:r w:rsidR="002F48FC" w:rsidRPr="00677725">
        <w:rPr>
          <w:rFonts w:ascii="Calibri" w:hAnsi="Calibri" w:cs="Arial"/>
          <w:b/>
          <w:bCs/>
          <w:color w:val="000000" w:themeColor="text1"/>
          <w:sz w:val="32"/>
          <w:szCs w:val="32"/>
          <w:shd w:val="clear" w:color="auto" w:fill="FFFFFF"/>
          <w:lang w:val="tr-TR"/>
        </w:rPr>
        <w:t>ørlandet</w:t>
      </w:r>
      <w:r w:rsidR="00C84679" w:rsidRPr="00677725">
        <w:rPr>
          <w:rFonts w:ascii="Calibri" w:hAnsi="Calibri" w:cs="Arial"/>
          <w:b/>
          <w:bCs/>
          <w:color w:val="000000" w:themeColor="text1"/>
          <w:sz w:val="32"/>
          <w:szCs w:val="32"/>
          <w:shd w:val="clear" w:color="auto" w:fill="FFFFFF"/>
          <w:lang w:val="tr-TR"/>
        </w:rPr>
        <w:br/>
      </w:r>
      <w:r w:rsidR="00C84679" w:rsidRPr="00677725">
        <w:rPr>
          <w:shd w:val="clear" w:color="auto" w:fill="FFFFFF"/>
          <w:lang w:val="tr-TR"/>
        </w:rPr>
        <w:t xml:space="preserve">Sørlandet'te Agder adında tek bir ilçe </w:t>
      </w:r>
      <w:r w:rsidR="00C84679" w:rsidRPr="00677725">
        <w:rPr>
          <w:shd w:val="clear" w:color="auto" w:fill="FFFFFF"/>
          <w:lang w:val="tr-TR"/>
        </w:rPr>
        <w:t>vard</w:t>
      </w:r>
      <w:r w:rsidR="00C84679" w:rsidRPr="00677725">
        <w:rPr>
          <w:rFonts w:cstheme="minorHAnsi"/>
          <w:shd w:val="clear" w:color="auto" w:fill="FFFFFF"/>
          <w:lang w:val="tr-TR"/>
        </w:rPr>
        <w:t>ı</w:t>
      </w:r>
      <w:r w:rsidR="00C84679" w:rsidRPr="00677725">
        <w:rPr>
          <w:shd w:val="clear" w:color="auto" w:fill="FFFFFF"/>
          <w:lang w:val="tr-TR"/>
        </w:rPr>
        <w:t>r. Sørlandet, adalar, adacıklar ve birçok yüzme noktasıyla güzel bir takımadaya sahiptir.</w:t>
      </w:r>
    </w:p>
    <w:p w14:paraId="4E51829B" w14:textId="77777777" w:rsidR="00C84679" w:rsidRPr="00677725" w:rsidRDefault="00C84679" w:rsidP="00C84679">
      <w:pPr>
        <w:pStyle w:val="Bildetekst"/>
        <w:rPr>
          <w:shd w:val="clear" w:color="auto" w:fill="FFFFFF"/>
          <w:lang w:val="tr-TR"/>
        </w:rPr>
      </w:pPr>
      <w:r w:rsidRPr="00677725">
        <w:rPr>
          <w:noProof/>
          <w:lang w:val="tr-TR"/>
        </w:rPr>
        <w:drawing>
          <wp:inline distT="0" distB="0" distL="0" distR="0" wp14:anchorId="34DD585C" wp14:editId="21B2898D">
            <wp:extent cx="2089773" cy="1390650"/>
            <wp:effectExtent l="0" t="0" r="6350" b="0"/>
            <wp:docPr id="1853601462" name="Bild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
                    <pic:cNvPicPr/>
                  </pic:nvPicPr>
                  <pic:blipFill>
                    <a:blip r:embed="rId29">
                      <a:extLst>
                        <a:ext uri="{28A0092B-C50C-407E-A947-70E740481C1C}">
                          <a14:useLocalDpi xmlns:a14="http://schemas.microsoft.com/office/drawing/2010/main" val="0"/>
                        </a:ext>
                      </a:extLst>
                    </a:blip>
                    <a:stretch>
                      <a:fillRect/>
                    </a:stretch>
                  </pic:blipFill>
                  <pic:spPr>
                    <a:xfrm>
                      <a:off x="0" y="0"/>
                      <a:ext cx="2135920" cy="1421359"/>
                    </a:xfrm>
                    <a:prstGeom prst="rect">
                      <a:avLst/>
                    </a:prstGeom>
                  </pic:spPr>
                </pic:pic>
              </a:graphicData>
            </a:graphic>
          </wp:inline>
        </w:drawing>
      </w:r>
      <w:r w:rsidRPr="00677725">
        <w:rPr>
          <w:shd w:val="clear" w:color="auto" w:fill="FFFFFF"/>
          <w:lang w:val="tr-TR"/>
        </w:rPr>
        <w:br/>
      </w:r>
      <w:r w:rsidRPr="00677725">
        <w:rPr>
          <w:lang w:val="tr-TR"/>
        </w:rPr>
        <w:t>Skjærgård Kilde: Flickr.com</w:t>
      </w:r>
    </w:p>
    <w:p w14:paraId="6119D031" w14:textId="1E813A9F" w:rsidR="008210AE" w:rsidRPr="00677725" w:rsidRDefault="00C84679" w:rsidP="005209B9">
      <w:pPr>
        <w:spacing w:line="360" w:lineRule="auto"/>
        <w:rPr>
          <w:shd w:val="clear" w:color="auto" w:fill="FFFFFF"/>
          <w:lang w:val="tr-TR"/>
        </w:rPr>
      </w:pPr>
      <w:r w:rsidRPr="00677725">
        <w:rPr>
          <w:shd w:val="clear" w:color="auto" w:fill="FFFFFF"/>
          <w:lang w:val="tr-TR"/>
        </w:rPr>
        <w:t>Sørlandet'in en büyük şehri Kristiansand'dır. Norveç'in en büyük hayvanat bahçesi Kristiansand'dadır, buna Kristiansand hayvanat bahçesi denir, ancak insanlar genellikle ona sadece Hayvanat Bahçesi derler.</w:t>
      </w:r>
    </w:p>
    <w:p w14:paraId="6FAA7A20" w14:textId="4C3D7F5F" w:rsidR="002F48FC" w:rsidRPr="00677725" w:rsidRDefault="007B3BDB" w:rsidP="009D13AD">
      <w:pPr>
        <w:keepNext/>
        <w:spacing w:line="240" w:lineRule="auto"/>
        <w:rPr>
          <w:lang w:val="tr-TR"/>
        </w:rPr>
      </w:pPr>
      <w:r w:rsidRPr="00677725">
        <w:rPr>
          <w:noProof/>
          <w:lang w:val="tr-TR"/>
        </w:rPr>
        <w:drawing>
          <wp:inline distT="0" distB="0" distL="0" distR="0" wp14:anchorId="6E4C4423" wp14:editId="4C57EF16">
            <wp:extent cx="2318791" cy="1543050"/>
            <wp:effectExtent l="0" t="0" r="5715" b="0"/>
            <wp:docPr id="110212245" name="Bild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1"/>
                    <pic:cNvPicPr/>
                  </pic:nvPicPr>
                  <pic:blipFill>
                    <a:blip r:embed="rId30">
                      <a:extLst>
                        <a:ext uri="{28A0092B-C50C-407E-A947-70E740481C1C}">
                          <a14:useLocalDpi xmlns:a14="http://schemas.microsoft.com/office/drawing/2010/main" val="0"/>
                        </a:ext>
                      </a:extLst>
                    </a:blip>
                    <a:stretch>
                      <a:fillRect/>
                    </a:stretch>
                  </pic:blipFill>
                  <pic:spPr>
                    <a:xfrm>
                      <a:off x="0" y="0"/>
                      <a:ext cx="2321169" cy="1544633"/>
                    </a:xfrm>
                    <a:prstGeom prst="rect">
                      <a:avLst/>
                    </a:prstGeom>
                  </pic:spPr>
                </pic:pic>
              </a:graphicData>
            </a:graphic>
          </wp:inline>
        </w:drawing>
      </w:r>
    </w:p>
    <w:p w14:paraId="78D22B9E" w14:textId="7226CDE3" w:rsidR="002F48FC" w:rsidRPr="00677725" w:rsidRDefault="00C84679" w:rsidP="00362A07">
      <w:pPr>
        <w:pStyle w:val="Bildetekst"/>
        <w:rPr>
          <w:lang w:val="tr-TR"/>
        </w:rPr>
      </w:pPr>
      <w:r w:rsidRPr="00677725">
        <w:rPr>
          <w:lang w:val="tr-TR"/>
        </w:rPr>
        <w:t>Kristiansand Hayvanat Bahçesi'ndeki Lemurlar</w:t>
      </w:r>
      <w:r w:rsidR="00BD0656" w:rsidRPr="00677725">
        <w:rPr>
          <w:lang w:val="tr-TR"/>
        </w:rPr>
        <w:t>. Foto: Kommunal</w:t>
      </w:r>
      <w:r w:rsidR="007B3BDB" w:rsidRPr="00677725">
        <w:rPr>
          <w:lang w:val="tr-TR"/>
        </w:rPr>
        <w:t xml:space="preserve"> – og - moderniseringsdepartementet</w:t>
      </w:r>
    </w:p>
    <w:p w14:paraId="6102BFEC" w14:textId="5B6CF3C1" w:rsidR="00F5533A" w:rsidRPr="00677725" w:rsidRDefault="00F5533A" w:rsidP="005209B9">
      <w:pPr>
        <w:spacing w:line="360" w:lineRule="auto"/>
        <w:rPr>
          <w:rFonts w:ascii="Calibri" w:hAnsi="Calibri" w:cs="Arial"/>
          <w:b/>
          <w:bCs/>
          <w:color w:val="000000" w:themeColor="text1"/>
          <w:sz w:val="32"/>
          <w:szCs w:val="32"/>
          <w:shd w:val="clear" w:color="auto" w:fill="FFFFFF"/>
          <w:lang w:val="tr-TR"/>
        </w:rPr>
      </w:pPr>
      <w:r w:rsidRPr="00677725">
        <w:rPr>
          <w:rFonts w:ascii="Calibri" w:hAnsi="Calibri" w:cs="Arial"/>
          <w:b/>
          <w:bCs/>
          <w:color w:val="000000" w:themeColor="text1"/>
          <w:sz w:val="32"/>
          <w:szCs w:val="32"/>
          <w:shd w:val="clear" w:color="auto" w:fill="FFFFFF"/>
          <w:lang w:val="tr-TR"/>
        </w:rPr>
        <w:t>V</w:t>
      </w:r>
      <w:r w:rsidR="002F48FC" w:rsidRPr="00677725">
        <w:rPr>
          <w:rFonts w:ascii="Calibri" w:hAnsi="Calibri" w:cs="Arial"/>
          <w:b/>
          <w:bCs/>
          <w:color w:val="000000" w:themeColor="text1"/>
          <w:sz w:val="32"/>
          <w:szCs w:val="32"/>
          <w:shd w:val="clear" w:color="auto" w:fill="FFFFFF"/>
          <w:lang w:val="tr-TR"/>
        </w:rPr>
        <w:t>estlandet</w:t>
      </w:r>
      <w:r w:rsidR="00C84679" w:rsidRPr="00677725">
        <w:rPr>
          <w:rFonts w:ascii="Calibri" w:hAnsi="Calibri" w:cs="Arial"/>
          <w:b/>
          <w:bCs/>
          <w:color w:val="000000" w:themeColor="text1"/>
          <w:sz w:val="32"/>
          <w:szCs w:val="32"/>
          <w:shd w:val="clear" w:color="auto" w:fill="FFFFFF"/>
          <w:lang w:val="tr-TR"/>
        </w:rPr>
        <w:br/>
      </w:r>
      <w:r w:rsidR="00C84679" w:rsidRPr="00677725">
        <w:rPr>
          <w:shd w:val="clear" w:color="auto" w:fill="FFFFFF"/>
          <w:lang w:val="tr-TR"/>
        </w:rPr>
        <w:t>Batı Norveç'teki ilçelere Møre og Romsdal, Batı Norveç ve Rogaland denir. Batı Norveç, uzun fiyortları ve yüksek dağları ile dünyaca ünlüdür. Norveç'in en uzun fiyortu olan Sognefjord, batı Norveç'te bulunuyor. 204 kilometre uzunluğundadır.</w:t>
      </w:r>
    </w:p>
    <w:p w14:paraId="4549D57C" w14:textId="77777777" w:rsidR="003B5AF2" w:rsidRPr="00677725" w:rsidRDefault="00CE3FE5" w:rsidP="00601B3D">
      <w:pPr>
        <w:keepNext/>
        <w:spacing w:line="240" w:lineRule="auto"/>
        <w:rPr>
          <w:lang w:val="tr-TR"/>
        </w:rPr>
      </w:pPr>
      <w:r w:rsidRPr="00677725">
        <w:rPr>
          <w:noProof/>
          <w:lang w:val="tr-TR"/>
        </w:rPr>
        <w:lastRenderedPageBreak/>
        <w:drawing>
          <wp:inline distT="0" distB="0" distL="0" distR="0" wp14:anchorId="73C0E4D6" wp14:editId="5953B319">
            <wp:extent cx="2447925" cy="1375568"/>
            <wp:effectExtent l="0" t="0" r="0" b="0"/>
            <wp:docPr id="1681052353" name="Bild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53508" cy="1378705"/>
                    </a:xfrm>
                    <a:prstGeom prst="rect">
                      <a:avLst/>
                    </a:prstGeom>
                  </pic:spPr>
                </pic:pic>
              </a:graphicData>
            </a:graphic>
          </wp:inline>
        </w:drawing>
      </w:r>
    </w:p>
    <w:p w14:paraId="1DB6521E" w14:textId="6EC48AD4" w:rsidR="002F48FC" w:rsidRPr="00677725" w:rsidRDefault="00C84679" w:rsidP="00362A07">
      <w:pPr>
        <w:pStyle w:val="Bildetekst"/>
        <w:rPr>
          <w:shd w:val="clear" w:color="auto" w:fill="FFFFFF"/>
          <w:lang w:val="tr-TR"/>
        </w:rPr>
      </w:pPr>
      <w:r w:rsidRPr="00677725">
        <w:rPr>
          <w:lang w:val="tr-TR"/>
        </w:rPr>
        <w:t xml:space="preserve">Balestrand, Sognefjord'un yanında yer almaktadır. </w:t>
      </w:r>
      <w:r w:rsidR="003B5AF2" w:rsidRPr="00677725">
        <w:rPr>
          <w:lang w:val="tr-TR"/>
        </w:rPr>
        <w:t>Foto: mariusltu, Adobestock</w:t>
      </w:r>
    </w:p>
    <w:p w14:paraId="2079FBD2" w14:textId="2B451A64" w:rsidR="00AB4033" w:rsidRPr="00677725" w:rsidRDefault="00C84679" w:rsidP="00AB4033">
      <w:pPr>
        <w:spacing w:line="360" w:lineRule="auto"/>
        <w:rPr>
          <w:shd w:val="clear" w:color="auto" w:fill="FFFFFF"/>
          <w:lang w:val="tr-TR"/>
        </w:rPr>
      </w:pPr>
      <w:r w:rsidRPr="00677725">
        <w:rPr>
          <w:shd w:val="clear" w:color="auto" w:fill="FFFFFF"/>
          <w:lang w:val="tr-TR"/>
        </w:rPr>
        <w:t>Batı Norveç'teki hemen hemen tüm şehirler kıyı boyunca yer almaktadır. Bölgedeki en büyük şehirler Bergen, Stavanger, Ålesund ve Haugesund'dur.</w:t>
      </w:r>
    </w:p>
    <w:p w14:paraId="1F9A5722" w14:textId="13798F78" w:rsidR="008E72DB" w:rsidRPr="00677725" w:rsidRDefault="008E72DB" w:rsidP="00AB4033">
      <w:pPr>
        <w:pStyle w:val="Overskrift2"/>
        <w:rPr>
          <w:shd w:val="clear" w:color="auto" w:fill="FFFFFF"/>
          <w:lang w:val="tr-TR"/>
        </w:rPr>
      </w:pPr>
      <w:r w:rsidRPr="00677725">
        <w:rPr>
          <w:shd w:val="clear" w:color="auto" w:fill="FFFFFF"/>
          <w:lang w:val="tr-TR"/>
        </w:rPr>
        <w:t>Rogaland</w:t>
      </w:r>
    </w:p>
    <w:p w14:paraId="1035005D" w14:textId="4C792FFA" w:rsidR="009D3F4A" w:rsidRPr="00677725" w:rsidRDefault="00C84679" w:rsidP="008E72DB">
      <w:pPr>
        <w:keepNext/>
        <w:spacing w:line="360" w:lineRule="auto"/>
        <w:rPr>
          <w:shd w:val="clear" w:color="auto" w:fill="FFFFFF"/>
          <w:lang w:val="tr-TR"/>
        </w:rPr>
      </w:pPr>
      <w:r w:rsidRPr="00677725">
        <w:rPr>
          <w:shd w:val="clear" w:color="auto" w:fill="FFFFFF"/>
          <w:lang w:val="tr-TR"/>
        </w:rPr>
        <w:t>Rogaland'daki en büyük şehir Stavanger'dir. Kuzey Denizi'nde 1960'ların sonlarında petrol bulundu. Petrol endüstrisinin genel merkezinin Stavanger'de olmasına karar verildi. Başlangıçta dört çalışan vardı. Bunlardan biri Iraklı ve adı Faruk Al-Kasim</w:t>
      </w:r>
      <w:r w:rsidR="00257248" w:rsidRPr="00677725">
        <w:rPr>
          <w:shd w:val="clear" w:color="auto" w:fill="FFFFFF"/>
          <w:lang w:val="tr-TR"/>
        </w:rPr>
        <w:t xml:space="preserve"> idi</w:t>
      </w:r>
      <w:r w:rsidRPr="00677725">
        <w:rPr>
          <w:shd w:val="clear" w:color="auto" w:fill="FFFFFF"/>
          <w:lang w:val="tr-TR"/>
        </w:rPr>
        <w:t>.</w:t>
      </w:r>
    </w:p>
    <w:p w14:paraId="6E0E43F2" w14:textId="77777777" w:rsidR="00982D3A" w:rsidRPr="00677725" w:rsidRDefault="005F0C79" w:rsidP="00982D3A">
      <w:pPr>
        <w:keepNext/>
        <w:spacing w:line="240" w:lineRule="auto"/>
        <w:rPr>
          <w:lang w:val="tr-TR"/>
        </w:rPr>
      </w:pPr>
      <w:r w:rsidRPr="00677725">
        <w:rPr>
          <w:noProof/>
          <w:lang w:val="tr-TR"/>
        </w:rPr>
        <w:drawing>
          <wp:inline distT="0" distB="0" distL="0" distR="0" wp14:anchorId="25ACC1E4" wp14:editId="7B0AADDB">
            <wp:extent cx="2273121" cy="1471930"/>
            <wp:effectExtent l="0" t="0" r="0" b="0"/>
            <wp:docPr id="1773231915" name="Bild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76172" cy="1473905"/>
                    </a:xfrm>
                    <a:prstGeom prst="rect">
                      <a:avLst/>
                    </a:prstGeom>
                  </pic:spPr>
                </pic:pic>
              </a:graphicData>
            </a:graphic>
          </wp:inline>
        </w:drawing>
      </w:r>
    </w:p>
    <w:p w14:paraId="5203E84E" w14:textId="28AA3E7B" w:rsidR="008E72DB" w:rsidRPr="00677725" w:rsidRDefault="00257248" w:rsidP="00982D3A">
      <w:pPr>
        <w:pStyle w:val="Bildetekst"/>
        <w:rPr>
          <w:shd w:val="clear" w:color="auto" w:fill="FFFFFF"/>
          <w:lang w:val="tr-TR"/>
        </w:rPr>
      </w:pPr>
      <w:r w:rsidRPr="00677725">
        <w:rPr>
          <w:lang w:val="tr-TR"/>
        </w:rPr>
        <w:t xml:space="preserve">Petrol platformu.  </w:t>
      </w:r>
      <w:r w:rsidR="00982D3A" w:rsidRPr="00677725">
        <w:rPr>
          <w:lang w:val="tr-TR"/>
        </w:rPr>
        <w:t>Foto: Wikipedia</w:t>
      </w:r>
    </w:p>
    <w:p w14:paraId="5ED1BEAA" w14:textId="04327AB6" w:rsidR="00AB4033" w:rsidRPr="00677725" w:rsidRDefault="00AB4033" w:rsidP="00AB4033">
      <w:pPr>
        <w:pStyle w:val="Overskrift2"/>
        <w:rPr>
          <w:shd w:val="clear" w:color="auto" w:fill="FFFFFF"/>
          <w:lang w:val="tr-TR"/>
        </w:rPr>
      </w:pPr>
      <w:r w:rsidRPr="00677725">
        <w:rPr>
          <w:shd w:val="clear" w:color="auto" w:fill="FFFFFF"/>
          <w:lang w:val="tr-TR"/>
        </w:rPr>
        <w:t>Vestland</w:t>
      </w:r>
    </w:p>
    <w:p w14:paraId="2F411728" w14:textId="4D8303DA" w:rsidR="00BD6BC3" w:rsidRPr="00677725" w:rsidRDefault="00257248" w:rsidP="005209B9">
      <w:pPr>
        <w:spacing w:line="360" w:lineRule="auto"/>
        <w:rPr>
          <w:shd w:val="clear" w:color="auto" w:fill="FFFFFF"/>
          <w:lang w:val="tr-TR"/>
        </w:rPr>
      </w:pPr>
      <w:r w:rsidRPr="00677725">
        <w:rPr>
          <w:shd w:val="clear" w:color="auto" w:fill="FFFFFF"/>
          <w:lang w:val="tr-TR"/>
        </w:rPr>
        <w:t xml:space="preserve">Batı Norveç'in en büyük şehri Bergen'dir. Bergen, Norveç'in en büyük ikinci şehridir ve şehir genellikle Batı Norveç'in başkenti </w:t>
      </w:r>
      <w:r w:rsidRPr="00677725">
        <w:rPr>
          <w:shd w:val="clear" w:color="auto" w:fill="FFFFFF"/>
          <w:lang w:val="tr-TR"/>
        </w:rPr>
        <w:t>olarak adlandırılır. Bergen'deki Bryggen, Bergen'de ünlü bir yerdir.</w:t>
      </w:r>
    </w:p>
    <w:p w14:paraId="30EE04EC" w14:textId="77777777" w:rsidR="00DB12CA" w:rsidRPr="00677725" w:rsidRDefault="00DB12CA" w:rsidP="000D3B79">
      <w:pPr>
        <w:keepNext/>
        <w:spacing w:line="240" w:lineRule="auto"/>
        <w:rPr>
          <w:lang w:val="tr-TR"/>
        </w:rPr>
      </w:pPr>
      <w:r w:rsidRPr="00677725">
        <w:rPr>
          <w:noProof/>
          <w:lang w:val="tr-TR"/>
        </w:rPr>
        <w:drawing>
          <wp:inline distT="0" distB="0" distL="0" distR="0" wp14:anchorId="25A00C9E" wp14:editId="1EA22126">
            <wp:extent cx="2409825" cy="1309211"/>
            <wp:effectExtent l="0" t="0" r="0" b="5715"/>
            <wp:docPr id="1449986350" name="Bilde 26" descr="Trehus i forskjellige farger; rødt, gult og hvitt. Vann i forgru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14502" cy="1311752"/>
                    </a:xfrm>
                    <a:prstGeom prst="rect">
                      <a:avLst/>
                    </a:prstGeom>
                  </pic:spPr>
                </pic:pic>
              </a:graphicData>
            </a:graphic>
          </wp:inline>
        </w:drawing>
      </w:r>
    </w:p>
    <w:p w14:paraId="347C9900" w14:textId="6BEA5D47" w:rsidR="00DB12CA" w:rsidRPr="00677725" w:rsidRDefault="00DB12CA" w:rsidP="00DB12CA">
      <w:pPr>
        <w:pStyle w:val="Bildetekst"/>
        <w:rPr>
          <w:shd w:val="clear" w:color="auto" w:fill="FFFFFF"/>
          <w:lang w:val="tr-TR"/>
        </w:rPr>
      </w:pPr>
      <w:r w:rsidRPr="00677725">
        <w:rPr>
          <w:lang w:val="tr-TR"/>
        </w:rPr>
        <w:t>Bergen</w:t>
      </w:r>
      <w:r w:rsidR="00257248" w:rsidRPr="00677725">
        <w:rPr>
          <w:lang w:val="tr-TR"/>
        </w:rPr>
        <w:t xml:space="preserve"> deki Bryggen</w:t>
      </w:r>
      <w:r w:rsidR="00B25EDE" w:rsidRPr="00677725">
        <w:rPr>
          <w:lang w:val="tr-TR"/>
        </w:rPr>
        <w:t xml:space="preserve"> Foto: Michelle Maria, Pixabay</w:t>
      </w:r>
    </w:p>
    <w:p w14:paraId="6CD62169" w14:textId="34AEC8ED" w:rsidR="009B5ACB" w:rsidRPr="00677725" w:rsidRDefault="000235C5" w:rsidP="000235C5">
      <w:pPr>
        <w:spacing w:line="360" w:lineRule="auto"/>
        <w:rPr>
          <w:shd w:val="clear" w:color="auto" w:fill="FFFFFF"/>
          <w:lang w:val="tr-TR"/>
        </w:rPr>
      </w:pPr>
      <w:r w:rsidRPr="00677725">
        <w:rPr>
          <w:shd w:val="clear" w:color="auto" w:fill="FFFFFF"/>
          <w:lang w:val="tr-TR"/>
        </w:rPr>
        <w:t xml:space="preserve">Norveç'te çok sayıda buzul var. Buzul, buzdan oluşan geniş bir alandır. Bazı yerlerde yazları o kadar soğuktur ki kar erimez. O zaman her yıl daha fazla kar olacaktır. Kar sonunda buza dönüşür. Buzlu alan dağın yamacından aşağı kaymaya başlayacak kadar büyük ve ağır hale geldiğinde, bir buzul olur. </w:t>
      </w:r>
      <w:r w:rsidRPr="00677725">
        <w:rPr>
          <w:shd w:val="clear" w:color="auto" w:fill="FFFFFF"/>
          <w:lang w:val="tr-TR"/>
        </w:rPr>
        <w:br/>
      </w:r>
      <w:r w:rsidRPr="00677725">
        <w:rPr>
          <w:shd w:val="clear" w:color="auto" w:fill="FFFFFF"/>
          <w:lang w:val="tr-TR"/>
        </w:rPr>
        <w:br/>
        <w:t>Jostedalsbreen, Norveç'teki en büyük buzuldur. Jostedalsbreen, Vestland ilçesinde yer almaktadır.</w:t>
      </w:r>
    </w:p>
    <w:p w14:paraId="788D9025" w14:textId="77777777" w:rsidR="00983E4B" w:rsidRPr="00677725" w:rsidRDefault="003A698A" w:rsidP="00411CBD">
      <w:pPr>
        <w:keepNext/>
        <w:spacing w:line="240" w:lineRule="auto"/>
        <w:rPr>
          <w:lang w:val="tr-TR"/>
        </w:rPr>
      </w:pPr>
      <w:r w:rsidRPr="00677725">
        <w:rPr>
          <w:noProof/>
          <w:lang w:val="tr-TR"/>
        </w:rPr>
        <w:drawing>
          <wp:inline distT="0" distB="0" distL="0" distR="0" wp14:anchorId="68C2F268" wp14:editId="3EB54D01">
            <wp:extent cx="2295525" cy="1530350"/>
            <wp:effectExtent l="0" t="0" r="9525" b="0"/>
            <wp:docPr id="1787902878" name="Bild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95525" cy="1530350"/>
                    </a:xfrm>
                    <a:prstGeom prst="rect">
                      <a:avLst/>
                    </a:prstGeom>
                  </pic:spPr>
                </pic:pic>
              </a:graphicData>
            </a:graphic>
          </wp:inline>
        </w:drawing>
      </w:r>
    </w:p>
    <w:p w14:paraId="4DCFF403" w14:textId="305EFEE5" w:rsidR="00871211" w:rsidRPr="00677725" w:rsidRDefault="00983E4B" w:rsidP="000235C5">
      <w:pPr>
        <w:pStyle w:val="Bildetekst"/>
        <w:rPr>
          <w:lang w:val="tr-TR"/>
        </w:rPr>
      </w:pPr>
      <w:r w:rsidRPr="00677725">
        <w:rPr>
          <w:lang w:val="tr-TR"/>
        </w:rPr>
        <w:t>Jostedalsbreen Foto: Tania Zbrodko, Adobestock</w:t>
      </w:r>
    </w:p>
    <w:p w14:paraId="5B83C661" w14:textId="77777777" w:rsidR="000235C5" w:rsidRPr="00677725" w:rsidRDefault="00081495" w:rsidP="000235C5">
      <w:pPr>
        <w:spacing w:line="360" w:lineRule="auto"/>
        <w:rPr>
          <w:shd w:val="clear" w:color="auto" w:fill="FFFFFF"/>
          <w:lang w:val="tr-TR"/>
        </w:rPr>
      </w:pPr>
      <w:r w:rsidRPr="00677725">
        <w:rPr>
          <w:noProof/>
          <w:lang w:val="tr-TR"/>
        </w:rPr>
        <w:lastRenderedPageBreak/>
        <w:drawing>
          <wp:inline distT="0" distB="0" distL="0" distR="0" wp14:anchorId="358F4749" wp14:editId="63BC9A5A">
            <wp:extent cx="2009775" cy="1798801"/>
            <wp:effectExtent l="0" t="0" r="0" b="0"/>
            <wp:docPr id="1786261830" name="Bild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23160" cy="1810781"/>
                    </a:xfrm>
                    <a:prstGeom prst="rect">
                      <a:avLst/>
                    </a:prstGeom>
                  </pic:spPr>
                </pic:pic>
              </a:graphicData>
            </a:graphic>
          </wp:inline>
        </w:drawing>
      </w:r>
    </w:p>
    <w:p w14:paraId="7660A40F" w14:textId="1BCD59ED" w:rsidR="00D8758C" w:rsidRPr="00677725" w:rsidRDefault="000235C5" w:rsidP="00384C2E">
      <w:pPr>
        <w:spacing w:line="360" w:lineRule="auto"/>
        <w:rPr>
          <w:lang w:val="tr-TR"/>
        </w:rPr>
      </w:pPr>
      <w:r w:rsidRPr="00677725">
        <w:rPr>
          <w:lang w:val="tr-TR"/>
        </w:rPr>
        <w:t>Bir yayla, dağlık bir alanda bulunan oldukça düz bir alandır. Yaylada büyüyen ağaç yok, sadece çalılar vardır.</w:t>
      </w:r>
      <w:r w:rsidRPr="00677725">
        <w:rPr>
          <w:shd w:val="clear" w:color="auto" w:fill="FFFFFF"/>
          <w:lang w:val="tr-TR"/>
        </w:rPr>
        <w:br/>
        <w:t>Hardangervidda, Norveç'in en büyük platosudur. Vestland, Viken ve Vestfold ve Telemark ilçelerinde yer almaktadır.</w:t>
      </w:r>
    </w:p>
    <w:p w14:paraId="1FD7568F" w14:textId="77777777" w:rsidR="006E035A" w:rsidRPr="00677725" w:rsidRDefault="0099111E" w:rsidP="006E035A">
      <w:pPr>
        <w:keepNext/>
        <w:spacing w:line="240" w:lineRule="auto"/>
        <w:rPr>
          <w:lang w:val="tr-TR"/>
        </w:rPr>
      </w:pPr>
      <w:r w:rsidRPr="00677725">
        <w:rPr>
          <w:noProof/>
          <w:lang w:val="tr-TR"/>
        </w:rPr>
        <w:drawing>
          <wp:inline distT="0" distB="0" distL="0" distR="0" wp14:anchorId="6174143F" wp14:editId="557A48D5">
            <wp:extent cx="3220979" cy="1323975"/>
            <wp:effectExtent l="0" t="0" r="0" b="0"/>
            <wp:docPr id="610819007" name="Bild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1"/>
                    <pic:cNvPicPr/>
                  </pic:nvPicPr>
                  <pic:blipFill>
                    <a:blip r:embed="rId36">
                      <a:extLst>
                        <a:ext uri="{28A0092B-C50C-407E-A947-70E740481C1C}">
                          <a14:useLocalDpi xmlns:a14="http://schemas.microsoft.com/office/drawing/2010/main" val="0"/>
                        </a:ext>
                      </a:extLst>
                    </a:blip>
                    <a:stretch>
                      <a:fillRect/>
                    </a:stretch>
                  </pic:blipFill>
                  <pic:spPr>
                    <a:xfrm>
                      <a:off x="0" y="0"/>
                      <a:ext cx="3222779" cy="1324715"/>
                    </a:xfrm>
                    <a:prstGeom prst="rect">
                      <a:avLst/>
                    </a:prstGeom>
                  </pic:spPr>
                </pic:pic>
              </a:graphicData>
            </a:graphic>
          </wp:inline>
        </w:drawing>
      </w:r>
    </w:p>
    <w:p w14:paraId="04DB9145" w14:textId="28183E1A" w:rsidR="00D8758C" w:rsidRPr="00677725" w:rsidRDefault="006E035A" w:rsidP="006E035A">
      <w:pPr>
        <w:pStyle w:val="Bildetekst"/>
        <w:rPr>
          <w:lang w:val="tr-TR"/>
        </w:rPr>
      </w:pPr>
      <w:r w:rsidRPr="00677725">
        <w:rPr>
          <w:lang w:val="tr-TR"/>
        </w:rPr>
        <w:t>Hardangervidda Foto: By-studio, Adobestock</w:t>
      </w:r>
    </w:p>
    <w:p w14:paraId="2DB017F5" w14:textId="2F6651F8" w:rsidR="00996AB9" w:rsidRPr="00677725" w:rsidRDefault="003F32DD" w:rsidP="00996AB9">
      <w:pPr>
        <w:pStyle w:val="Overskrift2"/>
        <w:rPr>
          <w:lang w:val="tr-TR"/>
        </w:rPr>
      </w:pPr>
      <w:r w:rsidRPr="00677725">
        <w:rPr>
          <w:lang w:val="tr-TR"/>
        </w:rPr>
        <w:t xml:space="preserve">Møre </w:t>
      </w:r>
      <w:r w:rsidR="000235C5" w:rsidRPr="00677725">
        <w:rPr>
          <w:lang w:val="tr-TR"/>
        </w:rPr>
        <w:t>ve</w:t>
      </w:r>
      <w:r w:rsidRPr="00677725">
        <w:rPr>
          <w:lang w:val="tr-TR"/>
        </w:rPr>
        <w:t xml:space="preserve"> Romsdal</w:t>
      </w:r>
    </w:p>
    <w:p w14:paraId="4B3C5684" w14:textId="0F42D071" w:rsidR="003A5477" w:rsidRPr="00677725" w:rsidRDefault="003A5477" w:rsidP="003A5477">
      <w:pPr>
        <w:spacing w:line="360" w:lineRule="auto"/>
        <w:rPr>
          <w:lang w:val="tr-TR"/>
        </w:rPr>
      </w:pPr>
      <w:r w:rsidRPr="00677725">
        <w:rPr>
          <w:lang w:val="tr-TR"/>
        </w:rPr>
        <w:t>Møre ve Romsdal'daki en büyük şehirler Ålesund, Molde ve Kristiansund'dur.</w:t>
      </w:r>
    </w:p>
    <w:p w14:paraId="71635CCF" w14:textId="323B6239" w:rsidR="006D37BC" w:rsidRPr="00677725" w:rsidRDefault="003A5477" w:rsidP="003A5477">
      <w:pPr>
        <w:spacing w:line="360" w:lineRule="auto"/>
        <w:rPr>
          <w:lang w:val="tr-TR"/>
        </w:rPr>
      </w:pPr>
      <w:r w:rsidRPr="00677725">
        <w:rPr>
          <w:lang w:val="tr-TR"/>
        </w:rPr>
        <w:t xml:space="preserve">Norveç'in en yüksek şelalesi Møre ve Romsdal'dadır, buna Vinnufossen denir. En ünlü şelale, Vestland ilçesinde bulunan Vøringsfossen'dir. Norveç'teki en yüksek </w:t>
      </w:r>
      <w:r w:rsidRPr="00677725">
        <w:rPr>
          <w:lang w:val="tr-TR"/>
        </w:rPr>
        <w:t>şelalelerde fazlada su yoktur.</w:t>
      </w:r>
      <w:r w:rsidRPr="00677725">
        <w:rPr>
          <w:lang w:val="tr-TR"/>
        </w:rPr>
        <w:br/>
      </w:r>
      <w:r w:rsidR="006D37BC" w:rsidRPr="00677725">
        <w:rPr>
          <w:noProof/>
          <w:lang w:val="tr-TR"/>
        </w:rPr>
        <w:drawing>
          <wp:inline distT="0" distB="0" distL="0" distR="0" wp14:anchorId="05DBC960" wp14:editId="4F4900EC">
            <wp:extent cx="2362200" cy="3149600"/>
            <wp:effectExtent l="0" t="0" r="0" b="0"/>
            <wp:docPr id="1247607534" name="Bild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7"/>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64820" cy="3153093"/>
                    </a:xfrm>
                    <a:prstGeom prst="rect">
                      <a:avLst/>
                    </a:prstGeom>
                  </pic:spPr>
                </pic:pic>
              </a:graphicData>
            </a:graphic>
          </wp:inline>
        </w:drawing>
      </w:r>
    </w:p>
    <w:p w14:paraId="6D720A73" w14:textId="3E02A12E" w:rsidR="006D37BC" w:rsidRPr="00677725" w:rsidRDefault="006D37BC" w:rsidP="006D37BC">
      <w:pPr>
        <w:pStyle w:val="Bildetekst"/>
        <w:rPr>
          <w:lang w:val="tr-TR"/>
        </w:rPr>
      </w:pPr>
      <w:r w:rsidRPr="00677725">
        <w:rPr>
          <w:lang w:val="tr-TR"/>
        </w:rPr>
        <w:t xml:space="preserve">Figur </w:t>
      </w:r>
      <w:r w:rsidR="00384C2E" w:rsidRPr="00677725">
        <w:rPr>
          <w:lang w:val="tr-TR"/>
        </w:rPr>
        <w:fldChar w:fldCharType="begin"/>
      </w:r>
      <w:r w:rsidR="00384C2E" w:rsidRPr="00677725">
        <w:rPr>
          <w:lang w:val="tr-TR"/>
        </w:rPr>
        <w:instrText xml:space="preserve"> SEQ Figur \* ARABIC </w:instrText>
      </w:r>
      <w:r w:rsidR="00384C2E" w:rsidRPr="00677725">
        <w:rPr>
          <w:lang w:val="tr-TR"/>
        </w:rPr>
        <w:fldChar w:fldCharType="separate"/>
      </w:r>
      <w:r w:rsidR="003168F7">
        <w:rPr>
          <w:noProof/>
          <w:lang w:val="tr-TR"/>
        </w:rPr>
        <w:t>2</w:t>
      </w:r>
      <w:r w:rsidR="00384C2E" w:rsidRPr="00677725">
        <w:rPr>
          <w:noProof/>
          <w:lang w:val="tr-TR"/>
        </w:rPr>
        <w:fldChar w:fldCharType="end"/>
      </w:r>
      <w:r w:rsidR="003A5477" w:rsidRPr="00677725">
        <w:rPr>
          <w:noProof/>
          <w:lang w:val="tr-TR"/>
        </w:rPr>
        <w:t>:</w:t>
      </w:r>
      <w:r w:rsidRPr="00677725">
        <w:rPr>
          <w:lang w:val="tr-TR"/>
        </w:rPr>
        <w:t>Vinnufossen. Foto: Carl S Bj, Wikipedia</w:t>
      </w:r>
    </w:p>
    <w:p w14:paraId="46307569" w14:textId="7FE75E0C" w:rsidR="006D37BC" w:rsidRPr="00677725" w:rsidRDefault="003A5477" w:rsidP="006D37BC">
      <w:pPr>
        <w:rPr>
          <w:lang w:val="tr-TR"/>
        </w:rPr>
      </w:pPr>
      <w:r w:rsidRPr="00677725">
        <w:rPr>
          <w:lang w:val="tr-TR"/>
        </w:rPr>
        <w:t>Midsund Merdiveni 2200 basamaklı bir taş merdivendir. Nepal'den Sherpas tarafından yaptırılmıştır.</w:t>
      </w:r>
    </w:p>
    <w:p w14:paraId="098DFE2B" w14:textId="652D3D56" w:rsidR="000E4151" w:rsidRPr="00677725" w:rsidRDefault="00125653" w:rsidP="00D00415">
      <w:pPr>
        <w:keepNext/>
        <w:spacing w:line="240" w:lineRule="auto"/>
        <w:rPr>
          <w:lang w:val="tr-TR"/>
        </w:rPr>
      </w:pPr>
      <w:r w:rsidRPr="00677725">
        <w:rPr>
          <w:noProof/>
          <w:lang w:val="tr-TR"/>
        </w:rPr>
        <w:drawing>
          <wp:inline distT="0" distB="0" distL="0" distR="0" wp14:anchorId="1396F8D1" wp14:editId="27336E3E">
            <wp:extent cx="2105025" cy="3157538"/>
            <wp:effectExtent l="0" t="0" r="0" b="5080"/>
            <wp:docPr id="1391467282" name="Bild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0"/>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09137" cy="3163707"/>
                    </a:xfrm>
                    <a:prstGeom prst="rect">
                      <a:avLst/>
                    </a:prstGeom>
                  </pic:spPr>
                </pic:pic>
              </a:graphicData>
            </a:graphic>
          </wp:inline>
        </w:drawing>
      </w:r>
    </w:p>
    <w:p w14:paraId="33757972" w14:textId="7BA95F16" w:rsidR="00956ABC" w:rsidRPr="00677725" w:rsidRDefault="000E4151" w:rsidP="00E85705">
      <w:pPr>
        <w:pStyle w:val="Bildetekst"/>
        <w:rPr>
          <w:lang w:val="tr-TR"/>
        </w:rPr>
        <w:sectPr w:rsidR="00956ABC" w:rsidRPr="00677725" w:rsidSect="00151084">
          <w:type w:val="continuous"/>
          <w:pgSz w:w="11906" w:h="16838"/>
          <w:pgMar w:top="1417" w:right="1417" w:bottom="1417" w:left="1417" w:header="708" w:footer="708" w:gutter="0"/>
          <w:cols w:num="2" w:space="708"/>
          <w:docGrid w:linePitch="360"/>
        </w:sectPr>
      </w:pPr>
      <w:r w:rsidRPr="00677725">
        <w:rPr>
          <w:lang w:val="tr-TR"/>
        </w:rPr>
        <w:t>Steintrapp Foto: Arild, Adob</w:t>
      </w:r>
    </w:p>
    <w:p w14:paraId="1F0AAEC4" w14:textId="54155112" w:rsidR="00014CC2" w:rsidRPr="00677725" w:rsidRDefault="00402853" w:rsidP="00384C2E">
      <w:pPr>
        <w:spacing w:line="360" w:lineRule="auto"/>
        <w:rPr>
          <w:rFonts w:ascii="Calibri" w:hAnsi="Calibri" w:cs="Arial"/>
          <w:color w:val="000000" w:themeColor="text1"/>
          <w:sz w:val="28"/>
          <w:szCs w:val="28"/>
          <w:shd w:val="clear" w:color="auto" w:fill="FFFFFF"/>
          <w:lang w:val="tr-TR"/>
        </w:rPr>
      </w:pPr>
      <w:r w:rsidRPr="00677725">
        <w:rPr>
          <w:noProof/>
          <w:lang w:val="tr-TR"/>
        </w:rPr>
        <w:lastRenderedPageBreak/>
        <w:drawing>
          <wp:inline distT="0" distB="0" distL="0" distR="0" wp14:anchorId="50D402E5" wp14:editId="42401B96">
            <wp:extent cx="5600700" cy="7644245"/>
            <wp:effectExtent l="0" t="0" r="0" b="0"/>
            <wp:docPr id="1" name="Picture 14498303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83037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04027" cy="7648786"/>
                    </a:xfrm>
                    <a:prstGeom prst="rect">
                      <a:avLst/>
                    </a:prstGeom>
                  </pic:spPr>
                </pic:pic>
              </a:graphicData>
            </a:graphic>
          </wp:inline>
        </w:drawing>
      </w:r>
    </w:p>
    <w:sectPr w:rsidR="00014CC2" w:rsidRPr="006777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ED623E" w14:textId="77777777" w:rsidR="00501A6F" w:rsidRDefault="00501A6F" w:rsidP="00062281">
      <w:pPr>
        <w:spacing w:after="0" w:line="240" w:lineRule="auto"/>
      </w:pPr>
      <w:r>
        <w:separator/>
      </w:r>
    </w:p>
  </w:endnote>
  <w:endnote w:type="continuationSeparator" w:id="0">
    <w:p w14:paraId="5BDDCB98" w14:textId="77777777" w:rsidR="00501A6F" w:rsidRDefault="00501A6F" w:rsidP="00062281">
      <w:pPr>
        <w:spacing w:after="0" w:line="240" w:lineRule="auto"/>
      </w:pPr>
      <w:r>
        <w:continuationSeparator/>
      </w:r>
    </w:p>
  </w:endnote>
  <w:endnote w:type="continuationNotice" w:id="1">
    <w:p w14:paraId="185C94EE" w14:textId="77777777" w:rsidR="00501A6F" w:rsidRDefault="00501A6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25C931" w14:textId="77777777" w:rsidR="00384C2E" w:rsidRDefault="00384C2E">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0080224"/>
      <w:docPartObj>
        <w:docPartGallery w:val="Page Numbers (Bottom of Page)"/>
        <w:docPartUnique/>
      </w:docPartObj>
    </w:sdtPr>
    <w:sdtEndPr/>
    <w:sdtContent>
      <w:p w14:paraId="5F312564" w14:textId="2A45A57E" w:rsidR="00433C49" w:rsidRDefault="00433C49">
        <w:pPr>
          <w:pStyle w:val="Bunntekst"/>
        </w:pPr>
        <w:r>
          <w:fldChar w:fldCharType="begin"/>
        </w:r>
        <w:r>
          <w:instrText>PAGE   \* MERGEFORMAT</w:instrText>
        </w:r>
        <w:r>
          <w:fldChar w:fldCharType="separate"/>
        </w:r>
        <w:r>
          <w:t>2</w:t>
        </w:r>
        <w:r>
          <w:fldChar w:fldCharType="end"/>
        </w:r>
        <w:r w:rsidR="00391B8E">
          <w:tab/>
          <w:t>Nasjonalt senter for flerkulturell opplæring, Tema morsmål, morsmal.no</w:t>
        </w:r>
      </w:p>
    </w:sdtContent>
  </w:sdt>
  <w:p w14:paraId="79812903" w14:textId="77777777" w:rsidR="00433C49" w:rsidRDefault="00433C49">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6B8B13" w14:textId="77777777" w:rsidR="00384C2E" w:rsidRDefault="00384C2E">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2163F9" w14:textId="77777777" w:rsidR="00501A6F" w:rsidRDefault="00501A6F" w:rsidP="00062281">
      <w:pPr>
        <w:spacing w:after="0" w:line="240" w:lineRule="auto"/>
      </w:pPr>
      <w:r>
        <w:separator/>
      </w:r>
    </w:p>
  </w:footnote>
  <w:footnote w:type="continuationSeparator" w:id="0">
    <w:p w14:paraId="6E5CB7F8" w14:textId="77777777" w:rsidR="00501A6F" w:rsidRDefault="00501A6F" w:rsidP="00062281">
      <w:pPr>
        <w:spacing w:after="0" w:line="240" w:lineRule="auto"/>
      </w:pPr>
      <w:r>
        <w:continuationSeparator/>
      </w:r>
    </w:p>
  </w:footnote>
  <w:footnote w:type="continuationNotice" w:id="1">
    <w:p w14:paraId="0FD0793E" w14:textId="77777777" w:rsidR="00501A6F" w:rsidRDefault="00501A6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C92ECB" w14:textId="77777777" w:rsidR="00384C2E" w:rsidRDefault="00384C2E">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E50A93" w14:textId="692A7F9F" w:rsidR="00202FC1" w:rsidRPr="00384C2E" w:rsidRDefault="00202FC1">
    <w:pPr>
      <w:pStyle w:val="Topptekst"/>
      <w:rPr>
        <w:lang w:val="nn-NO"/>
      </w:rPr>
    </w:pPr>
    <w:proofErr w:type="spellStart"/>
    <w:r w:rsidRPr="00384C2E">
      <w:rPr>
        <w:lang w:val="nn-NO"/>
      </w:rPr>
      <w:t>Landsdeler</w:t>
    </w:r>
    <w:proofErr w:type="spellEnd"/>
    <w:r w:rsidRPr="00384C2E">
      <w:rPr>
        <w:lang w:val="nn-NO"/>
      </w:rPr>
      <w:t xml:space="preserve"> og fylker i Norge – </w:t>
    </w:r>
    <w:r w:rsidR="00384C2E">
      <w:rPr>
        <w:lang w:val="nn-NO"/>
      </w:rPr>
      <w:t>tyrkisk</w:t>
    </w:r>
  </w:p>
  <w:p w14:paraId="61E47126" w14:textId="77777777" w:rsidR="009D13AD" w:rsidRPr="00384C2E" w:rsidRDefault="009D13AD">
    <w:pPr>
      <w:pStyle w:val="Topptekst"/>
      <w:rPr>
        <w:lang w:val="nn-NO"/>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D1A12" w14:textId="77777777" w:rsidR="00384C2E" w:rsidRDefault="00384C2E">
    <w:pPr>
      <w:pStyle w:val="Top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259B"/>
    <w:rsid w:val="00003916"/>
    <w:rsid w:val="0000669A"/>
    <w:rsid w:val="00014CC2"/>
    <w:rsid w:val="00015594"/>
    <w:rsid w:val="000235C5"/>
    <w:rsid w:val="0003089F"/>
    <w:rsid w:val="000328BF"/>
    <w:rsid w:val="00036392"/>
    <w:rsid w:val="00062281"/>
    <w:rsid w:val="000636FF"/>
    <w:rsid w:val="00067C58"/>
    <w:rsid w:val="00070CAB"/>
    <w:rsid w:val="00074968"/>
    <w:rsid w:val="000752FD"/>
    <w:rsid w:val="000755B9"/>
    <w:rsid w:val="00081495"/>
    <w:rsid w:val="00092815"/>
    <w:rsid w:val="0009444E"/>
    <w:rsid w:val="00097449"/>
    <w:rsid w:val="000A0106"/>
    <w:rsid w:val="000A1E05"/>
    <w:rsid w:val="000A494B"/>
    <w:rsid w:val="000A7EA5"/>
    <w:rsid w:val="000B3A64"/>
    <w:rsid w:val="000C239A"/>
    <w:rsid w:val="000D1491"/>
    <w:rsid w:val="000D15E6"/>
    <w:rsid w:val="000D1E5D"/>
    <w:rsid w:val="000D33EA"/>
    <w:rsid w:val="000D3B79"/>
    <w:rsid w:val="000E2471"/>
    <w:rsid w:val="000E2D37"/>
    <w:rsid w:val="000E4151"/>
    <w:rsid w:val="000E4588"/>
    <w:rsid w:val="000E6706"/>
    <w:rsid w:val="000F0AAB"/>
    <w:rsid w:val="000F14A1"/>
    <w:rsid w:val="000F1B44"/>
    <w:rsid w:val="001007C8"/>
    <w:rsid w:val="00102987"/>
    <w:rsid w:val="00103EBC"/>
    <w:rsid w:val="00105FDC"/>
    <w:rsid w:val="001077C1"/>
    <w:rsid w:val="001115E3"/>
    <w:rsid w:val="001122E5"/>
    <w:rsid w:val="00114A06"/>
    <w:rsid w:val="0011584E"/>
    <w:rsid w:val="00122E9C"/>
    <w:rsid w:val="00125653"/>
    <w:rsid w:val="001276A5"/>
    <w:rsid w:val="00130AAD"/>
    <w:rsid w:val="00131459"/>
    <w:rsid w:val="001334B8"/>
    <w:rsid w:val="00136B3B"/>
    <w:rsid w:val="00137976"/>
    <w:rsid w:val="001402C8"/>
    <w:rsid w:val="0014627A"/>
    <w:rsid w:val="00146779"/>
    <w:rsid w:val="00147C2D"/>
    <w:rsid w:val="00151084"/>
    <w:rsid w:val="00155C44"/>
    <w:rsid w:val="0016364C"/>
    <w:rsid w:val="00164ACC"/>
    <w:rsid w:val="00167F6B"/>
    <w:rsid w:val="001710DB"/>
    <w:rsid w:val="0018116E"/>
    <w:rsid w:val="001825A7"/>
    <w:rsid w:val="00183F01"/>
    <w:rsid w:val="001859F0"/>
    <w:rsid w:val="00193F0C"/>
    <w:rsid w:val="00194C14"/>
    <w:rsid w:val="001A648B"/>
    <w:rsid w:val="001B0C82"/>
    <w:rsid w:val="001B516C"/>
    <w:rsid w:val="001B5F62"/>
    <w:rsid w:val="001B6010"/>
    <w:rsid w:val="001B63B3"/>
    <w:rsid w:val="001B6629"/>
    <w:rsid w:val="001C67D4"/>
    <w:rsid w:val="001D14B7"/>
    <w:rsid w:val="001D3339"/>
    <w:rsid w:val="001D3B59"/>
    <w:rsid w:val="001D3DFD"/>
    <w:rsid w:val="001D5292"/>
    <w:rsid w:val="001D7A0B"/>
    <w:rsid w:val="001E4753"/>
    <w:rsid w:val="001F29EF"/>
    <w:rsid w:val="001F3863"/>
    <w:rsid w:val="00202FC1"/>
    <w:rsid w:val="00203C2B"/>
    <w:rsid w:val="00204B52"/>
    <w:rsid w:val="00212DD3"/>
    <w:rsid w:val="002156CF"/>
    <w:rsid w:val="00216386"/>
    <w:rsid w:val="00216583"/>
    <w:rsid w:val="00220845"/>
    <w:rsid w:val="00221632"/>
    <w:rsid w:val="00222B73"/>
    <w:rsid w:val="00230E7A"/>
    <w:rsid w:val="00237387"/>
    <w:rsid w:val="00240842"/>
    <w:rsid w:val="00250CBD"/>
    <w:rsid w:val="00257248"/>
    <w:rsid w:val="0026090A"/>
    <w:rsid w:val="002654D6"/>
    <w:rsid w:val="00266D85"/>
    <w:rsid w:val="00267596"/>
    <w:rsid w:val="0026772E"/>
    <w:rsid w:val="002711FF"/>
    <w:rsid w:val="00277654"/>
    <w:rsid w:val="00281CD8"/>
    <w:rsid w:val="002836FA"/>
    <w:rsid w:val="002847C8"/>
    <w:rsid w:val="002859AB"/>
    <w:rsid w:val="002867D2"/>
    <w:rsid w:val="00287109"/>
    <w:rsid w:val="00291C95"/>
    <w:rsid w:val="00291E9C"/>
    <w:rsid w:val="0029359F"/>
    <w:rsid w:val="00294EEF"/>
    <w:rsid w:val="002A0B62"/>
    <w:rsid w:val="002A5620"/>
    <w:rsid w:val="002A7AA2"/>
    <w:rsid w:val="002C3288"/>
    <w:rsid w:val="002C59F7"/>
    <w:rsid w:val="002C621A"/>
    <w:rsid w:val="002D0102"/>
    <w:rsid w:val="002D1CC3"/>
    <w:rsid w:val="002E472F"/>
    <w:rsid w:val="002F3901"/>
    <w:rsid w:val="002F4554"/>
    <w:rsid w:val="002F48FC"/>
    <w:rsid w:val="002F5F66"/>
    <w:rsid w:val="00307869"/>
    <w:rsid w:val="0031496D"/>
    <w:rsid w:val="003168F7"/>
    <w:rsid w:val="0032453A"/>
    <w:rsid w:val="00331BF4"/>
    <w:rsid w:val="00332983"/>
    <w:rsid w:val="003332A2"/>
    <w:rsid w:val="00333A09"/>
    <w:rsid w:val="003465C1"/>
    <w:rsid w:val="00352CD4"/>
    <w:rsid w:val="00357665"/>
    <w:rsid w:val="00362A07"/>
    <w:rsid w:val="00366A7B"/>
    <w:rsid w:val="00377D94"/>
    <w:rsid w:val="00382E38"/>
    <w:rsid w:val="00384C2E"/>
    <w:rsid w:val="003871D1"/>
    <w:rsid w:val="00390009"/>
    <w:rsid w:val="00391B8E"/>
    <w:rsid w:val="003931BA"/>
    <w:rsid w:val="00395EDB"/>
    <w:rsid w:val="003A1DA7"/>
    <w:rsid w:val="003A2108"/>
    <w:rsid w:val="003A23A8"/>
    <w:rsid w:val="003A5477"/>
    <w:rsid w:val="003A698A"/>
    <w:rsid w:val="003B27BF"/>
    <w:rsid w:val="003B47B4"/>
    <w:rsid w:val="003B5AF2"/>
    <w:rsid w:val="003C1B26"/>
    <w:rsid w:val="003C2207"/>
    <w:rsid w:val="003C24ED"/>
    <w:rsid w:val="003C4057"/>
    <w:rsid w:val="003C6841"/>
    <w:rsid w:val="003D12CE"/>
    <w:rsid w:val="003D1C86"/>
    <w:rsid w:val="003E2F7D"/>
    <w:rsid w:val="003F2123"/>
    <w:rsid w:val="003F308E"/>
    <w:rsid w:val="003F32DD"/>
    <w:rsid w:val="003F7788"/>
    <w:rsid w:val="003F7E92"/>
    <w:rsid w:val="00402853"/>
    <w:rsid w:val="0040376B"/>
    <w:rsid w:val="00403D47"/>
    <w:rsid w:val="004079C6"/>
    <w:rsid w:val="00411CBD"/>
    <w:rsid w:val="00412FBF"/>
    <w:rsid w:val="00413D74"/>
    <w:rsid w:val="004165C7"/>
    <w:rsid w:val="00425363"/>
    <w:rsid w:val="004269E9"/>
    <w:rsid w:val="0043224A"/>
    <w:rsid w:val="00433C49"/>
    <w:rsid w:val="0043544D"/>
    <w:rsid w:val="00435C21"/>
    <w:rsid w:val="00436BD5"/>
    <w:rsid w:val="00437DC4"/>
    <w:rsid w:val="004409EE"/>
    <w:rsid w:val="004435C7"/>
    <w:rsid w:val="004503D3"/>
    <w:rsid w:val="00451381"/>
    <w:rsid w:val="00451DD6"/>
    <w:rsid w:val="004543CD"/>
    <w:rsid w:val="00457B1E"/>
    <w:rsid w:val="00463757"/>
    <w:rsid w:val="00474944"/>
    <w:rsid w:val="00474BBB"/>
    <w:rsid w:val="004760BC"/>
    <w:rsid w:val="00480B77"/>
    <w:rsid w:val="00485F72"/>
    <w:rsid w:val="00486014"/>
    <w:rsid w:val="00486116"/>
    <w:rsid w:val="004917E3"/>
    <w:rsid w:val="004A4581"/>
    <w:rsid w:val="004A585B"/>
    <w:rsid w:val="004A7499"/>
    <w:rsid w:val="004B00CA"/>
    <w:rsid w:val="004B088A"/>
    <w:rsid w:val="004C06D2"/>
    <w:rsid w:val="004C425B"/>
    <w:rsid w:val="004E33DB"/>
    <w:rsid w:val="004E79B2"/>
    <w:rsid w:val="004E7A48"/>
    <w:rsid w:val="00501A6F"/>
    <w:rsid w:val="00503600"/>
    <w:rsid w:val="0050505A"/>
    <w:rsid w:val="00507E02"/>
    <w:rsid w:val="0051312B"/>
    <w:rsid w:val="00515288"/>
    <w:rsid w:val="005209B9"/>
    <w:rsid w:val="00532855"/>
    <w:rsid w:val="00533484"/>
    <w:rsid w:val="00533AE5"/>
    <w:rsid w:val="005407DF"/>
    <w:rsid w:val="005425E5"/>
    <w:rsid w:val="005621EB"/>
    <w:rsid w:val="00563D09"/>
    <w:rsid w:val="005644CB"/>
    <w:rsid w:val="005676B7"/>
    <w:rsid w:val="00570B2D"/>
    <w:rsid w:val="0057365E"/>
    <w:rsid w:val="00573889"/>
    <w:rsid w:val="00573A94"/>
    <w:rsid w:val="005973E2"/>
    <w:rsid w:val="005A2759"/>
    <w:rsid w:val="005B2CCF"/>
    <w:rsid w:val="005B376E"/>
    <w:rsid w:val="005C1466"/>
    <w:rsid w:val="005C3B10"/>
    <w:rsid w:val="005C52AE"/>
    <w:rsid w:val="005C7706"/>
    <w:rsid w:val="005D068A"/>
    <w:rsid w:val="005D1EAD"/>
    <w:rsid w:val="005D38C8"/>
    <w:rsid w:val="005D4CC7"/>
    <w:rsid w:val="005E464C"/>
    <w:rsid w:val="005E6DBC"/>
    <w:rsid w:val="005E7221"/>
    <w:rsid w:val="005F0C79"/>
    <w:rsid w:val="005F3188"/>
    <w:rsid w:val="005F465E"/>
    <w:rsid w:val="00601B3D"/>
    <w:rsid w:val="00603873"/>
    <w:rsid w:val="006079A3"/>
    <w:rsid w:val="00607DC8"/>
    <w:rsid w:val="00611320"/>
    <w:rsid w:val="00617444"/>
    <w:rsid w:val="006243A6"/>
    <w:rsid w:val="00625357"/>
    <w:rsid w:val="00635DDC"/>
    <w:rsid w:val="006368E0"/>
    <w:rsid w:val="0064226F"/>
    <w:rsid w:val="00643228"/>
    <w:rsid w:val="00646569"/>
    <w:rsid w:val="00656DC5"/>
    <w:rsid w:val="00660C49"/>
    <w:rsid w:val="00661F50"/>
    <w:rsid w:val="00676C56"/>
    <w:rsid w:val="00677725"/>
    <w:rsid w:val="006801CA"/>
    <w:rsid w:val="00690950"/>
    <w:rsid w:val="006924B3"/>
    <w:rsid w:val="00695AB6"/>
    <w:rsid w:val="00697874"/>
    <w:rsid w:val="006A6445"/>
    <w:rsid w:val="006B6AD6"/>
    <w:rsid w:val="006C0384"/>
    <w:rsid w:val="006C40ED"/>
    <w:rsid w:val="006D2234"/>
    <w:rsid w:val="006D37BC"/>
    <w:rsid w:val="006E035A"/>
    <w:rsid w:val="006E2446"/>
    <w:rsid w:val="006F2726"/>
    <w:rsid w:val="00704AF2"/>
    <w:rsid w:val="00712647"/>
    <w:rsid w:val="00715A2E"/>
    <w:rsid w:val="00715A36"/>
    <w:rsid w:val="00716C4D"/>
    <w:rsid w:val="0071778D"/>
    <w:rsid w:val="00721D69"/>
    <w:rsid w:val="00727F71"/>
    <w:rsid w:val="007366F3"/>
    <w:rsid w:val="007431CD"/>
    <w:rsid w:val="007440CA"/>
    <w:rsid w:val="00747F80"/>
    <w:rsid w:val="00753131"/>
    <w:rsid w:val="007549E5"/>
    <w:rsid w:val="007550DB"/>
    <w:rsid w:val="007605CA"/>
    <w:rsid w:val="007616E4"/>
    <w:rsid w:val="00764E90"/>
    <w:rsid w:val="007678FB"/>
    <w:rsid w:val="0077207A"/>
    <w:rsid w:val="00772E96"/>
    <w:rsid w:val="00777A6A"/>
    <w:rsid w:val="00780EF4"/>
    <w:rsid w:val="007848C1"/>
    <w:rsid w:val="007864E6"/>
    <w:rsid w:val="007867B1"/>
    <w:rsid w:val="007937A8"/>
    <w:rsid w:val="00793AAA"/>
    <w:rsid w:val="00794B55"/>
    <w:rsid w:val="007A39A0"/>
    <w:rsid w:val="007B0750"/>
    <w:rsid w:val="007B1865"/>
    <w:rsid w:val="007B3BDB"/>
    <w:rsid w:val="007C0D05"/>
    <w:rsid w:val="007C2155"/>
    <w:rsid w:val="007D1420"/>
    <w:rsid w:val="007E0AB3"/>
    <w:rsid w:val="007E2358"/>
    <w:rsid w:val="007E4AAC"/>
    <w:rsid w:val="007E6E0E"/>
    <w:rsid w:val="007E728C"/>
    <w:rsid w:val="007F1DE3"/>
    <w:rsid w:val="007F58BD"/>
    <w:rsid w:val="007F668E"/>
    <w:rsid w:val="0080176A"/>
    <w:rsid w:val="00803F59"/>
    <w:rsid w:val="00805245"/>
    <w:rsid w:val="00806A0E"/>
    <w:rsid w:val="00813430"/>
    <w:rsid w:val="00813C24"/>
    <w:rsid w:val="0081612F"/>
    <w:rsid w:val="0082096F"/>
    <w:rsid w:val="008210AE"/>
    <w:rsid w:val="00822C89"/>
    <w:rsid w:val="0082402B"/>
    <w:rsid w:val="0083715B"/>
    <w:rsid w:val="00837CF7"/>
    <w:rsid w:val="0084144C"/>
    <w:rsid w:val="0084421B"/>
    <w:rsid w:val="00844BAB"/>
    <w:rsid w:val="00852230"/>
    <w:rsid w:val="0085306E"/>
    <w:rsid w:val="00855E87"/>
    <w:rsid w:val="00860098"/>
    <w:rsid w:val="008643F6"/>
    <w:rsid w:val="00865129"/>
    <w:rsid w:val="00871211"/>
    <w:rsid w:val="0087440C"/>
    <w:rsid w:val="008810AE"/>
    <w:rsid w:val="00884EF2"/>
    <w:rsid w:val="008958C8"/>
    <w:rsid w:val="00897B58"/>
    <w:rsid w:val="008A1DB5"/>
    <w:rsid w:val="008A2A66"/>
    <w:rsid w:val="008A5493"/>
    <w:rsid w:val="008A599F"/>
    <w:rsid w:val="008A609A"/>
    <w:rsid w:val="008B1B2E"/>
    <w:rsid w:val="008B4027"/>
    <w:rsid w:val="008C0D4F"/>
    <w:rsid w:val="008C6B04"/>
    <w:rsid w:val="008C6E60"/>
    <w:rsid w:val="008D0A64"/>
    <w:rsid w:val="008D3C8F"/>
    <w:rsid w:val="008D5BDD"/>
    <w:rsid w:val="008E72DB"/>
    <w:rsid w:val="009020FC"/>
    <w:rsid w:val="00903F3B"/>
    <w:rsid w:val="00910B99"/>
    <w:rsid w:val="00914466"/>
    <w:rsid w:val="009152DA"/>
    <w:rsid w:val="009215A1"/>
    <w:rsid w:val="00923499"/>
    <w:rsid w:val="0092618A"/>
    <w:rsid w:val="00932E70"/>
    <w:rsid w:val="00934C55"/>
    <w:rsid w:val="00951F67"/>
    <w:rsid w:val="0095259B"/>
    <w:rsid w:val="00956ABC"/>
    <w:rsid w:val="0095718E"/>
    <w:rsid w:val="00963E61"/>
    <w:rsid w:val="009653DB"/>
    <w:rsid w:val="00972D23"/>
    <w:rsid w:val="00977F60"/>
    <w:rsid w:val="00981D73"/>
    <w:rsid w:val="00982D3A"/>
    <w:rsid w:val="00983E4B"/>
    <w:rsid w:val="00987437"/>
    <w:rsid w:val="009879F7"/>
    <w:rsid w:val="0099111E"/>
    <w:rsid w:val="00995D5A"/>
    <w:rsid w:val="00995F33"/>
    <w:rsid w:val="00996AB9"/>
    <w:rsid w:val="009A3251"/>
    <w:rsid w:val="009A4F6E"/>
    <w:rsid w:val="009B0AF6"/>
    <w:rsid w:val="009B3D16"/>
    <w:rsid w:val="009B5ACB"/>
    <w:rsid w:val="009B77FD"/>
    <w:rsid w:val="009C0D32"/>
    <w:rsid w:val="009C4D3A"/>
    <w:rsid w:val="009C5E81"/>
    <w:rsid w:val="009D13AD"/>
    <w:rsid w:val="009D3F4A"/>
    <w:rsid w:val="009E5538"/>
    <w:rsid w:val="009E5797"/>
    <w:rsid w:val="009F3628"/>
    <w:rsid w:val="00A00B2D"/>
    <w:rsid w:val="00A0694D"/>
    <w:rsid w:val="00A06CF8"/>
    <w:rsid w:val="00A07A4D"/>
    <w:rsid w:val="00A11AC5"/>
    <w:rsid w:val="00A2425E"/>
    <w:rsid w:val="00A24762"/>
    <w:rsid w:val="00A2594D"/>
    <w:rsid w:val="00A25DE1"/>
    <w:rsid w:val="00A31A77"/>
    <w:rsid w:val="00A3396E"/>
    <w:rsid w:val="00A33A07"/>
    <w:rsid w:val="00A34E37"/>
    <w:rsid w:val="00A41070"/>
    <w:rsid w:val="00A4579D"/>
    <w:rsid w:val="00A510BE"/>
    <w:rsid w:val="00A51A32"/>
    <w:rsid w:val="00A5372F"/>
    <w:rsid w:val="00A6406D"/>
    <w:rsid w:val="00A653D0"/>
    <w:rsid w:val="00A67468"/>
    <w:rsid w:val="00A67FF5"/>
    <w:rsid w:val="00A761A0"/>
    <w:rsid w:val="00A76AA6"/>
    <w:rsid w:val="00A85147"/>
    <w:rsid w:val="00A87844"/>
    <w:rsid w:val="00A92CFB"/>
    <w:rsid w:val="00A9384E"/>
    <w:rsid w:val="00AA1283"/>
    <w:rsid w:val="00AA2879"/>
    <w:rsid w:val="00AA49B6"/>
    <w:rsid w:val="00AA4E67"/>
    <w:rsid w:val="00AB16B8"/>
    <w:rsid w:val="00AB196F"/>
    <w:rsid w:val="00AB2C84"/>
    <w:rsid w:val="00AB4033"/>
    <w:rsid w:val="00AB58CA"/>
    <w:rsid w:val="00AB6446"/>
    <w:rsid w:val="00AD1C94"/>
    <w:rsid w:val="00AF319E"/>
    <w:rsid w:val="00B01872"/>
    <w:rsid w:val="00B025E3"/>
    <w:rsid w:val="00B04AB4"/>
    <w:rsid w:val="00B10F36"/>
    <w:rsid w:val="00B11476"/>
    <w:rsid w:val="00B11778"/>
    <w:rsid w:val="00B13104"/>
    <w:rsid w:val="00B13761"/>
    <w:rsid w:val="00B13AE0"/>
    <w:rsid w:val="00B1444E"/>
    <w:rsid w:val="00B207ED"/>
    <w:rsid w:val="00B25074"/>
    <w:rsid w:val="00B25EDE"/>
    <w:rsid w:val="00B30361"/>
    <w:rsid w:val="00B30EF4"/>
    <w:rsid w:val="00B328EA"/>
    <w:rsid w:val="00B35B77"/>
    <w:rsid w:val="00B40F76"/>
    <w:rsid w:val="00B4508A"/>
    <w:rsid w:val="00B45419"/>
    <w:rsid w:val="00B5089C"/>
    <w:rsid w:val="00B51644"/>
    <w:rsid w:val="00B53A67"/>
    <w:rsid w:val="00B55C88"/>
    <w:rsid w:val="00B56434"/>
    <w:rsid w:val="00B5666E"/>
    <w:rsid w:val="00B6050C"/>
    <w:rsid w:val="00B6061F"/>
    <w:rsid w:val="00B61101"/>
    <w:rsid w:val="00B64117"/>
    <w:rsid w:val="00B65CA2"/>
    <w:rsid w:val="00B71247"/>
    <w:rsid w:val="00B71511"/>
    <w:rsid w:val="00B7525E"/>
    <w:rsid w:val="00B75782"/>
    <w:rsid w:val="00B831C6"/>
    <w:rsid w:val="00BB2FD8"/>
    <w:rsid w:val="00BC0083"/>
    <w:rsid w:val="00BC05E9"/>
    <w:rsid w:val="00BC072A"/>
    <w:rsid w:val="00BC0CEC"/>
    <w:rsid w:val="00BC274E"/>
    <w:rsid w:val="00BC5115"/>
    <w:rsid w:val="00BD0656"/>
    <w:rsid w:val="00BD1BFF"/>
    <w:rsid w:val="00BD5CB4"/>
    <w:rsid w:val="00BD696C"/>
    <w:rsid w:val="00BD6BC3"/>
    <w:rsid w:val="00BD7223"/>
    <w:rsid w:val="00BE137E"/>
    <w:rsid w:val="00BE383B"/>
    <w:rsid w:val="00BE38D7"/>
    <w:rsid w:val="00BE5849"/>
    <w:rsid w:val="00BF406A"/>
    <w:rsid w:val="00BF5B10"/>
    <w:rsid w:val="00BF61CA"/>
    <w:rsid w:val="00C05FDB"/>
    <w:rsid w:val="00C070A9"/>
    <w:rsid w:val="00C104D0"/>
    <w:rsid w:val="00C12445"/>
    <w:rsid w:val="00C13F18"/>
    <w:rsid w:val="00C171F1"/>
    <w:rsid w:val="00C21ED0"/>
    <w:rsid w:val="00C22A48"/>
    <w:rsid w:val="00C23488"/>
    <w:rsid w:val="00C320EA"/>
    <w:rsid w:val="00C32559"/>
    <w:rsid w:val="00C35F0D"/>
    <w:rsid w:val="00C361C6"/>
    <w:rsid w:val="00C4294B"/>
    <w:rsid w:val="00C456C5"/>
    <w:rsid w:val="00C522AB"/>
    <w:rsid w:val="00C654FC"/>
    <w:rsid w:val="00C6563C"/>
    <w:rsid w:val="00C70E92"/>
    <w:rsid w:val="00C75E1C"/>
    <w:rsid w:val="00C80496"/>
    <w:rsid w:val="00C84679"/>
    <w:rsid w:val="00CA409C"/>
    <w:rsid w:val="00CA427D"/>
    <w:rsid w:val="00CA719A"/>
    <w:rsid w:val="00CB0C50"/>
    <w:rsid w:val="00CB66E3"/>
    <w:rsid w:val="00CC18C0"/>
    <w:rsid w:val="00CC2D02"/>
    <w:rsid w:val="00CC67C0"/>
    <w:rsid w:val="00CC6BB4"/>
    <w:rsid w:val="00CD569D"/>
    <w:rsid w:val="00CD7E78"/>
    <w:rsid w:val="00CE3CC5"/>
    <w:rsid w:val="00CE3FE5"/>
    <w:rsid w:val="00CE558A"/>
    <w:rsid w:val="00CF721B"/>
    <w:rsid w:val="00D00415"/>
    <w:rsid w:val="00D04D73"/>
    <w:rsid w:val="00D13AA7"/>
    <w:rsid w:val="00D212C4"/>
    <w:rsid w:val="00D2236B"/>
    <w:rsid w:val="00D264AD"/>
    <w:rsid w:val="00D267F2"/>
    <w:rsid w:val="00D30FC7"/>
    <w:rsid w:val="00D324F7"/>
    <w:rsid w:val="00D32E5A"/>
    <w:rsid w:val="00D330A4"/>
    <w:rsid w:val="00D343DB"/>
    <w:rsid w:val="00D40C35"/>
    <w:rsid w:val="00D42F39"/>
    <w:rsid w:val="00D5337A"/>
    <w:rsid w:val="00D57C7E"/>
    <w:rsid w:val="00D6409D"/>
    <w:rsid w:val="00D64B22"/>
    <w:rsid w:val="00D66BFF"/>
    <w:rsid w:val="00D6761A"/>
    <w:rsid w:val="00D83403"/>
    <w:rsid w:val="00D836FA"/>
    <w:rsid w:val="00D84133"/>
    <w:rsid w:val="00D8758C"/>
    <w:rsid w:val="00D9151B"/>
    <w:rsid w:val="00D91B77"/>
    <w:rsid w:val="00D94D36"/>
    <w:rsid w:val="00DA0E77"/>
    <w:rsid w:val="00DA1376"/>
    <w:rsid w:val="00DA306D"/>
    <w:rsid w:val="00DA5638"/>
    <w:rsid w:val="00DB12CA"/>
    <w:rsid w:val="00DB479F"/>
    <w:rsid w:val="00DB51A8"/>
    <w:rsid w:val="00DB5E72"/>
    <w:rsid w:val="00DB74B6"/>
    <w:rsid w:val="00DC4F63"/>
    <w:rsid w:val="00DC733F"/>
    <w:rsid w:val="00DE14FD"/>
    <w:rsid w:val="00DE432F"/>
    <w:rsid w:val="00DF1BEC"/>
    <w:rsid w:val="00DF5154"/>
    <w:rsid w:val="00E0107A"/>
    <w:rsid w:val="00E02184"/>
    <w:rsid w:val="00E141DF"/>
    <w:rsid w:val="00E20C73"/>
    <w:rsid w:val="00E22B31"/>
    <w:rsid w:val="00E27A34"/>
    <w:rsid w:val="00E32496"/>
    <w:rsid w:val="00E32816"/>
    <w:rsid w:val="00E428DB"/>
    <w:rsid w:val="00E503F2"/>
    <w:rsid w:val="00E555B1"/>
    <w:rsid w:val="00E55729"/>
    <w:rsid w:val="00E57B09"/>
    <w:rsid w:val="00E613C0"/>
    <w:rsid w:val="00E67624"/>
    <w:rsid w:val="00E71298"/>
    <w:rsid w:val="00E75DB2"/>
    <w:rsid w:val="00E76128"/>
    <w:rsid w:val="00E85705"/>
    <w:rsid w:val="00E8668A"/>
    <w:rsid w:val="00E870BA"/>
    <w:rsid w:val="00E922A5"/>
    <w:rsid w:val="00E96161"/>
    <w:rsid w:val="00EA1712"/>
    <w:rsid w:val="00EA5DBB"/>
    <w:rsid w:val="00EA660B"/>
    <w:rsid w:val="00EB7A6F"/>
    <w:rsid w:val="00EB7B5F"/>
    <w:rsid w:val="00EC0998"/>
    <w:rsid w:val="00EC7F95"/>
    <w:rsid w:val="00ED19F5"/>
    <w:rsid w:val="00ED4F52"/>
    <w:rsid w:val="00EE179C"/>
    <w:rsid w:val="00EE2761"/>
    <w:rsid w:val="00EE4496"/>
    <w:rsid w:val="00EF7C2D"/>
    <w:rsid w:val="00F018AB"/>
    <w:rsid w:val="00F033BD"/>
    <w:rsid w:val="00F03F21"/>
    <w:rsid w:val="00F07290"/>
    <w:rsid w:val="00F10B11"/>
    <w:rsid w:val="00F14C9D"/>
    <w:rsid w:val="00F14F5F"/>
    <w:rsid w:val="00F27AA1"/>
    <w:rsid w:val="00F27AC7"/>
    <w:rsid w:val="00F37D7A"/>
    <w:rsid w:val="00F420C1"/>
    <w:rsid w:val="00F43F01"/>
    <w:rsid w:val="00F46FFB"/>
    <w:rsid w:val="00F5533A"/>
    <w:rsid w:val="00F554F0"/>
    <w:rsid w:val="00F57EF3"/>
    <w:rsid w:val="00F66C7F"/>
    <w:rsid w:val="00F729F9"/>
    <w:rsid w:val="00F73300"/>
    <w:rsid w:val="00F77731"/>
    <w:rsid w:val="00F828AD"/>
    <w:rsid w:val="00F830A8"/>
    <w:rsid w:val="00F86BBD"/>
    <w:rsid w:val="00F90ACC"/>
    <w:rsid w:val="00F941BC"/>
    <w:rsid w:val="00FA090B"/>
    <w:rsid w:val="00FA1BEA"/>
    <w:rsid w:val="00FA1FA8"/>
    <w:rsid w:val="00FA742C"/>
    <w:rsid w:val="00FB2159"/>
    <w:rsid w:val="00FB45AE"/>
    <w:rsid w:val="00FC059A"/>
    <w:rsid w:val="00FC17C0"/>
    <w:rsid w:val="00FC3E8A"/>
    <w:rsid w:val="00FC6D0D"/>
    <w:rsid w:val="00FD7DFF"/>
    <w:rsid w:val="00FE0D34"/>
    <w:rsid w:val="00FE1660"/>
    <w:rsid w:val="00FF2D9A"/>
    <w:rsid w:val="00FF3AA2"/>
    <w:rsid w:val="00FF615C"/>
    <w:rsid w:val="01AE429F"/>
    <w:rsid w:val="027E0F6B"/>
    <w:rsid w:val="0357FD27"/>
    <w:rsid w:val="047B2519"/>
    <w:rsid w:val="048293B8"/>
    <w:rsid w:val="065F0D49"/>
    <w:rsid w:val="07349A11"/>
    <w:rsid w:val="086A6558"/>
    <w:rsid w:val="09ACB311"/>
    <w:rsid w:val="09E3304B"/>
    <w:rsid w:val="0ABD2CD8"/>
    <w:rsid w:val="0B74B68A"/>
    <w:rsid w:val="0C383444"/>
    <w:rsid w:val="0CED5102"/>
    <w:rsid w:val="0D49031D"/>
    <w:rsid w:val="0D7BDC17"/>
    <w:rsid w:val="0D7F8C1F"/>
    <w:rsid w:val="103E7798"/>
    <w:rsid w:val="1125F9FA"/>
    <w:rsid w:val="123AB731"/>
    <w:rsid w:val="12BE67C6"/>
    <w:rsid w:val="130B9DD7"/>
    <w:rsid w:val="131C006A"/>
    <w:rsid w:val="16EE794A"/>
    <w:rsid w:val="17C881C0"/>
    <w:rsid w:val="17F0B019"/>
    <w:rsid w:val="18EFB427"/>
    <w:rsid w:val="1A80C7BF"/>
    <w:rsid w:val="1A86C6DB"/>
    <w:rsid w:val="1B78F220"/>
    <w:rsid w:val="1C1BAA82"/>
    <w:rsid w:val="1CAF37B2"/>
    <w:rsid w:val="1D013EE5"/>
    <w:rsid w:val="1D1A0088"/>
    <w:rsid w:val="1E2909CB"/>
    <w:rsid w:val="20211433"/>
    <w:rsid w:val="20A6242B"/>
    <w:rsid w:val="212A9556"/>
    <w:rsid w:val="2329EA90"/>
    <w:rsid w:val="245150A5"/>
    <w:rsid w:val="2783C41C"/>
    <w:rsid w:val="29F2C013"/>
    <w:rsid w:val="2A960A82"/>
    <w:rsid w:val="2AA66077"/>
    <w:rsid w:val="2BA40B1E"/>
    <w:rsid w:val="2BD67B50"/>
    <w:rsid w:val="2E55B38C"/>
    <w:rsid w:val="2FA57A69"/>
    <w:rsid w:val="319EEBBC"/>
    <w:rsid w:val="31A472A5"/>
    <w:rsid w:val="329BCE83"/>
    <w:rsid w:val="32FD0734"/>
    <w:rsid w:val="330F889D"/>
    <w:rsid w:val="337DFCB8"/>
    <w:rsid w:val="33DED83C"/>
    <w:rsid w:val="350595A3"/>
    <w:rsid w:val="362BFA7C"/>
    <w:rsid w:val="3BB36477"/>
    <w:rsid w:val="3C6A2BFE"/>
    <w:rsid w:val="3CBDA4CE"/>
    <w:rsid w:val="3D018836"/>
    <w:rsid w:val="3D857A47"/>
    <w:rsid w:val="3DDDD706"/>
    <w:rsid w:val="41792576"/>
    <w:rsid w:val="418B6C03"/>
    <w:rsid w:val="41EE1DDB"/>
    <w:rsid w:val="428DF7B0"/>
    <w:rsid w:val="43521C10"/>
    <w:rsid w:val="4749E108"/>
    <w:rsid w:val="4786009D"/>
    <w:rsid w:val="4951AEAA"/>
    <w:rsid w:val="4A07FE31"/>
    <w:rsid w:val="4ABB0E5E"/>
    <w:rsid w:val="4B278033"/>
    <w:rsid w:val="4BE98146"/>
    <w:rsid w:val="4C1A7B3B"/>
    <w:rsid w:val="4C1E0E57"/>
    <w:rsid w:val="4C32E648"/>
    <w:rsid w:val="4D964BBB"/>
    <w:rsid w:val="4E6581BE"/>
    <w:rsid w:val="4EBF2B8C"/>
    <w:rsid w:val="4EE16F86"/>
    <w:rsid w:val="4F7F1C25"/>
    <w:rsid w:val="506DC19B"/>
    <w:rsid w:val="50CA1CC4"/>
    <w:rsid w:val="50D1618D"/>
    <w:rsid w:val="515E15AF"/>
    <w:rsid w:val="528F89D1"/>
    <w:rsid w:val="53194238"/>
    <w:rsid w:val="53D4D4F1"/>
    <w:rsid w:val="55A482CC"/>
    <w:rsid w:val="562C57CB"/>
    <w:rsid w:val="5920BD55"/>
    <w:rsid w:val="59458D25"/>
    <w:rsid w:val="5BAA9A08"/>
    <w:rsid w:val="5BD56D2E"/>
    <w:rsid w:val="5C7603BA"/>
    <w:rsid w:val="5D037A8C"/>
    <w:rsid w:val="5EDDBE1E"/>
    <w:rsid w:val="601C879E"/>
    <w:rsid w:val="6088EA2D"/>
    <w:rsid w:val="63234E1C"/>
    <w:rsid w:val="65399F47"/>
    <w:rsid w:val="65EAFF37"/>
    <w:rsid w:val="6644D0DD"/>
    <w:rsid w:val="6655BEB0"/>
    <w:rsid w:val="680A8685"/>
    <w:rsid w:val="68246FFD"/>
    <w:rsid w:val="6C51AAD1"/>
    <w:rsid w:val="6C66F05B"/>
    <w:rsid w:val="6DBC1B3B"/>
    <w:rsid w:val="6E0EE60C"/>
    <w:rsid w:val="715451B0"/>
    <w:rsid w:val="717FC13D"/>
    <w:rsid w:val="71A552C2"/>
    <w:rsid w:val="720102DB"/>
    <w:rsid w:val="724C0698"/>
    <w:rsid w:val="728AEBE1"/>
    <w:rsid w:val="754D42AC"/>
    <w:rsid w:val="7623F7FD"/>
    <w:rsid w:val="77553D15"/>
    <w:rsid w:val="781EAB9D"/>
    <w:rsid w:val="78D7EACC"/>
    <w:rsid w:val="79F5E1BB"/>
    <w:rsid w:val="7A68C5AC"/>
    <w:rsid w:val="7A7E71DC"/>
    <w:rsid w:val="7BEA74F8"/>
    <w:rsid w:val="7C08F929"/>
    <w:rsid w:val="7C22F50D"/>
    <w:rsid w:val="7C3B26C8"/>
    <w:rsid w:val="7D4CF87B"/>
    <w:rsid w:val="7D52127D"/>
    <w:rsid w:val="7E1DF649"/>
    <w:rsid w:val="7E9177F2"/>
    <w:rsid w:val="7F001559"/>
    <w:rsid w:val="7FD43FDA"/>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EBDD455"/>
  <w15:docId w15:val="{5F5C7A17-2F5E-4221-A7CB-DBA66D6DC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5DBB"/>
    <w:rPr>
      <w:sz w:val="24"/>
    </w:rPr>
  </w:style>
  <w:style w:type="paragraph" w:styleId="Overskrift1">
    <w:name w:val="heading 1"/>
    <w:basedOn w:val="Normal"/>
    <w:next w:val="Normal"/>
    <w:link w:val="Overskrift1Tegn"/>
    <w:uiPriority w:val="9"/>
    <w:qFormat/>
    <w:rsid w:val="00216386"/>
    <w:pPr>
      <w:keepNext/>
      <w:keepLines/>
      <w:spacing w:before="240" w:after="0"/>
      <w:outlineLvl w:val="0"/>
    </w:pPr>
    <w:rPr>
      <w:rFonts w:eastAsiaTheme="majorEastAsia" w:cstheme="majorBidi"/>
      <w:b/>
      <w:sz w:val="32"/>
      <w:szCs w:val="32"/>
    </w:rPr>
  </w:style>
  <w:style w:type="paragraph" w:styleId="Overskrift2">
    <w:name w:val="heading 2"/>
    <w:basedOn w:val="Normal"/>
    <w:next w:val="Normal"/>
    <w:link w:val="Overskrift2Tegn"/>
    <w:uiPriority w:val="9"/>
    <w:unhideWhenUsed/>
    <w:qFormat/>
    <w:rsid w:val="00457B1E"/>
    <w:pPr>
      <w:keepNext/>
      <w:keepLines/>
      <w:spacing w:before="40" w:after="0"/>
      <w:outlineLvl w:val="1"/>
    </w:pPr>
    <w:rPr>
      <w:rFonts w:asciiTheme="majorHAnsi" w:eastAsiaTheme="majorEastAsia" w:hAnsiTheme="majorHAnsi" w:cstheme="majorBidi"/>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95259B"/>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95259B"/>
    <w:rPr>
      <w:rFonts w:ascii="Tahoma" w:hAnsi="Tahoma" w:cs="Tahoma"/>
      <w:sz w:val="16"/>
      <w:szCs w:val="16"/>
    </w:rPr>
  </w:style>
  <w:style w:type="table" w:styleId="Tabellrutenett">
    <w:name w:val="Table Grid"/>
    <w:basedOn w:val="Vanligtabell"/>
    <w:uiPriority w:val="59"/>
    <w:rsid w:val="00B144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Standardskriftforavsnitt"/>
    <w:rsid w:val="007431CD"/>
  </w:style>
  <w:style w:type="character" w:styleId="Hyperkobling">
    <w:name w:val="Hyperlink"/>
    <w:basedOn w:val="Standardskriftforavsnitt"/>
    <w:uiPriority w:val="99"/>
    <w:unhideWhenUsed/>
    <w:rsid w:val="007431CD"/>
    <w:rPr>
      <w:color w:val="0000FF"/>
      <w:u w:val="single"/>
    </w:rPr>
  </w:style>
  <w:style w:type="character" w:styleId="Fulgthyperkobling">
    <w:name w:val="FollowedHyperlink"/>
    <w:basedOn w:val="Standardskriftforavsnitt"/>
    <w:uiPriority w:val="99"/>
    <w:semiHidden/>
    <w:unhideWhenUsed/>
    <w:rsid w:val="0040376B"/>
    <w:rPr>
      <w:color w:val="800080" w:themeColor="followedHyperlink"/>
      <w:u w:val="single"/>
    </w:rPr>
  </w:style>
  <w:style w:type="character" w:styleId="Utheving">
    <w:name w:val="Emphasis"/>
    <w:basedOn w:val="Standardskriftforavsnitt"/>
    <w:uiPriority w:val="20"/>
    <w:qFormat/>
    <w:rsid w:val="003F2123"/>
    <w:rPr>
      <w:i/>
      <w:iCs/>
    </w:rPr>
  </w:style>
  <w:style w:type="paragraph" w:styleId="Bildetekst">
    <w:name w:val="caption"/>
    <w:basedOn w:val="Normal"/>
    <w:autoRedefine/>
    <w:uiPriority w:val="35"/>
    <w:unhideWhenUsed/>
    <w:qFormat/>
    <w:rsid w:val="00362A07"/>
    <w:pPr>
      <w:spacing w:before="240" w:after="240" w:line="240" w:lineRule="auto"/>
    </w:pPr>
    <w:rPr>
      <w:i/>
      <w:iCs/>
      <w:color w:val="1F497D" w:themeColor="text2"/>
      <w:sz w:val="18"/>
      <w:szCs w:val="18"/>
    </w:rPr>
  </w:style>
  <w:style w:type="paragraph" w:styleId="Tittel">
    <w:name w:val="Title"/>
    <w:basedOn w:val="Normal"/>
    <w:next w:val="Normal"/>
    <w:link w:val="TittelTegn"/>
    <w:uiPriority w:val="10"/>
    <w:qFormat/>
    <w:rsid w:val="00F830A8"/>
    <w:pPr>
      <w:spacing w:after="0" w:line="240" w:lineRule="auto"/>
      <w:contextualSpacing/>
    </w:pPr>
    <w:rPr>
      <w:rFonts w:eastAsiaTheme="majorEastAsia" w:cstheme="majorBidi"/>
      <w:b/>
      <w:color w:val="17365D" w:themeColor="text2" w:themeShade="BF"/>
      <w:spacing w:val="-10"/>
      <w:kern w:val="28"/>
      <w:sz w:val="56"/>
      <w:szCs w:val="56"/>
    </w:rPr>
  </w:style>
  <w:style w:type="character" w:customStyle="1" w:styleId="TittelTegn">
    <w:name w:val="Tittel Tegn"/>
    <w:basedOn w:val="Standardskriftforavsnitt"/>
    <w:link w:val="Tittel"/>
    <w:uiPriority w:val="10"/>
    <w:rsid w:val="00F830A8"/>
    <w:rPr>
      <w:rFonts w:eastAsiaTheme="majorEastAsia" w:cstheme="majorBidi"/>
      <w:b/>
      <w:color w:val="17365D" w:themeColor="text2" w:themeShade="BF"/>
      <w:spacing w:val="-10"/>
      <w:kern w:val="28"/>
      <w:sz w:val="56"/>
      <w:szCs w:val="56"/>
    </w:rPr>
  </w:style>
  <w:style w:type="character" w:customStyle="1" w:styleId="Overskrift1Tegn">
    <w:name w:val="Overskrift 1 Tegn"/>
    <w:basedOn w:val="Standardskriftforavsnitt"/>
    <w:link w:val="Overskrift1"/>
    <w:uiPriority w:val="9"/>
    <w:rsid w:val="00216386"/>
    <w:rPr>
      <w:rFonts w:eastAsiaTheme="majorEastAsia" w:cstheme="majorBidi"/>
      <w:b/>
      <w:sz w:val="32"/>
      <w:szCs w:val="32"/>
    </w:rPr>
  </w:style>
  <w:style w:type="paragraph" w:styleId="Topptekst">
    <w:name w:val="header"/>
    <w:basedOn w:val="Normal"/>
    <w:link w:val="TopptekstTegn"/>
    <w:uiPriority w:val="99"/>
    <w:unhideWhenUsed/>
    <w:rsid w:val="00A3396E"/>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A3396E"/>
  </w:style>
  <w:style w:type="paragraph" w:styleId="Bunntekst">
    <w:name w:val="footer"/>
    <w:basedOn w:val="Normal"/>
    <w:link w:val="BunntekstTegn"/>
    <w:uiPriority w:val="99"/>
    <w:unhideWhenUsed/>
    <w:rsid w:val="00A3396E"/>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A3396E"/>
  </w:style>
  <w:style w:type="paragraph" w:styleId="Merknadstekst">
    <w:name w:val="annotation text"/>
    <w:basedOn w:val="Normal"/>
    <w:link w:val="MerknadstekstTegn"/>
    <w:uiPriority w:val="99"/>
    <w:semiHidden/>
    <w:unhideWhenUsed/>
    <w:rsid w:val="00C6563C"/>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C6563C"/>
    <w:rPr>
      <w:sz w:val="20"/>
      <w:szCs w:val="20"/>
    </w:rPr>
  </w:style>
  <w:style w:type="character" w:styleId="Merknadsreferanse">
    <w:name w:val="annotation reference"/>
    <w:basedOn w:val="Standardskriftforavsnitt"/>
    <w:uiPriority w:val="99"/>
    <w:semiHidden/>
    <w:unhideWhenUsed/>
    <w:rsid w:val="00C6563C"/>
    <w:rPr>
      <w:sz w:val="16"/>
      <w:szCs w:val="16"/>
    </w:rPr>
  </w:style>
  <w:style w:type="paragraph" w:styleId="Revisjon">
    <w:name w:val="Revision"/>
    <w:hidden/>
    <w:uiPriority w:val="99"/>
    <w:semiHidden/>
    <w:rsid w:val="00643228"/>
    <w:pPr>
      <w:spacing w:after="0" w:line="240" w:lineRule="auto"/>
    </w:pPr>
  </w:style>
  <w:style w:type="character" w:styleId="Ulstomtale">
    <w:name w:val="Unresolved Mention"/>
    <w:basedOn w:val="Standardskriftforavsnitt"/>
    <w:uiPriority w:val="99"/>
    <w:semiHidden/>
    <w:unhideWhenUsed/>
    <w:rsid w:val="00451DD6"/>
    <w:rPr>
      <w:color w:val="605E5C"/>
      <w:shd w:val="clear" w:color="auto" w:fill="E1DFDD"/>
    </w:rPr>
  </w:style>
  <w:style w:type="character" w:customStyle="1" w:styleId="Overskrift2Tegn">
    <w:name w:val="Overskrift 2 Tegn"/>
    <w:basedOn w:val="Standardskriftforavsnitt"/>
    <w:link w:val="Overskrift2"/>
    <w:uiPriority w:val="9"/>
    <w:rsid w:val="00457B1E"/>
    <w:rPr>
      <w:rFonts w:asciiTheme="majorHAnsi" w:eastAsiaTheme="majorEastAsia" w:hAnsiTheme="majorHAnsi" w:cstheme="majorBidi"/>
      <w:sz w:val="26"/>
      <w:szCs w:val="26"/>
    </w:rPr>
  </w:style>
  <w:style w:type="paragraph" w:styleId="HTML-forhndsformatert">
    <w:name w:val="HTML Preformatted"/>
    <w:basedOn w:val="Normal"/>
    <w:link w:val="HTML-forhndsformatertTegn"/>
    <w:uiPriority w:val="99"/>
    <w:semiHidden/>
    <w:unhideWhenUsed/>
    <w:rsid w:val="00FB45AE"/>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FB45AE"/>
    <w:rPr>
      <w:rFonts w:ascii="Consolas" w:hAnsi="Consolas"/>
      <w:sz w:val="20"/>
      <w:szCs w:val="20"/>
    </w:rPr>
  </w:style>
  <w:style w:type="paragraph" w:styleId="Ingenmellomrom">
    <w:name w:val="No Spacing"/>
    <w:uiPriority w:val="1"/>
    <w:qFormat/>
    <w:rsid w:val="005D068A"/>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977442">
      <w:bodyDiv w:val="1"/>
      <w:marLeft w:val="0"/>
      <w:marRight w:val="0"/>
      <w:marTop w:val="0"/>
      <w:marBottom w:val="0"/>
      <w:divBdr>
        <w:top w:val="none" w:sz="0" w:space="0" w:color="auto"/>
        <w:left w:val="none" w:sz="0" w:space="0" w:color="auto"/>
        <w:bottom w:val="none" w:sz="0" w:space="0" w:color="auto"/>
        <w:right w:val="none" w:sz="0" w:space="0" w:color="auto"/>
      </w:divBdr>
    </w:div>
    <w:div w:id="60098686">
      <w:bodyDiv w:val="1"/>
      <w:marLeft w:val="0"/>
      <w:marRight w:val="0"/>
      <w:marTop w:val="0"/>
      <w:marBottom w:val="0"/>
      <w:divBdr>
        <w:top w:val="none" w:sz="0" w:space="0" w:color="auto"/>
        <w:left w:val="none" w:sz="0" w:space="0" w:color="auto"/>
        <w:bottom w:val="none" w:sz="0" w:space="0" w:color="auto"/>
        <w:right w:val="none" w:sz="0" w:space="0" w:color="auto"/>
      </w:divBdr>
    </w:div>
    <w:div w:id="73403000">
      <w:bodyDiv w:val="1"/>
      <w:marLeft w:val="0"/>
      <w:marRight w:val="0"/>
      <w:marTop w:val="0"/>
      <w:marBottom w:val="0"/>
      <w:divBdr>
        <w:top w:val="none" w:sz="0" w:space="0" w:color="auto"/>
        <w:left w:val="none" w:sz="0" w:space="0" w:color="auto"/>
        <w:bottom w:val="none" w:sz="0" w:space="0" w:color="auto"/>
        <w:right w:val="none" w:sz="0" w:space="0" w:color="auto"/>
      </w:divBdr>
    </w:div>
    <w:div w:id="92241797">
      <w:bodyDiv w:val="1"/>
      <w:marLeft w:val="0"/>
      <w:marRight w:val="0"/>
      <w:marTop w:val="0"/>
      <w:marBottom w:val="0"/>
      <w:divBdr>
        <w:top w:val="none" w:sz="0" w:space="0" w:color="auto"/>
        <w:left w:val="none" w:sz="0" w:space="0" w:color="auto"/>
        <w:bottom w:val="none" w:sz="0" w:space="0" w:color="auto"/>
        <w:right w:val="none" w:sz="0" w:space="0" w:color="auto"/>
      </w:divBdr>
    </w:div>
    <w:div w:id="117920623">
      <w:bodyDiv w:val="1"/>
      <w:marLeft w:val="0"/>
      <w:marRight w:val="0"/>
      <w:marTop w:val="0"/>
      <w:marBottom w:val="0"/>
      <w:divBdr>
        <w:top w:val="none" w:sz="0" w:space="0" w:color="auto"/>
        <w:left w:val="none" w:sz="0" w:space="0" w:color="auto"/>
        <w:bottom w:val="none" w:sz="0" w:space="0" w:color="auto"/>
        <w:right w:val="none" w:sz="0" w:space="0" w:color="auto"/>
      </w:divBdr>
    </w:div>
    <w:div w:id="146942683">
      <w:bodyDiv w:val="1"/>
      <w:marLeft w:val="0"/>
      <w:marRight w:val="0"/>
      <w:marTop w:val="0"/>
      <w:marBottom w:val="0"/>
      <w:divBdr>
        <w:top w:val="none" w:sz="0" w:space="0" w:color="auto"/>
        <w:left w:val="none" w:sz="0" w:space="0" w:color="auto"/>
        <w:bottom w:val="none" w:sz="0" w:space="0" w:color="auto"/>
        <w:right w:val="none" w:sz="0" w:space="0" w:color="auto"/>
      </w:divBdr>
    </w:div>
    <w:div w:id="217522376">
      <w:bodyDiv w:val="1"/>
      <w:marLeft w:val="0"/>
      <w:marRight w:val="0"/>
      <w:marTop w:val="0"/>
      <w:marBottom w:val="0"/>
      <w:divBdr>
        <w:top w:val="none" w:sz="0" w:space="0" w:color="auto"/>
        <w:left w:val="none" w:sz="0" w:space="0" w:color="auto"/>
        <w:bottom w:val="none" w:sz="0" w:space="0" w:color="auto"/>
        <w:right w:val="none" w:sz="0" w:space="0" w:color="auto"/>
      </w:divBdr>
    </w:div>
    <w:div w:id="221261453">
      <w:bodyDiv w:val="1"/>
      <w:marLeft w:val="0"/>
      <w:marRight w:val="0"/>
      <w:marTop w:val="0"/>
      <w:marBottom w:val="0"/>
      <w:divBdr>
        <w:top w:val="none" w:sz="0" w:space="0" w:color="auto"/>
        <w:left w:val="none" w:sz="0" w:space="0" w:color="auto"/>
        <w:bottom w:val="none" w:sz="0" w:space="0" w:color="auto"/>
        <w:right w:val="none" w:sz="0" w:space="0" w:color="auto"/>
      </w:divBdr>
    </w:div>
    <w:div w:id="300236952">
      <w:bodyDiv w:val="1"/>
      <w:marLeft w:val="0"/>
      <w:marRight w:val="0"/>
      <w:marTop w:val="0"/>
      <w:marBottom w:val="0"/>
      <w:divBdr>
        <w:top w:val="none" w:sz="0" w:space="0" w:color="auto"/>
        <w:left w:val="none" w:sz="0" w:space="0" w:color="auto"/>
        <w:bottom w:val="none" w:sz="0" w:space="0" w:color="auto"/>
        <w:right w:val="none" w:sz="0" w:space="0" w:color="auto"/>
      </w:divBdr>
    </w:div>
    <w:div w:id="317417984">
      <w:bodyDiv w:val="1"/>
      <w:marLeft w:val="0"/>
      <w:marRight w:val="0"/>
      <w:marTop w:val="0"/>
      <w:marBottom w:val="0"/>
      <w:divBdr>
        <w:top w:val="none" w:sz="0" w:space="0" w:color="auto"/>
        <w:left w:val="none" w:sz="0" w:space="0" w:color="auto"/>
        <w:bottom w:val="none" w:sz="0" w:space="0" w:color="auto"/>
        <w:right w:val="none" w:sz="0" w:space="0" w:color="auto"/>
      </w:divBdr>
    </w:div>
    <w:div w:id="371079264">
      <w:bodyDiv w:val="1"/>
      <w:marLeft w:val="0"/>
      <w:marRight w:val="0"/>
      <w:marTop w:val="0"/>
      <w:marBottom w:val="0"/>
      <w:divBdr>
        <w:top w:val="none" w:sz="0" w:space="0" w:color="auto"/>
        <w:left w:val="none" w:sz="0" w:space="0" w:color="auto"/>
        <w:bottom w:val="none" w:sz="0" w:space="0" w:color="auto"/>
        <w:right w:val="none" w:sz="0" w:space="0" w:color="auto"/>
      </w:divBdr>
    </w:div>
    <w:div w:id="449588456">
      <w:bodyDiv w:val="1"/>
      <w:marLeft w:val="0"/>
      <w:marRight w:val="0"/>
      <w:marTop w:val="0"/>
      <w:marBottom w:val="0"/>
      <w:divBdr>
        <w:top w:val="none" w:sz="0" w:space="0" w:color="auto"/>
        <w:left w:val="none" w:sz="0" w:space="0" w:color="auto"/>
        <w:bottom w:val="none" w:sz="0" w:space="0" w:color="auto"/>
        <w:right w:val="none" w:sz="0" w:space="0" w:color="auto"/>
      </w:divBdr>
    </w:div>
    <w:div w:id="573395223">
      <w:bodyDiv w:val="1"/>
      <w:marLeft w:val="0"/>
      <w:marRight w:val="0"/>
      <w:marTop w:val="0"/>
      <w:marBottom w:val="0"/>
      <w:divBdr>
        <w:top w:val="none" w:sz="0" w:space="0" w:color="auto"/>
        <w:left w:val="none" w:sz="0" w:space="0" w:color="auto"/>
        <w:bottom w:val="none" w:sz="0" w:space="0" w:color="auto"/>
        <w:right w:val="none" w:sz="0" w:space="0" w:color="auto"/>
      </w:divBdr>
    </w:div>
    <w:div w:id="627130088">
      <w:bodyDiv w:val="1"/>
      <w:marLeft w:val="0"/>
      <w:marRight w:val="0"/>
      <w:marTop w:val="0"/>
      <w:marBottom w:val="0"/>
      <w:divBdr>
        <w:top w:val="none" w:sz="0" w:space="0" w:color="auto"/>
        <w:left w:val="none" w:sz="0" w:space="0" w:color="auto"/>
        <w:bottom w:val="none" w:sz="0" w:space="0" w:color="auto"/>
        <w:right w:val="none" w:sz="0" w:space="0" w:color="auto"/>
      </w:divBdr>
    </w:div>
    <w:div w:id="699404802">
      <w:bodyDiv w:val="1"/>
      <w:marLeft w:val="0"/>
      <w:marRight w:val="0"/>
      <w:marTop w:val="0"/>
      <w:marBottom w:val="0"/>
      <w:divBdr>
        <w:top w:val="none" w:sz="0" w:space="0" w:color="auto"/>
        <w:left w:val="none" w:sz="0" w:space="0" w:color="auto"/>
        <w:bottom w:val="none" w:sz="0" w:space="0" w:color="auto"/>
        <w:right w:val="none" w:sz="0" w:space="0" w:color="auto"/>
      </w:divBdr>
      <w:divsChild>
        <w:div w:id="2127960831">
          <w:marLeft w:val="-240"/>
          <w:marRight w:val="-240"/>
          <w:marTop w:val="0"/>
          <w:marBottom w:val="0"/>
          <w:divBdr>
            <w:top w:val="none" w:sz="0" w:space="0" w:color="auto"/>
            <w:left w:val="none" w:sz="0" w:space="0" w:color="auto"/>
            <w:bottom w:val="none" w:sz="0" w:space="0" w:color="auto"/>
            <w:right w:val="none" w:sz="0" w:space="0" w:color="auto"/>
          </w:divBdr>
          <w:divsChild>
            <w:div w:id="808977141">
              <w:marLeft w:val="0"/>
              <w:marRight w:val="0"/>
              <w:marTop w:val="0"/>
              <w:marBottom w:val="0"/>
              <w:divBdr>
                <w:top w:val="none" w:sz="0" w:space="0" w:color="auto"/>
                <w:left w:val="none" w:sz="0" w:space="0" w:color="auto"/>
                <w:bottom w:val="none" w:sz="0" w:space="0" w:color="auto"/>
                <w:right w:val="none" w:sz="0" w:space="0" w:color="auto"/>
              </w:divBdr>
              <w:divsChild>
                <w:div w:id="210614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834439">
      <w:bodyDiv w:val="1"/>
      <w:marLeft w:val="0"/>
      <w:marRight w:val="0"/>
      <w:marTop w:val="0"/>
      <w:marBottom w:val="0"/>
      <w:divBdr>
        <w:top w:val="none" w:sz="0" w:space="0" w:color="auto"/>
        <w:left w:val="none" w:sz="0" w:space="0" w:color="auto"/>
        <w:bottom w:val="none" w:sz="0" w:space="0" w:color="auto"/>
        <w:right w:val="none" w:sz="0" w:space="0" w:color="auto"/>
      </w:divBdr>
    </w:div>
    <w:div w:id="781073963">
      <w:bodyDiv w:val="1"/>
      <w:marLeft w:val="0"/>
      <w:marRight w:val="0"/>
      <w:marTop w:val="0"/>
      <w:marBottom w:val="0"/>
      <w:divBdr>
        <w:top w:val="none" w:sz="0" w:space="0" w:color="auto"/>
        <w:left w:val="none" w:sz="0" w:space="0" w:color="auto"/>
        <w:bottom w:val="none" w:sz="0" w:space="0" w:color="auto"/>
        <w:right w:val="none" w:sz="0" w:space="0" w:color="auto"/>
      </w:divBdr>
    </w:div>
    <w:div w:id="996566847">
      <w:bodyDiv w:val="1"/>
      <w:marLeft w:val="0"/>
      <w:marRight w:val="0"/>
      <w:marTop w:val="0"/>
      <w:marBottom w:val="0"/>
      <w:divBdr>
        <w:top w:val="none" w:sz="0" w:space="0" w:color="auto"/>
        <w:left w:val="none" w:sz="0" w:space="0" w:color="auto"/>
        <w:bottom w:val="none" w:sz="0" w:space="0" w:color="auto"/>
        <w:right w:val="none" w:sz="0" w:space="0" w:color="auto"/>
      </w:divBdr>
    </w:div>
    <w:div w:id="1003438718">
      <w:bodyDiv w:val="1"/>
      <w:marLeft w:val="0"/>
      <w:marRight w:val="0"/>
      <w:marTop w:val="0"/>
      <w:marBottom w:val="0"/>
      <w:divBdr>
        <w:top w:val="none" w:sz="0" w:space="0" w:color="auto"/>
        <w:left w:val="none" w:sz="0" w:space="0" w:color="auto"/>
        <w:bottom w:val="none" w:sz="0" w:space="0" w:color="auto"/>
        <w:right w:val="none" w:sz="0" w:space="0" w:color="auto"/>
      </w:divBdr>
    </w:div>
    <w:div w:id="1015158025">
      <w:bodyDiv w:val="1"/>
      <w:marLeft w:val="0"/>
      <w:marRight w:val="0"/>
      <w:marTop w:val="0"/>
      <w:marBottom w:val="0"/>
      <w:divBdr>
        <w:top w:val="none" w:sz="0" w:space="0" w:color="auto"/>
        <w:left w:val="none" w:sz="0" w:space="0" w:color="auto"/>
        <w:bottom w:val="none" w:sz="0" w:space="0" w:color="auto"/>
        <w:right w:val="none" w:sz="0" w:space="0" w:color="auto"/>
      </w:divBdr>
    </w:div>
    <w:div w:id="1049913638">
      <w:bodyDiv w:val="1"/>
      <w:marLeft w:val="0"/>
      <w:marRight w:val="0"/>
      <w:marTop w:val="0"/>
      <w:marBottom w:val="0"/>
      <w:divBdr>
        <w:top w:val="none" w:sz="0" w:space="0" w:color="auto"/>
        <w:left w:val="none" w:sz="0" w:space="0" w:color="auto"/>
        <w:bottom w:val="none" w:sz="0" w:space="0" w:color="auto"/>
        <w:right w:val="none" w:sz="0" w:space="0" w:color="auto"/>
      </w:divBdr>
    </w:div>
    <w:div w:id="1352075518">
      <w:bodyDiv w:val="1"/>
      <w:marLeft w:val="0"/>
      <w:marRight w:val="0"/>
      <w:marTop w:val="0"/>
      <w:marBottom w:val="0"/>
      <w:divBdr>
        <w:top w:val="none" w:sz="0" w:space="0" w:color="auto"/>
        <w:left w:val="none" w:sz="0" w:space="0" w:color="auto"/>
        <w:bottom w:val="none" w:sz="0" w:space="0" w:color="auto"/>
        <w:right w:val="none" w:sz="0" w:space="0" w:color="auto"/>
      </w:divBdr>
    </w:div>
    <w:div w:id="1363361282">
      <w:bodyDiv w:val="1"/>
      <w:marLeft w:val="0"/>
      <w:marRight w:val="0"/>
      <w:marTop w:val="0"/>
      <w:marBottom w:val="0"/>
      <w:divBdr>
        <w:top w:val="none" w:sz="0" w:space="0" w:color="auto"/>
        <w:left w:val="none" w:sz="0" w:space="0" w:color="auto"/>
        <w:bottom w:val="none" w:sz="0" w:space="0" w:color="auto"/>
        <w:right w:val="none" w:sz="0" w:space="0" w:color="auto"/>
      </w:divBdr>
    </w:div>
    <w:div w:id="1371225642">
      <w:bodyDiv w:val="1"/>
      <w:marLeft w:val="0"/>
      <w:marRight w:val="0"/>
      <w:marTop w:val="0"/>
      <w:marBottom w:val="0"/>
      <w:divBdr>
        <w:top w:val="none" w:sz="0" w:space="0" w:color="auto"/>
        <w:left w:val="none" w:sz="0" w:space="0" w:color="auto"/>
        <w:bottom w:val="none" w:sz="0" w:space="0" w:color="auto"/>
        <w:right w:val="none" w:sz="0" w:space="0" w:color="auto"/>
      </w:divBdr>
    </w:div>
    <w:div w:id="1409695946">
      <w:bodyDiv w:val="1"/>
      <w:marLeft w:val="0"/>
      <w:marRight w:val="0"/>
      <w:marTop w:val="0"/>
      <w:marBottom w:val="0"/>
      <w:divBdr>
        <w:top w:val="none" w:sz="0" w:space="0" w:color="auto"/>
        <w:left w:val="none" w:sz="0" w:space="0" w:color="auto"/>
        <w:bottom w:val="none" w:sz="0" w:space="0" w:color="auto"/>
        <w:right w:val="none" w:sz="0" w:space="0" w:color="auto"/>
      </w:divBdr>
    </w:div>
    <w:div w:id="1431856506">
      <w:bodyDiv w:val="1"/>
      <w:marLeft w:val="0"/>
      <w:marRight w:val="0"/>
      <w:marTop w:val="0"/>
      <w:marBottom w:val="0"/>
      <w:divBdr>
        <w:top w:val="none" w:sz="0" w:space="0" w:color="auto"/>
        <w:left w:val="none" w:sz="0" w:space="0" w:color="auto"/>
        <w:bottom w:val="none" w:sz="0" w:space="0" w:color="auto"/>
        <w:right w:val="none" w:sz="0" w:space="0" w:color="auto"/>
      </w:divBdr>
    </w:div>
    <w:div w:id="1438867721">
      <w:bodyDiv w:val="1"/>
      <w:marLeft w:val="0"/>
      <w:marRight w:val="0"/>
      <w:marTop w:val="0"/>
      <w:marBottom w:val="0"/>
      <w:divBdr>
        <w:top w:val="none" w:sz="0" w:space="0" w:color="auto"/>
        <w:left w:val="none" w:sz="0" w:space="0" w:color="auto"/>
        <w:bottom w:val="none" w:sz="0" w:space="0" w:color="auto"/>
        <w:right w:val="none" w:sz="0" w:space="0" w:color="auto"/>
      </w:divBdr>
    </w:div>
    <w:div w:id="1571571925">
      <w:bodyDiv w:val="1"/>
      <w:marLeft w:val="0"/>
      <w:marRight w:val="0"/>
      <w:marTop w:val="0"/>
      <w:marBottom w:val="0"/>
      <w:divBdr>
        <w:top w:val="none" w:sz="0" w:space="0" w:color="auto"/>
        <w:left w:val="none" w:sz="0" w:space="0" w:color="auto"/>
        <w:bottom w:val="none" w:sz="0" w:space="0" w:color="auto"/>
        <w:right w:val="none" w:sz="0" w:space="0" w:color="auto"/>
      </w:divBdr>
    </w:div>
    <w:div w:id="1575823672">
      <w:bodyDiv w:val="1"/>
      <w:marLeft w:val="0"/>
      <w:marRight w:val="0"/>
      <w:marTop w:val="0"/>
      <w:marBottom w:val="0"/>
      <w:divBdr>
        <w:top w:val="none" w:sz="0" w:space="0" w:color="auto"/>
        <w:left w:val="none" w:sz="0" w:space="0" w:color="auto"/>
        <w:bottom w:val="none" w:sz="0" w:space="0" w:color="auto"/>
        <w:right w:val="none" w:sz="0" w:space="0" w:color="auto"/>
      </w:divBdr>
    </w:div>
    <w:div w:id="1583829033">
      <w:bodyDiv w:val="1"/>
      <w:marLeft w:val="0"/>
      <w:marRight w:val="0"/>
      <w:marTop w:val="0"/>
      <w:marBottom w:val="0"/>
      <w:divBdr>
        <w:top w:val="none" w:sz="0" w:space="0" w:color="auto"/>
        <w:left w:val="none" w:sz="0" w:space="0" w:color="auto"/>
        <w:bottom w:val="none" w:sz="0" w:space="0" w:color="auto"/>
        <w:right w:val="none" w:sz="0" w:space="0" w:color="auto"/>
      </w:divBdr>
    </w:div>
    <w:div w:id="1637104333">
      <w:bodyDiv w:val="1"/>
      <w:marLeft w:val="0"/>
      <w:marRight w:val="0"/>
      <w:marTop w:val="0"/>
      <w:marBottom w:val="0"/>
      <w:divBdr>
        <w:top w:val="none" w:sz="0" w:space="0" w:color="auto"/>
        <w:left w:val="none" w:sz="0" w:space="0" w:color="auto"/>
        <w:bottom w:val="none" w:sz="0" w:space="0" w:color="auto"/>
        <w:right w:val="none" w:sz="0" w:space="0" w:color="auto"/>
      </w:divBdr>
    </w:div>
    <w:div w:id="1650283354">
      <w:bodyDiv w:val="1"/>
      <w:marLeft w:val="0"/>
      <w:marRight w:val="0"/>
      <w:marTop w:val="0"/>
      <w:marBottom w:val="0"/>
      <w:divBdr>
        <w:top w:val="none" w:sz="0" w:space="0" w:color="auto"/>
        <w:left w:val="none" w:sz="0" w:space="0" w:color="auto"/>
        <w:bottom w:val="none" w:sz="0" w:space="0" w:color="auto"/>
        <w:right w:val="none" w:sz="0" w:space="0" w:color="auto"/>
      </w:divBdr>
    </w:div>
    <w:div w:id="1926841535">
      <w:bodyDiv w:val="1"/>
      <w:marLeft w:val="0"/>
      <w:marRight w:val="0"/>
      <w:marTop w:val="0"/>
      <w:marBottom w:val="0"/>
      <w:divBdr>
        <w:top w:val="none" w:sz="0" w:space="0" w:color="auto"/>
        <w:left w:val="none" w:sz="0" w:space="0" w:color="auto"/>
        <w:bottom w:val="none" w:sz="0" w:space="0" w:color="auto"/>
        <w:right w:val="none" w:sz="0" w:space="0" w:color="auto"/>
      </w:divBdr>
    </w:div>
    <w:div w:id="2138062841">
      <w:bodyDiv w:val="1"/>
      <w:marLeft w:val="0"/>
      <w:marRight w:val="0"/>
      <w:marTop w:val="0"/>
      <w:marBottom w:val="0"/>
      <w:divBdr>
        <w:top w:val="none" w:sz="0" w:space="0" w:color="auto"/>
        <w:left w:val="none" w:sz="0" w:space="0" w:color="auto"/>
        <w:bottom w:val="none" w:sz="0" w:space="0" w:color="auto"/>
        <w:right w:val="none" w:sz="0" w:space="0" w:color="auto"/>
      </w:divBdr>
    </w:div>
    <w:div w:id="2138982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jpg"/><Relationship Id="rId26" Type="http://schemas.openxmlformats.org/officeDocument/2006/relationships/image" Target="media/image12.jpeg"/><Relationship Id="rId39" Type="http://schemas.openxmlformats.org/officeDocument/2006/relationships/fontTable" Target="fontTable.xml"/><Relationship Id="rId21" Type="http://schemas.openxmlformats.org/officeDocument/2006/relationships/image" Target="media/image7.png"/><Relationship Id="rId34" Type="http://schemas.openxmlformats.org/officeDocument/2006/relationships/image" Target="media/image20.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g"/><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image" Target="media/image24.jpe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jpg"/><Relationship Id="rId32" Type="http://schemas.openxmlformats.org/officeDocument/2006/relationships/image" Target="media/image18.jpeg"/><Relationship Id="rId37" Type="http://schemas.openxmlformats.org/officeDocument/2006/relationships/image" Target="media/image23.jp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9.jpg"/><Relationship Id="rId28" Type="http://schemas.openxmlformats.org/officeDocument/2006/relationships/image" Target="media/image14.jpeg"/><Relationship Id="rId36" Type="http://schemas.openxmlformats.org/officeDocument/2006/relationships/image" Target="media/image22.jpg"/><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7.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jpeg"/><Relationship Id="rId8" Type="http://schemas.openxmlformats.org/officeDocument/2006/relationships/endnotes" Target="endnotes.xml"/><Relationship Id="rId3" Type="http://schemas.openxmlformats.org/officeDocument/2006/relationships/customXml" Target="../customXml/item3.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B54C0271629EB44939182400ECDC7B5" ma:contentTypeVersion="11" ma:contentTypeDescription="Opprett et nytt dokument." ma:contentTypeScope="" ma:versionID="bdd33511d5f04e3e8913fc86e238d7b0">
  <xsd:schema xmlns:xsd="http://www.w3.org/2001/XMLSchema" xmlns:xs="http://www.w3.org/2001/XMLSchema" xmlns:p="http://schemas.microsoft.com/office/2006/metadata/properties" xmlns:ns2="a0a067d0-8ead-4a72-b159-8bf2ac458e88" xmlns:ns3="47363976-f2b0-4a98-83a0-85b941488556" targetNamespace="http://schemas.microsoft.com/office/2006/metadata/properties" ma:root="true" ma:fieldsID="1026d6e3429e11ea20559d77ec05ac54" ns2:_="" ns3:_="">
    <xsd:import namespace="a0a067d0-8ead-4a72-b159-8bf2ac458e88"/>
    <xsd:import namespace="47363976-f2b0-4a98-83a0-85b94148855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a067d0-8ead-4a72-b159-8bf2ac458e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7363976-f2b0-4a98-83a0-85b941488556" elementFormDefault="qualified">
    <xsd:import namespace="http://schemas.microsoft.com/office/2006/documentManagement/types"/>
    <xsd:import namespace="http://schemas.microsoft.com/office/infopath/2007/PartnerControls"/>
    <xsd:element name="SharedWithUsers" ma:index="15"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3F0F62-5CD9-4FC6-82B0-4F2746FF6B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a067d0-8ead-4a72-b159-8bf2ac458e88"/>
    <ds:schemaRef ds:uri="47363976-f2b0-4a98-83a0-85b9414885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E8C3F1-2DF9-4AF9-A674-E81FB013B4BA}">
  <ds:schemaRefs>
    <ds:schemaRef ds:uri="http://schemas.microsoft.com/office/infopath/2007/PartnerControls"/>
    <ds:schemaRef ds:uri="http://schemas.microsoft.com/office/2006/documentManagement/types"/>
    <ds:schemaRef ds:uri="47363976-f2b0-4a98-83a0-85b941488556"/>
    <ds:schemaRef ds:uri="http://purl.org/dc/dcmitype/"/>
    <ds:schemaRef ds:uri="http://schemas.openxmlformats.org/package/2006/metadata/core-properties"/>
    <ds:schemaRef ds:uri="http://schemas.microsoft.com/office/2006/metadata/properties"/>
    <ds:schemaRef ds:uri="http://www.w3.org/XML/1998/namespace"/>
    <ds:schemaRef ds:uri="http://purl.org/dc/elements/1.1/"/>
    <ds:schemaRef ds:uri="a0a067d0-8ead-4a72-b159-8bf2ac458e88"/>
    <ds:schemaRef ds:uri="http://purl.org/dc/terms/"/>
  </ds:schemaRefs>
</ds:datastoreItem>
</file>

<file path=customXml/itemProps3.xml><?xml version="1.0" encoding="utf-8"?>
<ds:datastoreItem xmlns:ds="http://schemas.openxmlformats.org/officeDocument/2006/customXml" ds:itemID="{41044B92-2DD5-4FFD-91B8-E9221332966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8</Pages>
  <Words>1385</Words>
  <Characters>7341</Characters>
  <Application>Microsoft Office Word</Application>
  <DocSecurity>0</DocSecurity>
  <Lines>61</Lines>
  <Paragraphs>17</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8709</CharactersWithSpaces>
  <SharedDoc>false</SharedDoc>
  <HLinks>
    <vt:vector size="18" baseType="variant">
      <vt:variant>
        <vt:i4>7405588</vt:i4>
      </vt:variant>
      <vt:variant>
        <vt:i4>9</vt:i4>
      </vt:variant>
      <vt:variant>
        <vt:i4>0</vt:i4>
      </vt:variant>
      <vt:variant>
        <vt:i4>5</vt:i4>
      </vt:variant>
      <vt:variant>
        <vt:lpwstr>https://www.nrk.no/video/hva-er-en-isbre_58142</vt:lpwstr>
      </vt:variant>
      <vt:variant>
        <vt:lpwstr/>
      </vt:variant>
      <vt:variant>
        <vt:i4>4849759</vt:i4>
      </vt:variant>
      <vt:variant>
        <vt:i4>6</vt:i4>
      </vt:variant>
      <vt:variant>
        <vt:i4>0</vt:i4>
      </vt:variant>
      <vt:variant>
        <vt:i4>5</vt:i4>
      </vt:variant>
      <vt:variant>
        <vt:lpwstr>http://www.norsknettskole.no/student07/107monalilaa/ostlandet.htm</vt:lpwstr>
      </vt:variant>
      <vt:variant>
        <vt:lpwstr/>
      </vt:variant>
      <vt:variant>
        <vt:i4>196637</vt:i4>
      </vt:variant>
      <vt:variant>
        <vt:i4>3</vt:i4>
      </vt:variant>
      <vt:variant>
        <vt:i4>0</vt:i4>
      </vt:variant>
      <vt:variant>
        <vt:i4>5</vt:i4>
      </vt:variant>
      <vt:variant>
        <vt:lpwstr>http://www.wikipedia.no/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Ayse Koca</dc:creator>
  <cp:keywords/>
  <cp:lastModifiedBy>Lene Østli</cp:lastModifiedBy>
  <cp:revision>9</cp:revision>
  <cp:lastPrinted>2020-10-05T10:49:00Z</cp:lastPrinted>
  <dcterms:created xsi:type="dcterms:W3CDTF">2020-09-01T06:46:00Z</dcterms:created>
  <dcterms:modified xsi:type="dcterms:W3CDTF">2020-10-05T10:50:00Z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0x0101006B54C0271629EB44939182400ECDC7B5</vt:lpwstr>
  </property>
</Properties>
</file>