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BE561" w14:textId="1BF35A6F" w:rsidR="0091451A" w:rsidRPr="004C6D62" w:rsidRDefault="004D5416" w:rsidP="004C6D62">
      <w:pPr>
        <w:pStyle w:val="Tittel"/>
        <w:spacing w:line="360" w:lineRule="auto"/>
        <w:rPr>
          <w:rFonts w:ascii="Ebrima" w:eastAsia="Ebrima" w:hAnsi="Ebrima" w:cs="Ebrima"/>
          <w:b/>
          <w:bCs/>
          <w:sz w:val="40"/>
          <w:szCs w:val="40"/>
          <w:lang w:val="ti-ER"/>
        </w:rPr>
      </w:pPr>
      <w:r w:rsidRPr="004C6D62">
        <w:rPr>
          <w:rFonts w:ascii="Ebrima" w:eastAsia="Ebrima" w:hAnsi="Ebrima" w:cs="Ebrima"/>
          <w:b/>
          <w:bCs/>
          <w:sz w:val="40"/>
          <w:szCs w:val="40"/>
          <w:lang w:val="ti-ER"/>
        </w:rPr>
        <w:t xml:space="preserve">ዲሞክራሲን ምልካዊ ስርዓትን </w:t>
      </w:r>
    </w:p>
    <w:p w14:paraId="45C63C60" w14:textId="1844B7E7" w:rsidR="004D5416" w:rsidRPr="004C6D62" w:rsidRDefault="004D5416" w:rsidP="004C6D62">
      <w:pPr>
        <w:pStyle w:val="Overskrift1"/>
        <w:spacing w:line="360" w:lineRule="auto"/>
        <w:rPr>
          <w:rFonts w:ascii="Ebrima" w:eastAsia="Ebrima" w:hAnsi="Ebrima" w:cs="Ebrima"/>
          <w:b/>
          <w:bCs/>
          <w:color w:val="auto"/>
          <w:lang w:val="ti-ER"/>
        </w:rPr>
      </w:pPr>
      <w:r w:rsidRPr="004C6D62">
        <w:rPr>
          <w:rFonts w:ascii="Ebrima" w:eastAsia="Ebrima" w:hAnsi="Ebrima" w:cs="Ebrima"/>
          <w:b/>
          <w:bCs/>
          <w:color w:val="auto"/>
          <w:lang w:val="ti-ER"/>
        </w:rPr>
        <w:t>ዲሞክራሲ - ብሓባር ምውሳን</w:t>
      </w:r>
    </w:p>
    <w:p w14:paraId="296EE141" w14:textId="77777777" w:rsidR="004D5416" w:rsidRPr="004C6D62" w:rsidRDefault="004D5416" w:rsidP="758A399A">
      <w:pPr>
        <w:spacing w:line="360" w:lineRule="auto"/>
        <w:rPr>
          <w:rFonts w:ascii="Ebrima" w:eastAsia="Ebrima" w:hAnsi="Ebrima" w:cs="Ebrima"/>
          <w:color w:val="000000"/>
          <w:sz w:val="24"/>
          <w:szCs w:val="24"/>
          <w:lang w:val="ti-ER"/>
        </w:rPr>
      </w:pPr>
      <w:r w:rsidRPr="004C6D62">
        <w:rPr>
          <w:rFonts w:ascii="Ebrima" w:eastAsia="Ebrima" w:hAnsi="Ebrima" w:cs="Ebrima"/>
          <w:color w:val="000000" w:themeColor="text1"/>
          <w:sz w:val="24"/>
          <w:szCs w:val="24"/>
          <w:lang w:val="ti-ER"/>
        </w:rPr>
        <w:t xml:space="preserve">ዲሞክራሲ፣ ህዝባዊ ኣመሓድራ እውን ተባሂሉ ይጽዋዕ እዩ፡ ህዝቢ ኣብ ኣገደስቲ ውሳነታት ክሳተፉ ዕድል ንዚህብ ስርዓት ኣመሓድራ ዝተዋህበ መጸዋዕታ እዩ። እቲ ህዝቢ፡ ኣብ ምርጫ ብምድማጽ ነቲ ናይ ምጽላው ዕድል ይረክብ። ዲሞክራሲ ካብቲ ሓደ ሰብ ጥራይ ዘምሓድረሉ ምልካዊ ስርዓት ይፍለ እዩ። ኣብ ኖርወይ ዘሎ ስርዓት ኣመሓድራ ዲሞክራሲያዊ ኣመሓድራ እዩ። እዚ ማለት ድማ: ኩሉ ኣብ ኖርወይ ዝነብር ኖርወጂያውን ኣብ ኖርወይ ክነብር ፍቓድ ዝረከበን ሰለስተ ዓመት ዝገበረን ኩሉ ሰብን: ሕብረተሰብ ኖርወይ ብኸመይ ክመሓደር ከምዘለዎ ናይ ምውሳን መሰል ኣለዎ ማለት እዩ። ቆልዑትን መንእሰያትን እውን ንኣታቶም ዝምልከት ነገር ክህሉ ከሎ፡ ርእይቶታቶም ከቕርቡን፣ ብኻልኦት ክስምዑን መሰል ይረኽቡ። </w:t>
      </w:r>
    </w:p>
    <w:p w14:paraId="1DC4488B" w14:textId="77777777" w:rsidR="004D5416" w:rsidRPr="004C6D62" w:rsidRDefault="004D5416" w:rsidP="758A399A">
      <w:pPr>
        <w:spacing w:line="360" w:lineRule="auto"/>
        <w:rPr>
          <w:rFonts w:ascii="Ebrima" w:eastAsia="Ebrima" w:hAnsi="Ebrima" w:cs="Ebrima"/>
          <w:sz w:val="24"/>
          <w:szCs w:val="24"/>
          <w:lang w:val="ti-ER"/>
        </w:rPr>
      </w:pPr>
      <w:r w:rsidRPr="004C6D62">
        <w:rPr>
          <w:rFonts w:ascii="Ebrima" w:eastAsia="Ebrima" w:hAnsi="Ebrima" w:cs="Ebrima"/>
          <w:sz w:val="24"/>
          <w:szCs w:val="24"/>
          <w:lang w:val="ti-ER"/>
        </w:rPr>
        <w:t>እቲ ዲሞክራሲ ዝብል ቃል ብክልተ ዝተፈላለዩ ናይ ግርኽኛ ቃል ዝቆመ ጥሙር ቃል እዩ። ዴሞስ (Demos) ህዝቢ ማለት ክኸውን ከሎ፣ ክራቲን (Kratein)ማለት ድማ ምግዛእ ወይ ምምራሕ ማለት እዩ።  እቲ ብህዝባዊ ኣመሓድራ ምምሕዳር ዝብል ሓሳብ፣ ቅድሚ ከባቢ 2500 ዓመት እዩ ኣብ ከተማ ኣቴና ጀሚሩ። ኣብ ኖርወይ፡ ማሕበረሰብ ብኸመይ ክምሓደር ከምዘለዎ ዝተፈላለየ ርእይቶ ዘለወን ዝተፈላለያ ናይ ፖለቲካ ውድባት ይርከባ። ናይ ባይቶ ምርጫ ኣብ ዚህልወሉ እዋን፡ ኩላቶም ልዕሊ 18 ዓመት ዝኾኑ ኖርወጃውያን፡ ነቲ ዝያዳ ዝሰማምዑሉ ውድብ ብምምራጽ ድምጾም ይህቡ።</w:t>
      </w:r>
    </w:p>
    <w:p w14:paraId="63661F75" w14:textId="10F8F5F7" w:rsidR="00947112" w:rsidRPr="004C6D62" w:rsidRDefault="00EC59BF" w:rsidP="004D5416">
      <w:pPr>
        <w:pStyle w:val="Bildetekst"/>
        <w:spacing w:line="360" w:lineRule="auto"/>
        <w:rPr>
          <w:sz w:val="24"/>
          <w:szCs w:val="24"/>
          <w:lang w:val="ti-ER"/>
        </w:rPr>
      </w:pPr>
      <w:r w:rsidRPr="004C6D62">
        <w:rPr>
          <w:rFonts w:cstheme="minorHAnsi"/>
          <w:noProof/>
          <w:sz w:val="24"/>
          <w:szCs w:val="24"/>
          <w:lang w:val="ti-ER" w:eastAsia="ru-RU"/>
        </w:rPr>
        <w:drawing>
          <wp:inline distT="0" distB="0" distL="0" distR="0" wp14:anchorId="69133D7B" wp14:editId="3B5CB168">
            <wp:extent cx="5734601" cy="1533525"/>
            <wp:effectExtent l="19050" t="19050" r="19050" b="9525"/>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790FE97A" w14:textId="4126D044" w:rsidR="00947112" w:rsidRPr="004C6D62" w:rsidRDefault="00C42739" w:rsidP="79EDC2F3">
      <w:pPr>
        <w:pStyle w:val="Bildetekst"/>
        <w:spacing w:line="360" w:lineRule="auto"/>
        <w:rPr>
          <w:sz w:val="24"/>
          <w:szCs w:val="24"/>
        </w:rPr>
      </w:pPr>
      <w:r w:rsidRPr="004C6D62">
        <w:t>Illustrasjon</w:t>
      </w:r>
      <w:r w:rsidR="00947112" w:rsidRPr="004C6D62">
        <w:t>: Adobe Stock Mst3r</w:t>
      </w:r>
      <w:r w:rsidR="00623270" w:rsidRPr="004C6D62">
        <w:t>.</w:t>
      </w:r>
      <w:r w:rsidR="00EC59BF" w:rsidRPr="004C6D62">
        <w:br/>
      </w:r>
    </w:p>
    <w:p w14:paraId="721BE5C0" w14:textId="4F809C13" w:rsidR="00947112" w:rsidRPr="004C6D62" w:rsidRDefault="004D5416" w:rsidP="004C6D62">
      <w:pPr>
        <w:pStyle w:val="Overskrift1"/>
        <w:spacing w:line="360" w:lineRule="auto"/>
        <w:rPr>
          <w:rFonts w:ascii="Ebrima" w:eastAsia="Ebrima" w:hAnsi="Ebrima" w:cs="Ebrima"/>
          <w:lang w:val="ti-ER"/>
        </w:rPr>
      </w:pPr>
      <w:r w:rsidRPr="004C6D62">
        <w:rPr>
          <w:rFonts w:ascii="Ebrima" w:eastAsia="Ebrima" w:hAnsi="Ebrima" w:cs="Ebrima"/>
          <w:b/>
          <w:bCs/>
          <w:color w:val="auto"/>
          <w:lang w:val="ti-ER"/>
        </w:rPr>
        <w:lastRenderedPageBreak/>
        <w:t>ናይ ምዝራብ ናጽነት</w:t>
      </w:r>
    </w:p>
    <w:p w14:paraId="3349F335" w14:textId="6D4D13E1" w:rsidR="00290ED3" w:rsidRDefault="004D5416" w:rsidP="758A399A">
      <w:pPr>
        <w:spacing w:line="360" w:lineRule="auto"/>
        <w:rPr>
          <w:rFonts w:ascii="Nyala" w:eastAsia="Ebrima" w:hAnsi="Nyala" w:cs="Ebrima"/>
          <w:sz w:val="24"/>
          <w:szCs w:val="24"/>
          <w:lang w:val="ti-ER"/>
        </w:rPr>
      </w:pPr>
      <w:r w:rsidRPr="004C6D62">
        <w:rPr>
          <w:rFonts w:ascii="Ebrima" w:eastAsia="Ebrima" w:hAnsi="Ebrima" w:cs="Ebrima"/>
          <w:sz w:val="24"/>
          <w:szCs w:val="24"/>
          <w:lang w:val="ti-ER"/>
        </w:rPr>
        <w:t>ኣብ ዲሞክራሲ፡ ናይ ምዝራብ ነጻነት ኣሎ። እዚ ማለት ድማ ኩሉ ሰብ ነቲ ዘለዎ ርእይቶ ክነግርን ክጽሕፍን ይኽእል እዩ። ዝኾነ መቕጻዕቲ ድማ ኣየጋጥሞን። ገና ካብ ብንእሽቴና ጀሚርና፡ ንሓሳባት፣ ስምዒታትን ርእይቶን ክንገልጽ ንምሃር። ተኾነ ግን ካልኦት ካብ ናትና ዝተፈለየ ርእይቶ ክህልዎም ከምዝኽእል ኣፍልጦ ብምሃብ ኣኽብሮት ክነርኢ ክንመሃር ኣገዳሲ እዩ። እንዳዓበኻ ምስትመጽእ፡ ርእይቶታትካ ዝያዳ ትኩረት እናተዋሃቦ ይመጽእ።</w:t>
      </w:r>
    </w:p>
    <w:p w14:paraId="41007EB9" w14:textId="77777777" w:rsidR="004C6D62" w:rsidRPr="004C6D62" w:rsidRDefault="004C6D62" w:rsidP="758A399A">
      <w:pPr>
        <w:spacing w:line="360" w:lineRule="auto"/>
        <w:rPr>
          <w:rFonts w:ascii="Nyala" w:hAnsi="Nyala"/>
          <w:lang w:val="ti-ER"/>
        </w:rPr>
      </w:pPr>
    </w:p>
    <w:p w14:paraId="6CDFF8DE" w14:textId="43FF49A2" w:rsidR="004D5416" w:rsidRPr="004C6D62" w:rsidRDefault="004D5416" w:rsidP="004C6D62">
      <w:pPr>
        <w:pStyle w:val="Overskrift1"/>
        <w:spacing w:line="360" w:lineRule="auto"/>
        <w:rPr>
          <w:rFonts w:ascii="Ebrima" w:eastAsia="Ebrima" w:hAnsi="Ebrima" w:cs="Ebrima"/>
          <w:b/>
          <w:bCs/>
          <w:color w:val="auto"/>
          <w:lang w:val="ti-ER"/>
        </w:rPr>
      </w:pPr>
      <w:r w:rsidRPr="004C6D62">
        <w:rPr>
          <w:rFonts w:ascii="Ebrima" w:eastAsia="Ebrima" w:hAnsi="Ebrima" w:cs="Ebrima"/>
          <w:b/>
          <w:bCs/>
          <w:color w:val="auto"/>
          <w:lang w:val="ti-ER"/>
        </w:rPr>
        <w:t>ዲሞክራሲ – ናጻ ሚድያ</w:t>
      </w:r>
    </w:p>
    <w:p w14:paraId="675B3D27" w14:textId="77777777" w:rsidR="004D5416" w:rsidRPr="004C6D62" w:rsidRDefault="004D5416" w:rsidP="758A399A">
      <w:pPr>
        <w:spacing w:line="360" w:lineRule="auto"/>
        <w:rPr>
          <w:rFonts w:ascii="Ebrima" w:eastAsia="Ebrima" w:hAnsi="Ebrima" w:cs="Ebrima"/>
          <w:sz w:val="24"/>
          <w:szCs w:val="24"/>
          <w:lang w:val="ti-ER"/>
        </w:rPr>
      </w:pPr>
      <w:r w:rsidRPr="004C6D62">
        <w:rPr>
          <w:rFonts w:ascii="Ebrima" w:eastAsia="Ebrima" w:hAnsi="Ebrima" w:cs="Ebrima"/>
          <w:sz w:val="24"/>
          <w:szCs w:val="24"/>
          <w:lang w:val="ti-ER"/>
        </w:rPr>
        <w:t>ኣብ ዲሞክራሲ፡ ማዕከናት ዜና ንዝተፈላለዩ ሓሳባት ንምቅላሕ የገልግላ። ኣብ ኖርወይ ዝርከባ ናይ ፖለቲካ ውድባት ርእይቶታተን ናብ ህዝቢ ከቅርባ መታን ዝተፈላለያ ማዕከናት ዜና ይጥቀማ። ነዚ ድማ ብፍላይ ምርጫ ክቀርብ ከሎ ይገብሮኦ። ፖለቲከኛታት፡ ሕብረተሰብና ብኸመይ ክምሓደር ከምዘለዎ ክማያየጡ ከለዉ፡ ብተለቭዥን፣ ብጋዜጣታት፣ ብራድዮን ብኢንተርኔትን ኣቢልና ክንካታተሎም ንኽእል።</w:t>
      </w:r>
    </w:p>
    <w:p w14:paraId="5941DD9F" w14:textId="77777777" w:rsidR="00C64DF0" w:rsidRPr="004C6D62" w:rsidRDefault="00E51AA9" w:rsidP="004D5416">
      <w:pPr>
        <w:keepNext/>
        <w:spacing w:line="360" w:lineRule="auto"/>
        <w:rPr>
          <w:sz w:val="24"/>
          <w:szCs w:val="24"/>
          <w:lang w:val="ti-ER"/>
        </w:rPr>
      </w:pPr>
      <w:r w:rsidRPr="004C6D62">
        <w:rPr>
          <w:rFonts w:cstheme="minorHAnsi"/>
          <w:noProof/>
          <w:sz w:val="24"/>
          <w:szCs w:val="24"/>
          <w:lang w:val="ti-ER" w:eastAsia="ru-RU"/>
        </w:rPr>
        <w:drawing>
          <wp:inline distT="0" distB="0" distL="0" distR="0" wp14:anchorId="7BF25D72" wp14:editId="44C94F69">
            <wp:extent cx="5720495" cy="2257425"/>
            <wp:effectExtent l="19050" t="19050" r="13970" b="9525"/>
            <wp:docPr id="3" name="Bilde 3"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49CDE914" w14:textId="7809DE24" w:rsidR="005A464D" w:rsidRDefault="00C64DF0" w:rsidP="005A464D">
      <w:pPr>
        <w:pStyle w:val="Bildetekst"/>
        <w:spacing w:line="360" w:lineRule="auto"/>
        <w:rPr>
          <w:sz w:val="24"/>
          <w:szCs w:val="24"/>
        </w:rPr>
      </w:pPr>
      <w:r w:rsidRPr="004C6D62">
        <w:t xml:space="preserve">Illustrasjon: Adobe Stock </w:t>
      </w:r>
      <w:proofErr w:type="spellStart"/>
      <w:r w:rsidRPr="004C6D62">
        <w:t>MicroOne</w:t>
      </w:r>
      <w:proofErr w:type="spellEnd"/>
      <w:r w:rsidR="00623270" w:rsidRPr="004C6D62">
        <w:t>.</w:t>
      </w:r>
      <w:r w:rsidRPr="004C6D62">
        <w:br/>
      </w:r>
    </w:p>
    <w:p w14:paraId="2D9C146C" w14:textId="77777777" w:rsidR="005A464D" w:rsidRPr="005A464D" w:rsidRDefault="005A464D" w:rsidP="005A464D"/>
    <w:p w14:paraId="562F56F7" w14:textId="77777777" w:rsidR="004D5416" w:rsidRPr="004C6D62" w:rsidRDefault="004D5416" w:rsidP="004C6D62">
      <w:pPr>
        <w:pStyle w:val="Overskrift1"/>
        <w:spacing w:line="360" w:lineRule="auto"/>
        <w:rPr>
          <w:rFonts w:ascii="Ebrima" w:eastAsia="Ebrima" w:hAnsi="Ebrima" w:cs="Ebrima"/>
          <w:b/>
          <w:bCs/>
          <w:color w:val="auto"/>
          <w:lang w:val="ti-ER"/>
        </w:rPr>
      </w:pPr>
      <w:r w:rsidRPr="004C6D62">
        <w:rPr>
          <w:rFonts w:ascii="Ebrima" w:eastAsia="Ebrima" w:hAnsi="Ebrima" w:cs="Ebrima"/>
          <w:b/>
          <w:bCs/>
          <w:color w:val="auto"/>
          <w:lang w:val="ti-ER"/>
        </w:rPr>
        <w:lastRenderedPageBreak/>
        <w:t>ምልካዊ ስርዓት – ውሕዳት ሰባት ይውስኑ</w:t>
      </w:r>
    </w:p>
    <w:p w14:paraId="712824C8" w14:textId="77777777" w:rsidR="004D5416" w:rsidRPr="004C6D62" w:rsidRDefault="004D5416" w:rsidP="758A399A">
      <w:pPr>
        <w:spacing w:line="360" w:lineRule="auto"/>
        <w:rPr>
          <w:rFonts w:ascii="Ebrima" w:eastAsia="Ebrima" w:hAnsi="Ebrima" w:cs="Ebrima"/>
          <w:sz w:val="24"/>
          <w:szCs w:val="24"/>
          <w:lang w:val="ti-ER"/>
        </w:rPr>
      </w:pPr>
      <w:r w:rsidRPr="004C6D62">
        <w:rPr>
          <w:rFonts w:ascii="Ebrima" w:eastAsia="Ebrima" w:hAnsi="Ebrima" w:cs="Ebrima"/>
          <w:sz w:val="24"/>
          <w:szCs w:val="24"/>
          <w:lang w:val="ti-ER"/>
        </w:rPr>
        <w:t>ገለ ሃገራት ምልካዊ ስርዓት ተባሂሉ ዝጽዋዕ ስርዓት ኣመሃድራ ኣለወን። ኣብ ሓደ ምልካዊ ስርዓት፡ እታ ሃገር ብኸመይ ከምትምሓደር ዝውስኑ ሓደ ወይ ዝተወሰኑ ሰባት ጥራይ እዮም። ምስቶም ነታ ሃገር ዝመርሑ ሰባት ዘይምስምማዕ ፍቁድ ኣይኮነን።   መንግስቲ ዘይፈትዎ ነገር ዝተዛረበ ወይ ዝጸሓፈ ሰብ ስቅያትን ማእሰርትን ከጋጥሞ ይኽእል። ገለ ሰባት እውን ብሰንኪ ዘለዎም ርእይቶ ክቅተሉ ይኽእሉ እዮም።</w:t>
      </w:r>
    </w:p>
    <w:p w14:paraId="2C1811CE" w14:textId="77777777" w:rsidR="004D5416" w:rsidRPr="004C6D62" w:rsidRDefault="004D5416" w:rsidP="758A399A">
      <w:pPr>
        <w:spacing w:after="0" w:line="360" w:lineRule="auto"/>
        <w:rPr>
          <w:rFonts w:ascii="Ebrima" w:eastAsia="Ebrima" w:hAnsi="Ebrima" w:cs="Ebrima"/>
          <w:color w:val="000000"/>
          <w:sz w:val="24"/>
          <w:szCs w:val="24"/>
          <w:lang w:val="ti-ER" w:eastAsia="nb-NO"/>
        </w:rPr>
      </w:pPr>
      <w:r w:rsidRPr="004C6D62">
        <w:rPr>
          <w:rFonts w:ascii="Ebrima" w:eastAsia="Ebrima" w:hAnsi="Ebrima" w:cs="Ebrima"/>
          <w:color w:val="000000" w:themeColor="text1"/>
          <w:sz w:val="24"/>
          <w:szCs w:val="24"/>
          <w:lang w:val="ti-ER" w:eastAsia="nb-NO"/>
        </w:rPr>
        <w:t>ዝተፈላለየ ዓይነት ምልካዊ ኣመሓድራ ኣሎ። እቲ ምልካዊ ስርዓት ከመይ ዓይነት ከምዝኾነ ዝውስኖ፡ ክንደይ ይመርሑ ከምዘለዉ ወይ መን ይመርሕ ከምዘሎን፡ እቲ ኣብቲ ሃገር ዘሎ ናጽነት ክንድምንታይ ዝተሓተ ከምዝኾነን እዩ:</w:t>
      </w:r>
    </w:p>
    <w:p w14:paraId="326FDD22" w14:textId="77777777" w:rsidR="004D5416" w:rsidRPr="004C6D62" w:rsidRDefault="004D5416" w:rsidP="758A399A">
      <w:pPr>
        <w:numPr>
          <w:ilvl w:val="0"/>
          <w:numId w:val="5"/>
        </w:numPr>
        <w:tabs>
          <w:tab w:val="clear" w:pos="720"/>
          <w:tab w:val="num" w:pos="360"/>
        </w:tabs>
        <w:spacing w:before="100" w:beforeAutospacing="1" w:after="100" w:afterAutospacing="1" w:line="360" w:lineRule="auto"/>
        <w:ind w:left="360"/>
        <w:rPr>
          <w:rFonts w:ascii="Ebrima" w:eastAsia="Ebrima" w:hAnsi="Ebrima" w:cs="Ebrima"/>
          <w:color w:val="000000"/>
          <w:sz w:val="24"/>
          <w:szCs w:val="24"/>
          <w:lang w:val="ti-ER" w:eastAsia="nb-NO"/>
        </w:rPr>
      </w:pPr>
      <w:r w:rsidRPr="004C6D62">
        <w:rPr>
          <w:rFonts w:ascii="Ebrima" w:eastAsia="Ebrima" w:hAnsi="Ebrima" w:cs="Ebrima"/>
          <w:color w:val="000000" w:themeColor="text1"/>
          <w:sz w:val="24"/>
          <w:szCs w:val="24"/>
          <w:lang w:val="ti-ER" w:eastAsia="nb-NO"/>
        </w:rPr>
        <w:t>እቲ ስልጣን ኣብ ኢድ ሓደ ሰብ ጥራይ ተኮይኑ፡ እቲ ስርዓት ውልቀ መላኺ ዝመርሖ ስርዓት ይብሃል። ኣዶልፍ ሂትለር ናይ ጀርመን፣ ጆሴፍ ስታሊን ናይ ሶቭየት ህብረትን ፍራንሲስኮ ፍራንኮ ናይ ስፓይንን ኣብነታት ናይ ውልቀ መላኺ እዮም።</w:t>
      </w:r>
    </w:p>
    <w:p w14:paraId="08833E44" w14:textId="57C84B20" w:rsidR="004D5416" w:rsidRPr="004C6D62" w:rsidRDefault="004D5416" w:rsidP="758A399A">
      <w:pPr>
        <w:numPr>
          <w:ilvl w:val="0"/>
          <w:numId w:val="5"/>
        </w:numPr>
        <w:tabs>
          <w:tab w:val="clear" w:pos="720"/>
          <w:tab w:val="num" w:pos="360"/>
        </w:tabs>
        <w:spacing w:before="100" w:beforeAutospacing="1" w:after="100" w:afterAutospacing="1" w:line="360" w:lineRule="auto"/>
        <w:ind w:left="360"/>
        <w:rPr>
          <w:rFonts w:ascii="Ebrima" w:eastAsia="Ebrima" w:hAnsi="Ebrima" w:cs="Ebrima"/>
          <w:color w:val="000000"/>
          <w:sz w:val="24"/>
          <w:szCs w:val="24"/>
          <w:lang w:val="ti-ER" w:eastAsia="nb-NO"/>
        </w:rPr>
      </w:pPr>
      <w:r w:rsidRPr="004C6D62">
        <w:rPr>
          <w:rFonts w:ascii="Ebrima" w:eastAsia="Ebrima" w:hAnsi="Ebrima" w:cs="Ebrima"/>
          <w:color w:val="000000" w:themeColor="text1"/>
          <w:sz w:val="24"/>
          <w:szCs w:val="24"/>
          <w:lang w:val="ti-ER" w:eastAsia="nb-NO"/>
        </w:rPr>
        <w:t>እቲ ሓይሊ ኣብ ኢድ ብዙሓት ሰባት ተኾይኑ ድማ፡ ምልካዊ ጉጅለ ወይ ምልከ ውህዳን ተባሂሉ ይጽዋዕ።  እዚ ድማ ኣብ ገለ ብወተሃደራዊ ጁንታን ብእንኮ ውድብን ዝምሓደራ ሃገራት ይርከብ።</w:t>
      </w:r>
      <w:r w:rsidR="005A464D">
        <w:rPr>
          <w:rFonts w:ascii="Nyala" w:eastAsia="Ebrima" w:hAnsi="Nyala" w:cs="Ebrima"/>
          <w:color w:val="000000" w:themeColor="text1"/>
          <w:sz w:val="24"/>
          <w:szCs w:val="24"/>
          <w:lang w:val="ti-ER" w:eastAsia="nb-NO"/>
        </w:rPr>
        <w:br/>
      </w:r>
    </w:p>
    <w:p w14:paraId="341CF1D1" w14:textId="6406E8ED" w:rsidR="004D5416" w:rsidRPr="004C6D62" w:rsidRDefault="004D5416" w:rsidP="79EDC2F3">
      <w:pPr>
        <w:pStyle w:val="Overskrift1"/>
        <w:spacing w:line="360" w:lineRule="auto"/>
        <w:rPr>
          <w:rFonts w:ascii="Ebrima" w:eastAsia="Ebrima" w:hAnsi="Ebrima" w:cs="Ebrima"/>
          <w:b/>
          <w:bCs/>
          <w:color w:val="auto"/>
          <w:lang w:val="ti-ER"/>
        </w:rPr>
      </w:pPr>
      <w:r w:rsidRPr="004C6D62">
        <w:rPr>
          <w:rFonts w:ascii="Ebrima" w:eastAsia="Ebrima" w:hAnsi="Ebrima" w:cs="Ebrima"/>
          <w:b/>
          <w:bCs/>
          <w:color w:val="auto"/>
          <w:lang w:val="ti-ER"/>
        </w:rPr>
        <w:t>ምልካዊ ስርዓት – ሓደ ድምጺ ጥራይ ይስማዕ</w:t>
      </w:r>
    </w:p>
    <w:p w14:paraId="5575B2FF" w14:textId="77777777" w:rsidR="004D5416" w:rsidRPr="004C6D62" w:rsidRDefault="004D5416" w:rsidP="758A399A">
      <w:pPr>
        <w:spacing w:line="360" w:lineRule="auto"/>
        <w:rPr>
          <w:rFonts w:ascii="Ebrima" w:eastAsia="Ebrima" w:hAnsi="Ebrima" w:cs="Ebrima"/>
          <w:sz w:val="24"/>
          <w:szCs w:val="24"/>
          <w:lang w:val="ti-ER"/>
        </w:rPr>
      </w:pPr>
      <w:r w:rsidRPr="004C6D62">
        <w:rPr>
          <w:rFonts w:ascii="Ebrima" w:eastAsia="Ebrima" w:hAnsi="Ebrima" w:cs="Ebrima"/>
          <w:sz w:val="24"/>
          <w:szCs w:val="24"/>
          <w:lang w:val="ti-ER"/>
        </w:rPr>
        <w:t>ኣብ ምልካዊ ስርዓት ዘለወን ሃገራት፡ ሚድያታት ብመንግስቲ ይውነን ወይ ቁጽጽር ይግበረሉ። ጋዜጣታት፣ ራድዮን ቴለቭዥንን፣ ነቲ መንግስቲ እቲ ህዝቢ ክሰምዖ ንዝደልዮ ነገር ጥራይ ይነግሩ። እቲ መንግስቲ ነቲ ሰባት ዝዛረቡዎን ዝጽሕፉዎን ነገር ዝቋጻጸረሉ ኣገባብ ምምያ ይባሃል።</w:t>
      </w:r>
    </w:p>
    <w:p w14:paraId="62C7BFD8" w14:textId="6711E221" w:rsidR="00290ED3" w:rsidRPr="004C6D62" w:rsidRDefault="00290ED3" w:rsidP="004D5416">
      <w:pPr>
        <w:pStyle w:val="Overskrift2"/>
        <w:spacing w:line="360" w:lineRule="auto"/>
        <w:rPr>
          <w:rFonts w:cstheme="minorHAnsi"/>
          <w:sz w:val="24"/>
          <w:szCs w:val="24"/>
          <w:lang w:val="ti-ER"/>
        </w:rPr>
      </w:pPr>
    </w:p>
    <w:sectPr w:rsidR="00290ED3" w:rsidRPr="004C6D6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25A48" w14:textId="77777777" w:rsidR="009B04A5" w:rsidRDefault="009B04A5" w:rsidP="000E00AD">
      <w:pPr>
        <w:spacing w:after="0" w:line="240" w:lineRule="auto"/>
      </w:pPr>
      <w:r>
        <w:separator/>
      </w:r>
    </w:p>
  </w:endnote>
  <w:endnote w:type="continuationSeparator" w:id="0">
    <w:p w14:paraId="0B8F7D6E" w14:textId="77777777" w:rsidR="009B04A5" w:rsidRDefault="009B04A5" w:rsidP="000E00AD">
      <w:pPr>
        <w:spacing w:after="0" w:line="240" w:lineRule="auto"/>
      </w:pPr>
      <w:r>
        <w:continuationSeparator/>
      </w:r>
    </w:p>
  </w:endnote>
  <w:endnote w:type="continuationNotice" w:id="1">
    <w:p w14:paraId="1141BFBD" w14:textId="77777777" w:rsidR="009B04A5" w:rsidRDefault="009B0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Nyala">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638410"/>
      <w:docPartObj>
        <w:docPartGallery w:val="Page Numbers (Bottom of Page)"/>
        <w:docPartUnique/>
      </w:docPartObj>
    </w:sdtPr>
    <w:sdtEndPr/>
    <w:sdtContent>
      <w:p w14:paraId="2CD27B1F" w14:textId="77777777" w:rsidR="000D1AE7" w:rsidRDefault="000D1AE7" w:rsidP="000D1AE7">
        <w:pPr>
          <w:pStyle w:val="Bunntekst"/>
          <w:jc w:val="center"/>
        </w:pPr>
        <w:r>
          <w:t>Nasjonalt senter for flerkulturell opplæring – morsmal.no</w:t>
        </w:r>
      </w:p>
      <w:p w14:paraId="2166B45A" w14:textId="21CA2C3B" w:rsidR="0048515B" w:rsidRDefault="0048515B">
        <w:pPr>
          <w:pStyle w:val="Bunntekst"/>
          <w:jc w:val="right"/>
        </w:pPr>
        <w:r>
          <w:fldChar w:fldCharType="begin"/>
        </w:r>
        <w:r>
          <w:instrText>PAGE   \* MERGEFORMAT</w:instrText>
        </w:r>
        <w:r>
          <w:fldChar w:fldCharType="separate"/>
        </w:r>
        <w:r w:rsidR="004D5416">
          <w:rPr>
            <w:noProof/>
          </w:rPr>
          <w:t>2</w:t>
        </w:r>
        <w:r>
          <w:fldChar w:fldCharType="end"/>
        </w:r>
      </w:p>
    </w:sdtContent>
  </w:sdt>
  <w:p w14:paraId="7C219751" w14:textId="75F5579A" w:rsidR="00BD54AE" w:rsidRDefault="00BD54AE" w:rsidP="009D4A7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9B8EB" w14:textId="77777777" w:rsidR="009B04A5" w:rsidRDefault="009B04A5" w:rsidP="000E00AD">
      <w:pPr>
        <w:spacing w:after="0" w:line="240" w:lineRule="auto"/>
      </w:pPr>
      <w:r>
        <w:separator/>
      </w:r>
    </w:p>
  </w:footnote>
  <w:footnote w:type="continuationSeparator" w:id="0">
    <w:p w14:paraId="75471114" w14:textId="77777777" w:rsidR="009B04A5" w:rsidRDefault="009B04A5" w:rsidP="000E00AD">
      <w:pPr>
        <w:spacing w:after="0" w:line="240" w:lineRule="auto"/>
      </w:pPr>
      <w:r>
        <w:continuationSeparator/>
      </w:r>
    </w:p>
  </w:footnote>
  <w:footnote w:type="continuationNotice" w:id="1">
    <w:p w14:paraId="0AF0EB9E" w14:textId="77777777" w:rsidR="009B04A5" w:rsidRDefault="009B0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F346" w14:textId="49BF661F" w:rsidR="00487D9A" w:rsidRPr="00EA0A1F" w:rsidRDefault="00A908F7">
    <w:pPr>
      <w:pStyle w:val="Topptekst"/>
      <w:rPr>
        <w:lang w:val="en-US"/>
      </w:rPr>
    </w:pPr>
    <w:r>
      <w:t xml:space="preserve">Demokrati og diktatur – </w:t>
    </w:r>
    <w:proofErr w:type="spellStart"/>
    <w:r w:rsidR="00EA0A1F">
      <w:rPr>
        <w:lang w:val="en-US"/>
      </w:rPr>
      <w:t>tigrinja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5A1EC6"/>
    <w:multiLevelType w:val="hybridMultilevel"/>
    <w:tmpl w:val="B71886A6"/>
    <w:lvl w:ilvl="0" w:tplc="8C90D1F2">
      <w:start w:val="1"/>
      <w:numFmt w:val="bullet"/>
      <w:lvlText w:val=""/>
      <w:lvlJc w:val="left"/>
      <w:pPr>
        <w:tabs>
          <w:tab w:val="num" w:pos="720"/>
        </w:tabs>
        <w:ind w:left="720" w:hanging="360"/>
      </w:pPr>
      <w:rPr>
        <w:rFonts w:ascii="Symbol" w:hAnsi="Symbol" w:hint="default"/>
        <w:sz w:val="20"/>
      </w:rPr>
    </w:lvl>
    <w:lvl w:ilvl="1" w:tplc="AE7A0B72" w:tentative="1">
      <w:start w:val="1"/>
      <w:numFmt w:val="bullet"/>
      <w:lvlText w:val="o"/>
      <w:lvlJc w:val="left"/>
      <w:pPr>
        <w:tabs>
          <w:tab w:val="num" w:pos="1440"/>
        </w:tabs>
        <w:ind w:left="1440" w:hanging="360"/>
      </w:pPr>
      <w:rPr>
        <w:rFonts w:ascii="Courier New" w:hAnsi="Courier New" w:hint="default"/>
        <w:sz w:val="20"/>
      </w:rPr>
    </w:lvl>
    <w:lvl w:ilvl="2" w:tplc="6F080CE8" w:tentative="1">
      <w:start w:val="1"/>
      <w:numFmt w:val="bullet"/>
      <w:lvlText w:val=""/>
      <w:lvlJc w:val="left"/>
      <w:pPr>
        <w:tabs>
          <w:tab w:val="num" w:pos="2160"/>
        </w:tabs>
        <w:ind w:left="2160" w:hanging="360"/>
      </w:pPr>
      <w:rPr>
        <w:rFonts w:ascii="Wingdings" w:hAnsi="Wingdings" w:hint="default"/>
        <w:sz w:val="20"/>
      </w:rPr>
    </w:lvl>
    <w:lvl w:ilvl="3" w:tplc="8F36B5EE" w:tentative="1">
      <w:start w:val="1"/>
      <w:numFmt w:val="bullet"/>
      <w:lvlText w:val=""/>
      <w:lvlJc w:val="left"/>
      <w:pPr>
        <w:tabs>
          <w:tab w:val="num" w:pos="2880"/>
        </w:tabs>
        <w:ind w:left="2880" w:hanging="360"/>
      </w:pPr>
      <w:rPr>
        <w:rFonts w:ascii="Wingdings" w:hAnsi="Wingdings" w:hint="default"/>
        <w:sz w:val="20"/>
      </w:rPr>
    </w:lvl>
    <w:lvl w:ilvl="4" w:tplc="F4E2188A" w:tentative="1">
      <w:start w:val="1"/>
      <w:numFmt w:val="bullet"/>
      <w:lvlText w:val=""/>
      <w:lvlJc w:val="left"/>
      <w:pPr>
        <w:tabs>
          <w:tab w:val="num" w:pos="3600"/>
        </w:tabs>
        <w:ind w:left="3600" w:hanging="360"/>
      </w:pPr>
      <w:rPr>
        <w:rFonts w:ascii="Wingdings" w:hAnsi="Wingdings" w:hint="default"/>
        <w:sz w:val="20"/>
      </w:rPr>
    </w:lvl>
    <w:lvl w:ilvl="5" w:tplc="BF3013AC" w:tentative="1">
      <w:start w:val="1"/>
      <w:numFmt w:val="bullet"/>
      <w:lvlText w:val=""/>
      <w:lvlJc w:val="left"/>
      <w:pPr>
        <w:tabs>
          <w:tab w:val="num" w:pos="4320"/>
        </w:tabs>
        <w:ind w:left="4320" w:hanging="360"/>
      </w:pPr>
      <w:rPr>
        <w:rFonts w:ascii="Wingdings" w:hAnsi="Wingdings" w:hint="default"/>
        <w:sz w:val="20"/>
      </w:rPr>
    </w:lvl>
    <w:lvl w:ilvl="6" w:tplc="FF8E7280" w:tentative="1">
      <w:start w:val="1"/>
      <w:numFmt w:val="bullet"/>
      <w:lvlText w:val=""/>
      <w:lvlJc w:val="left"/>
      <w:pPr>
        <w:tabs>
          <w:tab w:val="num" w:pos="5040"/>
        </w:tabs>
        <w:ind w:left="5040" w:hanging="360"/>
      </w:pPr>
      <w:rPr>
        <w:rFonts w:ascii="Wingdings" w:hAnsi="Wingdings" w:hint="default"/>
        <w:sz w:val="20"/>
      </w:rPr>
    </w:lvl>
    <w:lvl w:ilvl="7" w:tplc="18302F9C" w:tentative="1">
      <w:start w:val="1"/>
      <w:numFmt w:val="bullet"/>
      <w:lvlText w:val=""/>
      <w:lvlJc w:val="left"/>
      <w:pPr>
        <w:tabs>
          <w:tab w:val="num" w:pos="5760"/>
        </w:tabs>
        <w:ind w:left="5760" w:hanging="360"/>
      </w:pPr>
      <w:rPr>
        <w:rFonts w:ascii="Wingdings" w:hAnsi="Wingdings" w:hint="default"/>
        <w:sz w:val="20"/>
      </w:rPr>
    </w:lvl>
    <w:lvl w:ilvl="8" w:tplc="FE42F6D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5"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D3"/>
    <w:rsid w:val="00001F92"/>
    <w:rsid w:val="0000294C"/>
    <w:rsid w:val="0002197A"/>
    <w:rsid w:val="00031F31"/>
    <w:rsid w:val="000A407D"/>
    <w:rsid w:val="000D1AE7"/>
    <w:rsid w:val="000E00AD"/>
    <w:rsid w:val="000F44D4"/>
    <w:rsid w:val="00113DDB"/>
    <w:rsid w:val="00162C1B"/>
    <w:rsid w:val="001C1B95"/>
    <w:rsid w:val="001C7577"/>
    <w:rsid w:val="001E7CA9"/>
    <w:rsid w:val="00203E70"/>
    <w:rsid w:val="0022256D"/>
    <w:rsid w:val="00281F00"/>
    <w:rsid w:val="00290ED3"/>
    <w:rsid w:val="002A3E4B"/>
    <w:rsid w:val="002C2B35"/>
    <w:rsid w:val="002E07D2"/>
    <w:rsid w:val="00301AF4"/>
    <w:rsid w:val="0032135D"/>
    <w:rsid w:val="00342E3F"/>
    <w:rsid w:val="003A3C67"/>
    <w:rsid w:val="003F5E82"/>
    <w:rsid w:val="00440FEA"/>
    <w:rsid w:val="00450ADC"/>
    <w:rsid w:val="00464349"/>
    <w:rsid w:val="0048515B"/>
    <w:rsid w:val="00487D9A"/>
    <w:rsid w:val="00493AA0"/>
    <w:rsid w:val="004C6D62"/>
    <w:rsid w:val="004D4881"/>
    <w:rsid w:val="004D5416"/>
    <w:rsid w:val="004D69FB"/>
    <w:rsid w:val="00505EDB"/>
    <w:rsid w:val="00530EDA"/>
    <w:rsid w:val="00540D00"/>
    <w:rsid w:val="005437CB"/>
    <w:rsid w:val="005543B2"/>
    <w:rsid w:val="00554DCF"/>
    <w:rsid w:val="00564E1C"/>
    <w:rsid w:val="0057765C"/>
    <w:rsid w:val="00581C4C"/>
    <w:rsid w:val="00597B9D"/>
    <w:rsid w:val="005A464D"/>
    <w:rsid w:val="005B491A"/>
    <w:rsid w:val="005B4951"/>
    <w:rsid w:val="005F5FEA"/>
    <w:rsid w:val="005F724B"/>
    <w:rsid w:val="00623270"/>
    <w:rsid w:val="00636D43"/>
    <w:rsid w:val="006772AC"/>
    <w:rsid w:val="006F1652"/>
    <w:rsid w:val="007112AF"/>
    <w:rsid w:val="0071480D"/>
    <w:rsid w:val="0074684F"/>
    <w:rsid w:val="00777688"/>
    <w:rsid w:val="007840EF"/>
    <w:rsid w:val="007878E8"/>
    <w:rsid w:val="007B2692"/>
    <w:rsid w:val="007F2515"/>
    <w:rsid w:val="007F5AD8"/>
    <w:rsid w:val="007F666A"/>
    <w:rsid w:val="008128FD"/>
    <w:rsid w:val="00815BEA"/>
    <w:rsid w:val="00820A05"/>
    <w:rsid w:val="00823F6A"/>
    <w:rsid w:val="00864E17"/>
    <w:rsid w:val="008654F3"/>
    <w:rsid w:val="008772A0"/>
    <w:rsid w:val="008E154F"/>
    <w:rsid w:val="009115DA"/>
    <w:rsid w:val="0091451A"/>
    <w:rsid w:val="0093676C"/>
    <w:rsid w:val="00947112"/>
    <w:rsid w:val="00980239"/>
    <w:rsid w:val="009A6106"/>
    <w:rsid w:val="009B04A5"/>
    <w:rsid w:val="009C43B9"/>
    <w:rsid w:val="009D4A75"/>
    <w:rsid w:val="00A00038"/>
    <w:rsid w:val="00A01392"/>
    <w:rsid w:val="00A30BF9"/>
    <w:rsid w:val="00A42C35"/>
    <w:rsid w:val="00A44A1D"/>
    <w:rsid w:val="00A83529"/>
    <w:rsid w:val="00A908F7"/>
    <w:rsid w:val="00A909B9"/>
    <w:rsid w:val="00AA5053"/>
    <w:rsid w:val="00AC33BC"/>
    <w:rsid w:val="00AD1E6D"/>
    <w:rsid w:val="00AE4AD4"/>
    <w:rsid w:val="00B0543C"/>
    <w:rsid w:val="00B51F0C"/>
    <w:rsid w:val="00B76CF5"/>
    <w:rsid w:val="00B81205"/>
    <w:rsid w:val="00BB7441"/>
    <w:rsid w:val="00BC315A"/>
    <w:rsid w:val="00BD54AE"/>
    <w:rsid w:val="00C35A4D"/>
    <w:rsid w:val="00C42739"/>
    <w:rsid w:val="00C64DF0"/>
    <w:rsid w:val="00C66AEA"/>
    <w:rsid w:val="00CA4C82"/>
    <w:rsid w:val="00CE7644"/>
    <w:rsid w:val="00D01AA0"/>
    <w:rsid w:val="00D30D4F"/>
    <w:rsid w:val="00D410E9"/>
    <w:rsid w:val="00DA5115"/>
    <w:rsid w:val="00DC6F61"/>
    <w:rsid w:val="00DD36EC"/>
    <w:rsid w:val="00DE053A"/>
    <w:rsid w:val="00E51AA9"/>
    <w:rsid w:val="00E642AF"/>
    <w:rsid w:val="00E642E9"/>
    <w:rsid w:val="00EA0A1F"/>
    <w:rsid w:val="00EA74CC"/>
    <w:rsid w:val="00EC59BF"/>
    <w:rsid w:val="00EF4D9B"/>
    <w:rsid w:val="00EF6329"/>
    <w:rsid w:val="00F140A6"/>
    <w:rsid w:val="00F50008"/>
    <w:rsid w:val="00F66220"/>
    <w:rsid w:val="00F97779"/>
    <w:rsid w:val="00FB635D"/>
    <w:rsid w:val="00FD2715"/>
    <w:rsid w:val="0B1883D1"/>
    <w:rsid w:val="11832922"/>
    <w:rsid w:val="18B65722"/>
    <w:rsid w:val="1A1EBAB8"/>
    <w:rsid w:val="1A22C5BF"/>
    <w:rsid w:val="27E98DFC"/>
    <w:rsid w:val="3CAA1629"/>
    <w:rsid w:val="42E890AA"/>
    <w:rsid w:val="444CDB6F"/>
    <w:rsid w:val="46084E40"/>
    <w:rsid w:val="5D5B779A"/>
    <w:rsid w:val="62701E22"/>
    <w:rsid w:val="64E806B4"/>
    <w:rsid w:val="6536FA74"/>
    <w:rsid w:val="71A1FC03"/>
    <w:rsid w:val="758A399A"/>
    <w:rsid w:val="773ABCDF"/>
    <w:rsid w:val="78D4AED5"/>
    <w:rsid w:val="79EDC2F3"/>
    <w:rsid w:val="7F7FA7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2001C"/>
  <w15:docId w15:val="{24245164-FCE9-40B4-A974-F86570BE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914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91451A"/>
    <w:rPr>
      <w:rFonts w:asciiTheme="majorHAnsi" w:eastAsiaTheme="majorEastAsia" w:hAnsiTheme="majorHAnsi" w:cstheme="majorBidi"/>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9bd5d1a793ba10b5191b483ae34f8410">
  <xsd:schema xmlns:xsd="http://www.w3.org/2001/XMLSchema" xmlns:xs="http://www.w3.org/2001/XMLSchema" xmlns:p="http://schemas.microsoft.com/office/2006/metadata/properties" xmlns:ns2="bfee9aa4-ce94-4825-8021-0b9ed48ec273" targetNamespace="http://schemas.microsoft.com/office/2006/metadata/properties" ma:root="true" ma:fieldsID="57ce176dcf96f048b65a6f4ed4d34984" ns2:_="">
    <xsd:import namespace="bfee9aa4-ce94-4825-8021-0b9ed48ec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B5F1A-C615-4673-B2D4-C01E31ED985D}">
  <ds:schemaRefs>
    <ds:schemaRef ds:uri="http://schemas.microsoft.com/sharepoint/v3/contenttype/forms"/>
  </ds:schemaRefs>
</ds:datastoreItem>
</file>

<file path=customXml/itemProps2.xml><?xml version="1.0" encoding="utf-8"?>
<ds:datastoreItem xmlns:ds="http://schemas.openxmlformats.org/officeDocument/2006/customXml" ds:itemID="{41F5ADD7-9F69-40F4-9534-4214B98F06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88913-C67A-420D-B50D-4240F365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11</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Kachanovskaia Daria</cp:lastModifiedBy>
  <cp:revision>14</cp:revision>
  <cp:lastPrinted>2020-11-23T10:53:00Z</cp:lastPrinted>
  <dcterms:created xsi:type="dcterms:W3CDTF">2020-11-08T11:39:00Z</dcterms:created>
  <dcterms:modified xsi:type="dcterms:W3CDTF">2020-11-23T10:53:00Z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