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DD54C" w14:textId="77777777" w:rsidR="003D1698" w:rsidRPr="00AA1737" w:rsidRDefault="003D1698" w:rsidP="002C20B7">
      <w:pPr>
        <w:pStyle w:val="Overskrift1"/>
        <w:bidi/>
        <w:rPr>
          <w:rStyle w:val="TosprkligeundervisningsoppleggTegn"/>
          <w:rFonts w:asciiTheme="majorHAnsi" w:hAnsiTheme="majorHAnsi" w:cstheme="majorHAnsi"/>
          <w:b w:val="0"/>
          <w:bCs/>
          <w:sz w:val="36"/>
          <w:szCs w:val="36"/>
        </w:rPr>
      </w:pPr>
      <w:r w:rsidRPr="00AA1737">
        <w:rPr>
          <w:rStyle w:val="TosprkligeundervisningsoppleggTegn"/>
          <w:rFonts w:asciiTheme="majorHAnsi" w:hAnsiTheme="majorHAnsi" w:cstheme="majorHAnsi"/>
          <w:b w:val="0"/>
          <w:bCs/>
          <w:sz w:val="36"/>
          <w:szCs w:val="36"/>
          <w:rtl/>
        </w:rPr>
        <w:t>ظهور</w:t>
      </w:r>
    </w:p>
    <w:p w14:paraId="305C99CE" w14:textId="53EA3BEF" w:rsidR="003D1698" w:rsidRPr="00BC3A6B" w:rsidRDefault="003D1698" w:rsidP="002C20B7">
      <w:pPr>
        <w:pStyle w:val="Overskrift1"/>
        <w:bidi/>
        <w:rPr>
          <w:rStyle w:val="TosprkligeundervisningsoppleggTegn"/>
          <w:rFonts w:asciiTheme="majorHAnsi" w:hAnsiTheme="majorHAnsi" w:cstheme="majorHAnsi"/>
          <w:sz w:val="24"/>
          <w:szCs w:val="24"/>
        </w:rPr>
      </w:pP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چهار هفته آخر قبل از کر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 xml:space="preserve">سمس </w:t>
      </w:r>
      <w:r w:rsidR="00F25BAD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بنام «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ظهور</w:t>
      </w:r>
      <w:r w:rsidR="00F25BAD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»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 xml:space="preserve"> 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="00F25BAD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اد م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="00F25BAD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‌گردد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 xml:space="preserve">. </w:t>
      </w:r>
      <w:r w:rsidR="00F25BAD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«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ظهور</w:t>
      </w:r>
      <w:r w:rsidR="00F25BAD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»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 xml:space="preserve"> در اصل تعط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لات مس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ح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ان است تا خود را برا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 xml:space="preserve"> جشن تولد ع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س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 xml:space="preserve"> آماده کنند. کلمه ظهور (</w:t>
      </w:r>
      <w:r w:rsidRPr="00BC3A6B">
        <w:rPr>
          <w:rStyle w:val="TosprkligeundervisningsoppleggTegn"/>
          <w:rFonts w:asciiTheme="majorHAnsi" w:hAnsiTheme="majorHAnsi" w:cstheme="majorHAnsi"/>
          <w:b w:val="0"/>
          <w:bCs/>
          <w:sz w:val="24"/>
          <w:szCs w:val="24"/>
        </w:rPr>
        <w:t>Advent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 xml:space="preserve">) در </w:t>
      </w:r>
      <w:r w:rsidR="00541D6E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حق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="00541D6E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قت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 xml:space="preserve"> به معنا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 xml:space="preserve"> </w:t>
      </w:r>
      <w:r w:rsidR="00F25BAD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«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خداوند م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="00F25BAD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‌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آ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د</w:t>
      </w:r>
      <w:r w:rsidR="00F25BAD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»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 xml:space="preserve"> است. امروزه، اکثر مردم، چه مس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ح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 xml:space="preserve"> باشند و چه غ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ر</w:t>
      </w:r>
      <w:r w:rsidR="00F25BAD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 xml:space="preserve"> مس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="00F25BAD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ح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 xml:space="preserve">، </w:t>
      </w:r>
      <w:r w:rsidR="00F25BAD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روز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 xml:space="preserve"> ظهور را جشن م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="00F25BAD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‌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گ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رند.</w:t>
      </w:r>
    </w:p>
    <w:p w14:paraId="5413BF59" w14:textId="46CF3D67" w:rsidR="003D1698" w:rsidRPr="00BC3A6B" w:rsidRDefault="003D1698" w:rsidP="002C20B7">
      <w:pPr>
        <w:pStyle w:val="Overskrift1"/>
        <w:bidi/>
        <w:rPr>
          <w:rStyle w:val="TosprkligeundervisningsoppleggTegn"/>
          <w:rFonts w:asciiTheme="majorHAnsi" w:hAnsiTheme="majorHAnsi" w:cstheme="majorHAnsi"/>
          <w:sz w:val="24"/>
          <w:szCs w:val="24"/>
        </w:rPr>
      </w:pP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 xml:space="preserve">در </w:t>
      </w:r>
      <w:r w:rsidR="00F25BAD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ا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="00F25BAD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ام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 xml:space="preserve"> ظهور، مردم به روش</w:t>
      </w:r>
      <w:r w:rsidR="00F25BAD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‌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ها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 xml:space="preserve"> </w:t>
      </w:r>
      <w:r w:rsidR="00541D6E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گوناگون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 xml:space="preserve"> برا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 xml:space="preserve"> کر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سمس آماد</w:t>
      </w:r>
      <w:r w:rsidR="00F25BAD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گ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="00F25BAD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 xml:space="preserve"> م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="00F25BAD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‌گ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="00F25BAD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رند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. بس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ار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 xml:space="preserve"> خانه</w:t>
      </w:r>
      <w:r w:rsidR="00541D6E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‌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ها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 xml:space="preserve"> خود را تزئ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ن م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="00F25BAD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‌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كنند. در</w:t>
      </w:r>
      <w:r w:rsidR="00541D6E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 xml:space="preserve"> ا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="00541D6E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ام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 xml:space="preserve"> ظهور</w:t>
      </w:r>
      <w:r w:rsidR="00541D6E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 xml:space="preserve"> در مدرسه و مهد کودک کارها و فعال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="00541D6E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ت‌ها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="00541D6E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 xml:space="preserve"> ز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="00541D6E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اد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="00541D6E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 xml:space="preserve"> صورت م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="00541D6E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‌</w:t>
      </w:r>
      <w:r w:rsidR="00DC1250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گ</w:t>
      </w:r>
      <w:r w:rsid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ی</w:t>
      </w:r>
      <w:r w:rsidR="00541D6E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 xml:space="preserve">رد. 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 xml:space="preserve">رنگ ظهور بنفش </w:t>
      </w:r>
      <w:r w:rsidR="00DC1250"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است</w:t>
      </w:r>
      <w:r w:rsidRPr="00BC3A6B">
        <w:rPr>
          <w:rStyle w:val="TosprkligeundervisningsoppleggTegn"/>
          <w:rFonts w:asciiTheme="majorHAnsi" w:hAnsiTheme="majorHAnsi" w:cstheme="majorHAnsi"/>
          <w:sz w:val="24"/>
          <w:szCs w:val="24"/>
          <w:rtl/>
        </w:rPr>
        <w:t>.</w:t>
      </w:r>
    </w:p>
    <w:p w14:paraId="50FCA07B" w14:textId="4506E7B9" w:rsidR="00541D6E" w:rsidRPr="00BC3A6B" w:rsidRDefault="00541D6E" w:rsidP="002C20B7">
      <w:pPr>
        <w:pStyle w:val="Bildetekst"/>
        <w:keepNext/>
        <w:bidi/>
        <w:rPr>
          <w:rFonts w:asciiTheme="majorHAnsi" w:eastAsiaTheme="majorEastAsia" w:hAnsiTheme="majorHAnsi" w:cstheme="majorHAnsi"/>
          <w:bCs/>
          <w:i w:val="0"/>
          <w:iCs w:val="0"/>
          <w:color w:val="auto"/>
          <w:sz w:val="24"/>
          <w:szCs w:val="24"/>
        </w:rPr>
      </w:pPr>
      <w:r w:rsidRPr="00BC3A6B">
        <w:rPr>
          <w:rFonts w:asciiTheme="majorHAnsi" w:eastAsiaTheme="majorEastAsia" w:hAnsiTheme="majorHAnsi" w:cstheme="majorHAnsi"/>
          <w:bCs/>
          <w:i w:val="0"/>
          <w:iCs w:val="0"/>
          <w:color w:val="auto"/>
          <w:sz w:val="24"/>
          <w:szCs w:val="24"/>
          <w:rtl/>
        </w:rPr>
        <w:t>پخت</w:t>
      </w:r>
      <w:r w:rsidR="00B45A64" w:rsidRPr="00BC3A6B">
        <w:rPr>
          <w:rFonts w:asciiTheme="majorHAnsi" w:eastAsiaTheme="majorEastAsia" w:hAnsiTheme="majorHAnsi" w:cstheme="majorHAnsi"/>
          <w:bCs/>
          <w:i w:val="0"/>
          <w:iCs w:val="0"/>
          <w:color w:val="auto"/>
          <w:sz w:val="24"/>
          <w:szCs w:val="24"/>
          <w:rtl/>
          <w:lang w:bidi="prs-AF"/>
        </w:rPr>
        <w:t xml:space="preserve"> و پز در</w:t>
      </w:r>
      <w:r w:rsidRPr="00BC3A6B">
        <w:rPr>
          <w:rFonts w:asciiTheme="majorHAnsi" w:eastAsiaTheme="majorEastAsia" w:hAnsiTheme="majorHAnsi" w:cstheme="majorHAnsi"/>
          <w:bCs/>
          <w:i w:val="0"/>
          <w:iCs w:val="0"/>
          <w:color w:val="auto"/>
          <w:sz w:val="24"/>
          <w:szCs w:val="24"/>
          <w:rtl/>
        </w:rPr>
        <w:t xml:space="preserve"> کر</w:t>
      </w:r>
      <w:r w:rsidR="00BC3A6B">
        <w:rPr>
          <w:rFonts w:asciiTheme="majorHAnsi" w:eastAsiaTheme="majorEastAsia" w:hAnsiTheme="majorHAnsi" w:cstheme="majorHAnsi"/>
          <w:bCs/>
          <w:i w:val="0"/>
          <w:iCs w:val="0"/>
          <w:color w:val="auto"/>
          <w:sz w:val="24"/>
          <w:szCs w:val="24"/>
          <w:rtl/>
        </w:rPr>
        <w:t>ی</w:t>
      </w:r>
      <w:r w:rsidRPr="00BC3A6B">
        <w:rPr>
          <w:rFonts w:asciiTheme="majorHAnsi" w:eastAsiaTheme="majorEastAsia" w:hAnsiTheme="majorHAnsi" w:cstheme="majorHAnsi"/>
          <w:bCs/>
          <w:i w:val="0"/>
          <w:iCs w:val="0"/>
          <w:color w:val="auto"/>
          <w:sz w:val="24"/>
          <w:szCs w:val="24"/>
          <w:rtl/>
        </w:rPr>
        <w:t>سمس</w:t>
      </w:r>
    </w:p>
    <w:p w14:paraId="06A56169" w14:textId="3AFE23B9" w:rsidR="00541D6E" w:rsidRPr="00BC3A6B" w:rsidRDefault="00601FD1" w:rsidP="002C20B7">
      <w:pPr>
        <w:pStyle w:val="Bildetekst"/>
        <w:keepNext/>
        <w:bidi/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</w:rPr>
      </w:pPr>
      <w:r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در ا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 xml:space="preserve">ام ظهور 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بس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ار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 xml:space="preserve"> </w:t>
      </w:r>
      <w:r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 xml:space="preserve">مردم 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ک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ک کر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سمس م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‌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پزند. به طور سنت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، با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د هفت نوع ک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 xml:space="preserve">ک </w:t>
      </w:r>
      <w:r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مختلف پخته شود،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 xml:space="preserve"> </w:t>
      </w:r>
      <w:r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ول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 xml:space="preserve"> خر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د ک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ک کر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 xml:space="preserve">سمس </w:t>
      </w:r>
      <w:r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از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 xml:space="preserve"> مغازه ن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 xml:space="preserve">ز معمول است. 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ک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 xml:space="preserve"> از </w:t>
      </w:r>
      <w:r w:rsidR="00010BD0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ا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010BD0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 xml:space="preserve">ن 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هفت نوع ک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ک</w:t>
      </w:r>
      <w:r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</w:rPr>
        <w:t>‌</w:t>
      </w:r>
      <w:r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  <w:lang w:val="en-US"/>
        </w:rPr>
        <w:t>ها</w:t>
      </w:r>
      <w:r w:rsidR="00010BD0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  <w:lang w:val="en-US"/>
        </w:rPr>
        <w:t>، کلوچه زنجف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  <w:lang w:val="en-US"/>
        </w:rPr>
        <w:t>ی</w:t>
      </w:r>
      <w:r w:rsidR="00010BD0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  <w:lang w:val="en-US"/>
        </w:rPr>
        <w:t>ل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  <w:lang w:val="en-US"/>
        </w:rPr>
        <w:t>ی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 xml:space="preserve"> است. برخ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 xml:space="preserve"> </w:t>
      </w:r>
      <w:r w:rsidR="00010BD0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هم خانه‌ها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010BD0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 xml:space="preserve"> 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نان زنج</w:t>
      </w:r>
      <w:r w:rsidR="00010BD0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ف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ل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 xml:space="preserve"> </w:t>
      </w:r>
      <w:r w:rsidR="00010BD0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درست م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010BD0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‌کنند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.</w:t>
      </w:r>
    </w:p>
    <w:p w14:paraId="3505E264" w14:textId="4A34DCB0" w:rsidR="00896963" w:rsidRPr="00BC3A6B" w:rsidRDefault="00010BD0" w:rsidP="002C20B7">
      <w:pPr>
        <w:pStyle w:val="Bildetekst"/>
        <w:keepNext/>
        <w:bidi/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</w:pPr>
      <w:r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 xml:space="preserve">همه ساله 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 xml:space="preserve">در برگن </w:t>
      </w:r>
      <w:r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(</w:t>
      </w:r>
      <w:r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</w:rPr>
        <w:t>Bergen</w:t>
      </w:r>
      <w:r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)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 xml:space="preserve"> بزرگ</w:t>
      </w:r>
      <w:r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‌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تر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 xml:space="preserve">ن شهر نان </w:t>
      </w:r>
      <w:r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زنجف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ل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 xml:space="preserve"> دن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ا را م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‌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 xml:space="preserve">سازند. </w:t>
      </w:r>
      <w:r w:rsidR="00EE7994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مدرسه‌ها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، مهد کودک</w:t>
      </w:r>
      <w:r w:rsidR="00EE7994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‌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 xml:space="preserve">ها، </w:t>
      </w:r>
      <w:r w:rsidR="00EE7994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شرکت‌ها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 xml:space="preserve"> و </w:t>
      </w:r>
      <w:r w:rsidR="00EE7994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مردم عاد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EE7994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 xml:space="preserve"> برا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EE7994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 xml:space="preserve"> کس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EE7994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 xml:space="preserve"> که شهر نان زنجف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EE7994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ل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EE7994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 xml:space="preserve"> را م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EE7994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‌سازد، خانه‌ها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EE7994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 xml:space="preserve"> نان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 xml:space="preserve"> زنجف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541D6E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ل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EE7994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 xml:space="preserve"> را تحو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EE7994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ل م</w:t>
      </w:r>
      <w:r w:rsid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>ی</w:t>
      </w:r>
      <w:r w:rsidR="00EE7994" w:rsidRPr="00BC3A6B">
        <w:rPr>
          <w:rFonts w:asciiTheme="majorHAnsi" w:eastAsiaTheme="majorEastAsia" w:hAnsiTheme="majorHAnsi" w:cstheme="majorHAnsi"/>
          <w:b/>
          <w:i w:val="0"/>
          <w:iCs w:val="0"/>
          <w:color w:val="auto"/>
          <w:sz w:val="24"/>
          <w:szCs w:val="24"/>
          <w:rtl/>
        </w:rPr>
        <w:t xml:space="preserve">‌دهند. </w:t>
      </w:r>
    </w:p>
    <w:p w14:paraId="3C50732F" w14:textId="4982ABCE" w:rsidR="003D1698" w:rsidRPr="00BC3A6B" w:rsidRDefault="003D1698" w:rsidP="00896963">
      <w:pPr>
        <w:pStyle w:val="Bildetekst"/>
        <w:keepNext/>
        <w:bidi/>
        <w:rPr>
          <w:rFonts w:asciiTheme="majorHAnsi" w:hAnsiTheme="majorHAnsi" w:cstheme="majorHAnsi"/>
          <w:sz w:val="24"/>
          <w:szCs w:val="24"/>
        </w:rPr>
      </w:pPr>
      <w:r w:rsidRPr="00BC3A6B">
        <w:rPr>
          <w:rFonts w:asciiTheme="majorHAnsi" w:hAnsiTheme="majorHAnsi" w:cstheme="majorHAnsi"/>
          <w:noProof/>
          <w:sz w:val="24"/>
          <w:szCs w:val="24"/>
          <w:lang w:eastAsia="nb-NO"/>
        </w:rPr>
        <w:drawing>
          <wp:inline distT="0" distB="0" distL="0" distR="0" wp14:anchorId="40E30411" wp14:editId="601FC4E2">
            <wp:extent cx="5428840" cy="3621024"/>
            <wp:effectExtent l="0" t="0" r="635" b="0"/>
            <wp:docPr id="7" name="Bild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165009694_ccc2750d66_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5025" cy="3625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FA94A" w14:textId="3B5B575D" w:rsidR="003D1698" w:rsidRPr="00BC3A6B" w:rsidRDefault="00B45A64" w:rsidP="002C20B7">
      <w:pPr>
        <w:pStyle w:val="Bildetekst"/>
        <w:bidi/>
        <w:rPr>
          <w:rFonts w:asciiTheme="majorHAnsi" w:hAnsiTheme="majorHAnsi" w:cstheme="majorHAnsi"/>
          <w:sz w:val="20"/>
          <w:szCs w:val="20"/>
        </w:rPr>
      </w:pPr>
      <w:r w:rsidRPr="00BC3A6B">
        <w:rPr>
          <w:rFonts w:asciiTheme="majorHAnsi" w:hAnsiTheme="majorHAnsi" w:cstheme="majorHAnsi"/>
          <w:sz w:val="20"/>
          <w:szCs w:val="20"/>
          <w:rtl/>
        </w:rPr>
        <w:t>شهر نان زنجف</w:t>
      </w:r>
      <w:r w:rsidR="00BC3A6B">
        <w:rPr>
          <w:rFonts w:asciiTheme="majorHAnsi" w:hAnsiTheme="majorHAnsi" w:cstheme="majorHAnsi"/>
          <w:sz w:val="20"/>
          <w:szCs w:val="20"/>
          <w:rtl/>
        </w:rPr>
        <w:t>ی</w:t>
      </w:r>
      <w:r w:rsidRPr="00BC3A6B">
        <w:rPr>
          <w:rFonts w:asciiTheme="majorHAnsi" w:hAnsiTheme="majorHAnsi" w:cstheme="majorHAnsi"/>
          <w:sz w:val="20"/>
          <w:szCs w:val="20"/>
          <w:rtl/>
        </w:rPr>
        <w:t>ل</w:t>
      </w:r>
      <w:r w:rsidR="00BC3A6B">
        <w:rPr>
          <w:rFonts w:asciiTheme="majorHAnsi" w:hAnsiTheme="majorHAnsi" w:cstheme="majorHAnsi"/>
          <w:sz w:val="20"/>
          <w:szCs w:val="20"/>
          <w:rtl/>
        </w:rPr>
        <w:t>ی</w:t>
      </w:r>
      <w:r w:rsidRPr="00BC3A6B">
        <w:rPr>
          <w:rFonts w:asciiTheme="majorHAnsi" w:hAnsiTheme="majorHAnsi" w:cstheme="majorHAnsi"/>
          <w:sz w:val="20"/>
          <w:szCs w:val="20"/>
          <w:rtl/>
        </w:rPr>
        <w:t xml:space="preserve"> در برگن. عکس توسط: </w:t>
      </w:r>
      <w:r w:rsidR="003D1698" w:rsidRPr="00BC3A6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3D1698" w:rsidRPr="00BC3A6B">
        <w:rPr>
          <w:rFonts w:asciiTheme="majorHAnsi" w:hAnsiTheme="majorHAnsi" w:cstheme="majorHAnsi"/>
          <w:sz w:val="20"/>
          <w:szCs w:val="20"/>
        </w:rPr>
        <w:t>straightfromthecask</w:t>
      </w:r>
      <w:proofErr w:type="spellEnd"/>
      <w:r w:rsidR="003D1698" w:rsidRPr="00BC3A6B">
        <w:rPr>
          <w:rFonts w:asciiTheme="majorHAnsi" w:hAnsiTheme="majorHAnsi" w:cstheme="majorHAnsi"/>
          <w:sz w:val="20"/>
          <w:szCs w:val="20"/>
        </w:rPr>
        <w:t xml:space="preserve"> </w:t>
      </w:r>
      <w:r w:rsidRPr="00BC3A6B">
        <w:rPr>
          <w:rFonts w:asciiTheme="majorHAnsi" w:hAnsiTheme="majorHAnsi" w:cstheme="majorHAnsi"/>
          <w:sz w:val="20"/>
          <w:szCs w:val="20"/>
          <w:rtl/>
        </w:rPr>
        <w:t xml:space="preserve"> در </w:t>
      </w:r>
      <w:r w:rsidR="003D1698" w:rsidRPr="00BC3A6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3D1698" w:rsidRPr="00BC3A6B">
        <w:rPr>
          <w:rFonts w:asciiTheme="majorHAnsi" w:hAnsiTheme="majorHAnsi" w:cstheme="majorHAnsi"/>
          <w:sz w:val="20"/>
          <w:szCs w:val="20"/>
        </w:rPr>
        <w:t>Flickr</w:t>
      </w:r>
      <w:proofErr w:type="spellEnd"/>
    </w:p>
    <w:p w14:paraId="4D6BC72E" w14:textId="5F4C4F72" w:rsidR="00EE7994" w:rsidRPr="00BC3A6B" w:rsidRDefault="00EE7994" w:rsidP="002C20B7">
      <w:pPr>
        <w:keepNext/>
        <w:bidi/>
        <w:rPr>
          <w:rFonts w:asciiTheme="majorHAnsi" w:eastAsiaTheme="majorEastAsia" w:hAnsiTheme="majorHAnsi" w:cstheme="majorHAnsi"/>
          <w:bCs/>
        </w:rPr>
      </w:pPr>
      <w:r w:rsidRPr="00BC3A6B">
        <w:rPr>
          <w:rFonts w:asciiTheme="majorHAnsi" w:eastAsiaTheme="majorEastAsia" w:hAnsiTheme="majorHAnsi" w:cstheme="majorHAnsi"/>
          <w:bCs/>
          <w:rtl/>
        </w:rPr>
        <w:t>کارگاه کر</w:t>
      </w:r>
      <w:r w:rsidR="00BC3A6B">
        <w:rPr>
          <w:rFonts w:asciiTheme="majorHAnsi" w:eastAsiaTheme="majorEastAsia" w:hAnsiTheme="majorHAnsi" w:cstheme="majorHAnsi"/>
          <w:bCs/>
          <w:rtl/>
        </w:rPr>
        <w:t>ی</w:t>
      </w:r>
      <w:r w:rsidRPr="00BC3A6B">
        <w:rPr>
          <w:rFonts w:asciiTheme="majorHAnsi" w:eastAsiaTheme="majorEastAsia" w:hAnsiTheme="majorHAnsi" w:cstheme="majorHAnsi"/>
          <w:bCs/>
          <w:rtl/>
        </w:rPr>
        <w:t>سمس</w:t>
      </w:r>
    </w:p>
    <w:p w14:paraId="61D3CF80" w14:textId="7BD44659" w:rsidR="003D1698" w:rsidRPr="00BC3A6B" w:rsidRDefault="00EE7994" w:rsidP="002C20B7">
      <w:pPr>
        <w:keepNext/>
        <w:bidi/>
        <w:rPr>
          <w:rFonts w:asciiTheme="majorHAnsi" w:hAnsiTheme="majorHAnsi" w:cstheme="majorHAnsi"/>
        </w:rPr>
      </w:pPr>
      <w:r w:rsidRPr="00BC3A6B">
        <w:rPr>
          <w:rFonts w:asciiTheme="majorHAnsi" w:eastAsiaTheme="majorEastAsia" w:hAnsiTheme="majorHAnsi" w:cstheme="majorHAnsi"/>
          <w:b/>
          <w:rtl/>
        </w:rPr>
        <w:t>در 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ام ظهور بس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ار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مردم کارگاه‌ها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آموزش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کر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سمس را به راه 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‌اندازند. </w:t>
      </w:r>
      <w:r w:rsidR="0035216C" w:rsidRPr="00BC3A6B">
        <w:rPr>
          <w:rFonts w:asciiTheme="majorHAnsi" w:eastAsiaTheme="majorEastAsia" w:hAnsiTheme="majorHAnsi" w:cstheme="majorHAnsi"/>
          <w:b/>
          <w:rtl/>
        </w:rPr>
        <w:t xml:space="preserve">سپس </w:t>
      </w:r>
      <w:r w:rsidRPr="00BC3A6B">
        <w:rPr>
          <w:rFonts w:asciiTheme="majorHAnsi" w:eastAsiaTheme="majorEastAsia" w:hAnsiTheme="majorHAnsi" w:cstheme="majorHAnsi"/>
          <w:b/>
          <w:rtl/>
        </w:rPr>
        <w:t>آن</w:t>
      </w:r>
      <w:r w:rsidR="0035216C" w:rsidRPr="00BC3A6B">
        <w:rPr>
          <w:rFonts w:asciiTheme="majorHAnsi" w:eastAsiaTheme="majorEastAsia" w:hAnsiTheme="majorHAnsi" w:cstheme="majorHAnsi"/>
          <w:b/>
          <w:rtl/>
        </w:rPr>
        <w:t>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ها از </w:t>
      </w:r>
      <w:r w:rsidR="0035216C" w:rsidRPr="00BC3A6B">
        <w:rPr>
          <w:rFonts w:asciiTheme="majorHAnsi" w:eastAsiaTheme="majorEastAsia" w:hAnsiTheme="majorHAnsi" w:cstheme="majorHAnsi"/>
          <w:b/>
          <w:rtl/>
        </w:rPr>
        <w:t xml:space="preserve">خانواده و </w:t>
      </w:r>
      <w:r w:rsidRPr="00BC3A6B">
        <w:rPr>
          <w:rFonts w:asciiTheme="majorHAnsi" w:eastAsiaTheme="majorEastAsia" w:hAnsiTheme="majorHAnsi" w:cstheme="majorHAnsi"/>
          <w:b/>
          <w:rtl/>
        </w:rPr>
        <w:t>دوستان دعوت 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35216C" w:rsidRPr="00BC3A6B">
        <w:rPr>
          <w:rFonts w:asciiTheme="majorHAnsi" w:eastAsiaTheme="majorEastAsia" w:hAnsiTheme="majorHAnsi" w:cstheme="majorHAnsi"/>
          <w:b/>
          <w:rtl/>
        </w:rPr>
        <w:t>‌</w:t>
      </w:r>
      <w:r w:rsidRPr="00BC3A6B">
        <w:rPr>
          <w:rFonts w:asciiTheme="majorHAnsi" w:eastAsiaTheme="majorEastAsia" w:hAnsiTheme="majorHAnsi" w:cstheme="majorHAnsi"/>
          <w:b/>
          <w:rtl/>
        </w:rPr>
        <w:t>کنند. در کارگاه کر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سمس</w:t>
      </w:r>
      <w:r w:rsidR="0035216C" w:rsidRPr="00BC3A6B">
        <w:rPr>
          <w:rFonts w:asciiTheme="majorHAnsi" w:eastAsiaTheme="majorEastAsia" w:hAnsiTheme="majorHAnsi" w:cstheme="majorHAnsi"/>
          <w:b/>
          <w:rtl/>
        </w:rPr>
        <w:t xml:space="preserve"> در پهلو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35216C" w:rsidRPr="00BC3A6B">
        <w:rPr>
          <w:rFonts w:asciiTheme="majorHAnsi" w:eastAsiaTheme="majorEastAsia" w:hAnsiTheme="majorHAnsi" w:cstheme="majorHAnsi"/>
          <w:b/>
          <w:rtl/>
        </w:rPr>
        <w:t xml:space="preserve"> چ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35216C" w:rsidRPr="00BC3A6B">
        <w:rPr>
          <w:rFonts w:asciiTheme="majorHAnsi" w:eastAsiaTheme="majorEastAsia" w:hAnsiTheme="majorHAnsi" w:cstheme="majorHAnsi"/>
          <w:b/>
          <w:rtl/>
        </w:rPr>
        <w:t>زها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35216C" w:rsidRPr="00BC3A6B">
        <w:rPr>
          <w:rFonts w:asciiTheme="majorHAnsi" w:eastAsiaTheme="majorEastAsia" w:hAnsiTheme="majorHAnsi" w:cstheme="majorHAnsi"/>
          <w:b/>
          <w:rtl/>
        </w:rPr>
        <w:t xml:space="preserve"> د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35216C" w:rsidRPr="00BC3A6B">
        <w:rPr>
          <w:rFonts w:asciiTheme="majorHAnsi" w:eastAsiaTheme="majorEastAsia" w:hAnsiTheme="majorHAnsi" w:cstheme="majorHAnsi"/>
          <w:b/>
          <w:rtl/>
        </w:rPr>
        <w:t>گر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آن</w:t>
      </w:r>
      <w:r w:rsidR="0035216C" w:rsidRPr="00BC3A6B">
        <w:rPr>
          <w:rFonts w:asciiTheme="majorHAnsi" w:eastAsiaTheme="majorEastAsia" w:hAnsiTheme="majorHAnsi" w:cstheme="majorHAnsi"/>
          <w:b/>
          <w:rtl/>
        </w:rPr>
        <w:t>‌</w:t>
      </w:r>
      <w:r w:rsidRPr="00BC3A6B">
        <w:rPr>
          <w:rFonts w:asciiTheme="majorHAnsi" w:eastAsiaTheme="majorEastAsia" w:hAnsiTheme="majorHAnsi" w:cstheme="majorHAnsi"/>
          <w:b/>
          <w:rtl/>
        </w:rPr>
        <w:t>ها</w:t>
      </w:r>
      <w:r w:rsidR="0035216C" w:rsidRPr="00BC3A6B">
        <w:rPr>
          <w:rFonts w:asciiTheme="majorHAnsi" w:eastAsiaTheme="majorEastAsia" w:hAnsiTheme="majorHAnsi" w:cstheme="majorHAnsi"/>
          <w:b/>
          <w:rtl/>
        </w:rPr>
        <w:t xml:space="preserve"> اش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35216C" w:rsidRPr="00BC3A6B">
        <w:rPr>
          <w:rFonts w:asciiTheme="majorHAnsi" w:eastAsiaTheme="majorEastAsia" w:hAnsiTheme="majorHAnsi" w:cstheme="majorHAnsi"/>
          <w:b/>
          <w:rtl/>
        </w:rPr>
        <w:t>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35216C" w:rsidRPr="00BC3A6B">
        <w:rPr>
          <w:rFonts w:asciiTheme="majorHAnsi" w:eastAsiaTheme="majorEastAsia" w:hAnsiTheme="majorHAnsi" w:cstheme="majorHAnsi"/>
          <w:b/>
          <w:rtl/>
        </w:rPr>
        <w:t xml:space="preserve"> ز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35216C" w:rsidRPr="00BC3A6B">
        <w:rPr>
          <w:rFonts w:asciiTheme="majorHAnsi" w:eastAsiaTheme="majorEastAsia" w:hAnsiTheme="majorHAnsi" w:cstheme="majorHAnsi"/>
          <w:b/>
          <w:rtl/>
        </w:rPr>
        <w:t>نت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35216C" w:rsidRPr="00BC3A6B">
        <w:rPr>
          <w:rFonts w:asciiTheme="majorHAnsi" w:eastAsiaTheme="majorEastAsia" w:hAnsiTheme="majorHAnsi" w:cstheme="majorHAnsi"/>
          <w:b/>
          <w:rtl/>
        </w:rPr>
        <w:t xml:space="preserve"> کر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35216C" w:rsidRPr="00BC3A6B">
        <w:rPr>
          <w:rFonts w:asciiTheme="majorHAnsi" w:eastAsiaTheme="majorEastAsia" w:hAnsiTheme="majorHAnsi" w:cstheme="majorHAnsi"/>
          <w:b/>
          <w:rtl/>
        </w:rPr>
        <w:t xml:space="preserve">سمس، </w:t>
      </w:r>
      <w:r w:rsidRPr="00BC3A6B">
        <w:rPr>
          <w:rFonts w:asciiTheme="majorHAnsi" w:eastAsiaTheme="majorEastAsia" w:hAnsiTheme="majorHAnsi" w:cstheme="majorHAnsi"/>
          <w:b/>
          <w:rtl/>
        </w:rPr>
        <w:t>کادوها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کر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سمس و کارت</w:t>
      </w:r>
      <w:r w:rsidR="0035216C" w:rsidRPr="00BC3A6B">
        <w:rPr>
          <w:rFonts w:asciiTheme="majorHAnsi" w:eastAsiaTheme="majorEastAsia" w:hAnsiTheme="majorHAnsi" w:cstheme="majorHAnsi"/>
          <w:b/>
          <w:rtl/>
        </w:rPr>
        <w:t>‌</w:t>
      </w:r>
      <w:r w:rsidRPr="00BC3A6B">
        <w:rPr>
          <w:rFonts w:asciiTheme="majorHAnsi" w:eastAsiaTheme="majorEastAsia" w:hAnsiTheme="majorHAnsi" w:cstheme="majorHAnsi"/>
          <w:b/>
          <w:rtl/>
        </w:rPr>
        <w:t>ها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</w:t>
      </w:r>
      <w:r w:rsidRPr="00BC3A6B">
        <w:rPr>
          <w:rFonts w:asciiTheme="majorHAnsi" w:eastAsiaTheme="majorEastAsia" w:hAnsiTheme="majorHAnsi" w:cstheme="majorHAnsi"/>
          <w:b/>
          <w:rtl/>
        </w:rPr>
        <w:lastRenderedPageBreak/>
        <w:t>کر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سمس </w:t>
      </w:r>
      <w:r w:rsidR="0035216C" w:rsidRPr="00BC3A6B">
        <w:rPr>
          <w:rFonts w:asciiTheme="majorHAnsi" w:eastAsiaTheme="majorEastAsia" w:hAnsiTheme="majorHAnsi" w:cstheme="majorHAnsi"/>
          <w:b/>
          <w:rtl/>
        </w:rPr>
        <w:t>درست 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35216C" w:rsidRPr="00BC3A6B">
        <w:rPr>
          <w:rFonts w:asciiTheme="majorHAnsi" w:eastAsiaTheme="majorEastAsia" w:hAnsiTheme="majorHAnsi" w:cstheme="majorHAnsi"/>
          <w:b/>
          <w:rtl/>
        </w:rPr>
        <w:t xml:space="preserve">‌کنند. در </w:t>
      </w:r>
      <w:r w:rsidRPr="00BC3A6B">
        <w:rPr>
          <w:rFonts w:asciiTheme="majorHAnsi" w:eastAsiaTheme="majorEastAsia" w:hAnsiTheme="majorHAnsi" w:cstheme="majorHAnsi"/>
          <w:b/>
          <w:rtl/>
        </w:rPr>
        <w:t>کارگاه کر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سمس </w:t>
      </w:r>
      <w:r w:rsidR="008470C7" w:rsidRPr="00BC3A6B">
        <w:rPr>
          <w:rFonts w:asciiTheme="majorHAnsi" w:eastAsiaTheme="majorEastAsia" w:hAnsiTheme="majorHAnsi" w:cstheme="majorHAnsi"/>
          <w:b/>
          <w:rtl/>
        </w:rPr>
        <w:t>بعض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8470C7" w:rsidRPr="00BC3A6B">
        <w:rPr>
          <w:rFonts w:asciiTheme="majorHAnsi" w:eastAsiaTheme="majorEastAsia" w:hAnsiTheme="majorHAnsi" w:cstheme="majorHAnsi"/>
          <w:b/>
          <w:rtl/>
        </w:rPr>
        <w:t>‌ها</w:t>
      </w:r>
      <w:r w:rsidR="0035216C" w:rsidRPr="00BC3A6B">
        <w:rPr>
          <w:rFonts w:asciiTheme="majorHAnsi" w:eastAsiaTheme="majorEastAsia" w:hAnsiTheme="majorHAnsi" w:cstheme="majorHAnsi"/>
          <w:b/>
          <w:rtl/>
        </w:rPr>
        <w:t xml:space="preserve"> </w:t>
      </w:r>
      <w:r w:rsidRPr="00BC3A6B">
        <w:rPr>
          <w:rFonts w:asciiTheme="majorHAnsi" w:eastAsiaTheme="majorEastAsia" w:hAnsiTheme="majorHAnsi" w:cstheme="majorHAnsi"/>
          <w:b/>
          <w:rtl/>
        </w:rPr>
        <w:t>آهنگ</w:t>
      </w:r>
      <w:r w:rsidR="0035216C" w:rsidRPr="00BC3A6B">
        <w:rPr>
          <w:rFonts w:asciiTheme="majorHAnsi" w:eastAsiaTheme="majorEastAsia" w:hAnsiTheme="majorHAnsi" w:cstheme="majorHAnsi"/>
          <w:b/>
          <w:rtl/>
        </w:rPr>
        <w:t>‌</w:t>
      </w:r>
      <w:r w:rsidRPr="00BC3A6B">
        <w:rPr>
          <w:rFonts w:asciiTheme="majorHAnsi" w:eastAsiaTheme="majorEastAsia" w:hAnsiTheme="majorHAnsi" w:cstheme="majorHAnsi"/>
          <w:b/>
          <w:rtl/>
        </w:rPr>
        <w:t>ها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کر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سمس 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35216C" w:rsidRPr="00BC3A6B">
        <w:rPr>
          <w:rFonts w:asciiTheme="majorHAnsi" w:eastAsiaTheme="majorEastAsia" w:hAnsiTheme="majorHAnsi" w:cstheme="majorHAnsi"/>
          <w:b/>
          <w:rtl/>
        </w:rPr>
        <w:t>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خوانند 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ا موس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ق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کر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سمس </w:t>
      </w:r>
      <w:r w:rsidR="0035216C" w:rsidRPr="00BC3A6B">
        <w:rPr>
          <w:rFonts w:asciiTheme="majorHAnsi" w:eastAsiaTheme="majorEastAsia" w:hAnsiTheme="majorHAnsi" w:cstheme="majorHAnsi"/>
          <w:b/>
          <w:rtl/>
        </w:rPr>
        <w:t>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35216C" w:rsidRPr="00BC3A6B">
        <w:rPr>
          <w:rFonts w:asciiTheme="majorHAnsi" w:eastAsiaTheme="majorEastAsia" w:hAnsiTheme="majorHAnsi" w:cstheme="majorHAnsi"/>
          <w:b/>
          <w:rtl/>
        </w:rPr>
        <w:t xml:space="preserve">‌نوازند. </w:t>
      </w:r>
      <w:r w:rsidR="003D1698" w:rsidRPr="00BC3A6B">
        <w:rPr>
          <w:rFonts w:asciiTheme="majorHAnsi" w:hAnsiTheme="majorHAnsi" w:cstheme="majorHAnsi"/>
          <w:noProof/>
          <w:lang w:eastAsia="nb-NO"/>
        </w:rPr>
        <w:drawing>
          <wp:inline distT="0" distB="0" distL="0" distR="0" wp14:anchorId="3DD10198" wp14:editId="163708DA">
            <wp:extent cx="5756910" cy="3631565"/>
            <wp:effectExtent l="0" t="0" r="0" b="6985"/>
            <wp:docPr id="2" name="Bild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459094225_1cc183ba1f_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63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C5006" w14:textId="49601039" w:rsidR="003D1698" w:rsidRPr="00BC3A6B" w:rsidRDefault="00B45A64" w:rsidP="002C20B7">
      <w:pPr>
        <w:pStyle w:val="Bildetekst"/>
        <w:bidi/>
        <w:rPr>
          <w:rFonts w:asciiTheme="majorHAnsi" w:hAnsiTheme="majorHAnsi" w:cstheme="majorHAnsi"/>
          <w:sz w:val="20"/>
          <w:szCs w:val="20"/>
        </w:rPr>
      </w:pPr>
      <w:r w:rsidRPr="00BC3A6B">
        <w:rPr>
          <w:rFonts w:asciiTheme="majorHAnsi" w:hAnsiTheme="majorHAnsi" w:cstheme="majorHAnsi"/>
          <w:sz w:val="20"/>
          <w:szCs w:val="20"/>
          <w:rtl/>
        </w:rPr>
        <w:t>کودکان کارت کر</w:t>
      </w:r>
      <w:r w:rsidR="00BC3A6B">
        <w:rPr>
          <w:rFonts w:asciiTheme="majorHAnsi" w:hAnsiTheme="majorHAnsi" w:cstheme="majorHAnsi"/>
          <w:sz w:val="20"/>
          <w:szCs w:val="20"/>
          <w:rtl/>
        </w:rPr>
        <w:t>ی</w:t>
      </w:r>
      <w:r w:rsidRPr="00BC3A6B">
        <w:rPr>
          <w:rFonts w:asciiTheme="majorHAnsi" w:hAnsiTheme="majorHAnsi" w:cstheme="majorHAnsi"/>
          <w:sz w:val="20"/>
          <w:szCs w:val="20"/>
          <w:rtl/>
        </w:rPr>
        <w:t>سمس را در کارگاه کر</w:t>
      </w:r>
      <w:r w:rsidR="00BC3A6B">
        <w:rPr>
          <w:rFonts w:asciiTheme="majorHAnsi" w:hAnsiTheme="majorHAnsi" w:cstheme="majorHAnsi"/>
          <w:sz w:val="20"/>
          <w:szCs w:val="20"/>
          <w:rtl/>
        </w:rPr>
        <w:t>ی</w:t>
      </w:r>
      <w:r w:rsidRPr="00BC3A6B">
        <w:rPr>
          <w:rFonts w:asciiTheme="majorHAnsi" w:hAnsiTheme="majorHAnsi" w:cstheme="majorHAnsi"/>
          <w:sz w:val="20"/>
          <w:szCs w:val="20"/>
          <w:rtl/>
        </w:rPr>
        <w:t>سمس در موزه اسلو ساخته اند. عکس</w:t>
      </w:r>
      <w:r w:rsidR="003C769C" w:rsidRPr="00BC3A6B">
        <w:rPr>
          <w:rFonts w:asciiTheme="majorHAnsi" w:hAnsiTheme="majorHAnsi" w:cstheme="majorHAnsi"/>
          <w:sz w:val="20"/>
          <w:szCs w:val="20"/>
          <w:rtl/>
        </w:rPr>
        <w:t>:</w:t>
      </w:r>
      <w:r w:rsidRPr="00BC3A6B">
        <w:rPr>
          <w:rFonts w:asciiTheme="majorHAnsi" w:hAnsiTheme="majorHAnsi" w:cstheme="majorHAnsi"/>
          <w:sz w:val="20"/>
          <w:szCs w:val="20"/>
          <w:rtl/>
        </w:rPr>
        <w:t xml:space="preserve">  اسکار </w:t>
      </w:r>
      <w:r w:rsidR="003C769C" w:rsidRPr="00BC3A6B">
        <w:rPr>
          <w:rFonts w:asciiTheme="majorHAnsi" w:hAnsiTheme="majorHAnsi" w:cstheme="majorHAnsi"/>
          <w:sz w:val="20"/>
          <w:szCs w:val="20"/>
          <w:rtl/>
        </w:rPr>
        <w:t>سل</w:t>
      </w:r>
      <w:r w:rsidR="00BC3A6B">
        <w:rPr>
          <w:rFonts w:asciiTheme="majorHAnsi" w:hAnsiTheme="majorHAnsi" w:cstheme="majorHAnsi"/>
          <w:sz w:val="20"/>
          <w:szCs w:val="20"/>
          <w:rtl/>
        </w:rPr>
        <w:t>ی</w:t>
      </w:r>
      <w:r w:rsidR="003C769C" w:rsidRPr="00BC3A6B">
        <w:rPr>
          <w:rFonts w:asciiTheme="majorHAnsi" w:hAnsiTheme="majorHAnsi" w:cstheme="majorHAnsi"/>
          <w:sz w:val="20"/>
          <w:szCs w:val="20"/>
          <w:rtl/>
        </w:rPr>
        <w:t>سکوگ موزه اسلو</w:t>
      </w:r>
      <w:r w:rsidRPr="00BC3A6B">
        <w:rPr>
          <w:rFonts w:asciiTheme="majorHAnsi" w:hAnsiTheme="majorHAnsi" w:cstheme="majorHAnsi"/>
          <w:sz w:val="20"/>
          <w:szCs w:val="20"/>
          <w:rtl/>
        </w:rPr>
        <w:t xml:space="preserve"> </w:t>
      </w:r>
      <w:r w:rsidR="003C769C" w:rsidRPr="00BC3A6B">
        <w:rPr>
          <w:rFonts w:asciiTheme="majorHAnsi" w:hAnsiTheme="majorHAnsi" w:cstheme="majorHAnsi"/>
          <w:sz w:val="20"/>
          <w:szCs w:val="20"/>
          <w:rtl/>
        </w:rPr>
        <w:t>(</w:t>
      </w:r>
      <w:r w:rsidR="003D1698" w:rsidRPr="00BC3A6B">
        <w:rPr>
          <w:rFonts w:asciiTheme="majorHAnsi" w:hAnsiTheme="majorHAnsi" w:cstheme="majorHAnsi"/>
          <w:sz w:val="20"/>
          <w:szCs w:val="20"/>
        </w:rPr>
        <w:t>Oskar Seljeskog, Oslo museum</w:t>
      </w:r>
      <w:r w:rsidR="003C769C" w:rsidRPr="00BC3A6B">
        <w:rPr>
          <w:rFonts w:asciiTheme="majorHAnsi" w:hAnsiTheme="majorHAnsi" w:cstheme="majorHAnsi"/>
          <w:sz w:val="20"/>
          <w:szCs w:val="20"/>
          <w:rtl/>
        </w:rPr>
        <w:t>)</w:t>
      </w:r>
    </w:p>
    <w:p w14:paraId="59F2F2C5" w14:textId="28A80C6B" w:rsidR="008470C7" w:rsidRPr="00BC3A6B" w:rsidRDefault="004E5E2F" w:rsidP="002C20B7">
      <w:pPr>
        <w:pStyle w:val="Overskrift1"/>
        <w:bidi/>
        <w:rPr>
          <w:rFonts w:cstheme="majorHAnsi"/>
          <w:b w:val="0"/>
          <w:bCs/>
          <w:sz w:val="24"/>
          <w:szCs w:val="24"/>
        </w:rPr>
      </w:pPr>
      <w:r w:rsidRPr="00BC3A6B">
        <w:rPr>
          <w:rFonts w:cstheme="majorHAnsi"/>
          <w:b w:val="0"/>
          <w:bCs/>
          <w:sz w:val="24"/>
          <w:szCs w:val="24"/>
          <w:rtl/>
          <w:lang w:bidi="prs-AF"/>
        </w:rPr>
        <w:t>پا</w:t>
      </w:r>
      <w:r w:rsidR="00BC3A6B">
        <w:rPr>
          <w:rFonts w:cstheme="majorHAnsi"/>
          <w:b w:val="0"/>
          <w:bCs/>
          <w:sz w:val="24"/>
          <w:szCs w:val="24"/>
          <w:rtl/>
          <w:lang w:bidi="prs-AF"/>
        </w:rPr>
        <w:t>ی</w:t>
      </w:r>
      <w:r w:rsidRPr="00BC3A6B">
        <w:rPr>
          <w:rFonts w:cstheme="majorHAnsi"/>
          <w:b w:val="0"/>
          <w:bCs/>
          <w:sz w:val="24"/>
          <w:szCs w:val="24"/>
          <w:rtl/>
          <w:lang w:bidi="prs-AF"/>
        </w:rPr>
        <w:t>ان</w:t>
      </w:r>
      <w:r w:rsidR="008470C7" w:rsidRPr="00BC3A6B">
        <w:rPr>
          <w:rFonts w:cstheme="majorHAnsi"/>
          <w:b w:val="0"/>
          <w:bCs/>
          <w:sz w:val="24"/>
          <w:szCs w:val="24"/>
          <w:rtl/>
        </w:rPr>
        <w:t xml:space="preserve"> کر</w:t>
      </w:r>
      <w:r w:rsidR="00BC3A6B">
        <w:rPr>
          <w:rFonts w:cstheme="majorHAnsi"/>
          <w:b w:val="0"/>
          <w:bCs/>
          <w:sz w:val="24"/>
          <w:szCs w:val="24"/>
          <w:rtl/>
        </w:rPr>
        <w:t>ی</w:t>
      </w:r>
      <w:r w:rsidR="008470C7" w:rsidRPr="00BC3A6B">
        <w:rPr>
          <w:rFonts w:cstheme="majorHAnsi"/>
          <w:b w:val="0"/>
          <w:bCs/>
          <w:sz w:val="24"/>
          <w:szCs w:val="24"/>
          <w:rtl/>
        </w:rPr>
        <w:t>سمس</w:t>
      </w:r>
    </w:p>
    <w:p w14:paraId="459C740B" w14:textId="5A249F70" w:rsidR="008470C7" w:rsidRPr="00BC3A6B" w:rsidRDefault="008470C7" w:rsidP="002C20B7">
      <w:pPr>
        <w:pStyle w:val="Overskrift1"/>
        <w:bidi/>
        <w:rPr>
          <w:rFonts w:cstheme="majorHAnsi"/>
          <w:sz w:val="24"/>
          <w:szCs w:val="24"/>
          <w:rtl/>
        </w:rPr>
      </w:pPr>
      <w:r w:rsidRPr="00BC3A6B">
        <w:rPr>
          <w:rFonts w:cstheme="majorHAnsi"/>
          <w:sz w:val="24"/>
          <w:szCs w:val="24"/>
          <w:rtl/>
        </w:rPr>
        <w:t>در ا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>ام ظهور مدرسه‌ها، مهد کودک‌ها‌، باشگاه‌ها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 xml:space="preserve"> ورزش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 xml:space="preserve"> و انجمن‌ها مهمان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>‌ها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 xml:space="preserve"> ترت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>ب م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>‌دهند. ا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>ن مهمان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>‌ها بنام پا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>ان کر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>سمس (</w:t>
      </w:r>
      <w:r w:rsidRPr="00BC3A6B">
        <w:rPr>
          <w:rFonts w:cstheme="majorHAnsi"/>
          <w:sz w:val="24"/>
          <w:szCs w:val="24"/>
        </w:rPr>
        <w:t>juleavslutninger</w:t>
      </w:r>
      <w:r w:rsidRPr="00BC3A6B">
        <w:rPr>
          <w:rFonts w:cstheme="majorHAnsi"/>
          <w:sz w:val="24"/>
          <w:szCs w:val="24"/>
          <w:rtl/>
        </w:rPr>
        <w:t>) گفته م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 xml:space="preserve"> شود.</w:t>
      </w:r>
    </w:p>
    <w:p w14:paraId="5AE1CCDF" w14:textId="3F28B66E" w:rsidR="004E5E2F" w:rsidRPr="00BC3A6B" w:rsidRDefault="004E5E2F" w:rsidP="002C20B7">
      <w:pPr>
        <w:pStyle w:val="Overskrift1"/>
        <w:bidi/>
        <w:rPr>
          <w:rFonts w:cstheme="majorHAnsi"/>
          <w:b w:val="0"/>
          <w:bCs/>
          <w:sz w:val="24"/>
          <w:szCs w:val="24"/>
        </w:rPr>
      </w:pPr>
      <w:r w:rsidRPr="00BC3A6B">
        <w:rPr>
          <w:rFonts w:cstheme="majorHAnsi"/>
          <w:b w:val="0"/>
          <w:bCs/>
          <w:sz w:val="24"/>
          <w:szCs w:val="24"/>
          <w:rtl/>
        </w:rPr>
        <w:t>کنسرت‌ها و نما</w:t>
      </w:r>
      <w:r w:rsidR="00BC3A6B">
        <w:rPr>
          <w:rFonts w:cstheme="majorHAnsi"/>
          <w:b w:val="0"/>
          <w:bCs/>
          <w:sz w:val="24"/>
          <w:szCs w:val="24"/>
          <w:rtl/>
        </w:rPr>
        <w:t>ی</w:t>
      </w:r>
      <w:r w:rsidRPr="00BC3A6B">
        <w:rPr>
          <w:rFonts w:cstheme="majorHAnsi"/>
          <w:b w:val="0"/>
          <w:bCs/>
          <w:sz w:val="24"/>
          <w:szCs w:val="24"/>
          <w:rtl/>
        </w:rPr>
        <w:t>ش‌ها</w:t>
      </w:r>
      <w:r w:rsidR="00BC3A6B">
        <w:rPr>
          <w:rFonts w:cstheme="majorHAnsi"/>
          <w:b w:val="0"/>
          <w:bCs/>
          <w:sz w:val="24"/>
          <w:szCs w:val="24"/>
          <w:rtl/>
        </w:rPr>
        <w:t>ی</w:t>
      </w:r>
      <w:r w:rsidRPr="00BC3A6B">
        <w:rPr>
          <w:rFonts w:cstheme="majorHAnsi"/>
          <w:b w:val="0"/>
          <w:bCs/>
          <w:sz w:val="24"/>
          <w:szCs w:val="24"/>
          <w:rtl/>
        </w:rPr>
        <w:t xml:space="preserve"> کر</w:t>
      </w:r>
      <w:r w:rsidR="00BC3A6B">
        <w:rPr>
          <w:rFonts w:cstheme="majorHAnsi"/>
          <w:b w:val="0"/>
          <w:bCs/>
          <w:sz w:val="24"/>
          <w:szCs w:val="24"/>
          <w:rtl/>
        </w:rPr>
        <w:t>ی</w:t>
      </w:r>
      <w:r w:rsidRPr="00BC3A6B">
        <w:rPr>
          <w:rFonts w:cstheme="majorHAnsi"/>
          <w:b w:val="0"/>
          <w:bCs/>
          <w:sz w:val="24"/>
          <w:szCs w:val="24"/>
          <w:rtl/>
        </w:rPr>
        <w:t>سمس</w:t>
      </w:r>
    </w:p>
    <w:p w14:paraId="6B6341D4" w14:textId="760BA622" w:rsidR="004E5E2F" w:rsidRPr="00BC3A6B" w:rsidRDefault="004E5E2F" w:rsidP="002C20B7">
      <w:pPr>
        <w:pStyle w:val="Overskrift1"/>
        <w:bidi/>
        <w:rPr>
          <w:rFonts w:cstheme="majorHAnsi"/>
          <w:sz w:val="24"/>
          <w:szCs w:val="24"/>
          <w:rtl/>
        </w:rPr>
      </w:pPr>
      <w:r w:rsidRPr="00BC3A6B">
        <w:rPr>
          <w:rFonts w:cstheme="majorHAnsi"/>
          <w:sz w:val="24"/>
          <w:szCs w:val="24"/>
          <w:rtl/>
        </w:rPr>
        <w:t>بس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>ار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 xml:space="preserve"> از آواز خوان‌ها و هنرمندان د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>گر کنسرت‌ها و نما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>ش‌ها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 xml:space="preserve"> کر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>سمس را ترت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>ب م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>‌دهند. ا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>ن نما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 xml:space="preserve">ش‌ها </w:t>
      </w:r>
      <w:r w:rsidR="00F80A1D" w:rsidRPr="00BC3A6B">
        <w:rPr>
          <w:rFonts w:cstheme="majorHAnsi"/>
          <w:sz w:val="24"/>
          <w:szCs w:val="24"/>
          <w:rtl/>
        </w:rPr>
        <w:t>غالباً</w:t>
      </w:r>
      <w:r w:rsidRPr="00BC3A6B">
        <w:rPr>
          <w:rFonts w:cstheme="majorHAnsi"/>
          <w:sz w:val="24"/>
          <w:szCs w:val="24"/>
          <w:rtl/>
        </w:rPr>
        <w:t xml:space="preserve"> در کل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>ساها برگزار م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>‌شوند.</w:t>
      </w:r>
    </w:p>
    <w:p w14:paraId="67C5D798" w14:textId="442BB992" w:rsidR="004E5E2F" w:rsidRPr="00BC3A6B" w:rsidRDefault="004E5E2F" w:rsidP="002C20B7">
      <w:pPr>
        <w:pStyle w:val="Overskrift1"/>
        <w:bidi/>
        <w:rPr>
          <w:rFonts w:cstheme="majorHAnsi"/>
          <w:b w:val="0"/>
          <w:bCs/>
          <w:sz w:val="24"/>
          <w:szCs w:val="24"/>
        </w:rPr>
      </w:pPr>
      <w:r w:rsidRPr="00BC3A6B">
        <w:rPr>
          <w:rFonts w:cstheme="majorHAnsi"/>
          <w:b w:val="0"/>
          <w:bCs/>
          <w:sz w:val="24"/>
          <w:szCs w:val="24"/>
          <w:rtl/>
        </w:rPr>
        <w:t>بازار کر</w:t>
      </w:r>
      <w:r w:rsidR="00BC3A6B">
        <w:rPr>
          <w:rFonts w:cstheme="majorHAnsi"/>
          <w:b w:val="0"/>
          <w:bCs/>
          <w:sz w:val="24"/>
          <w:szCs w:val="24"/>
          <w:rtl/>
        </w:rPr>
        <w:t>ی</w:t>
      </w:r>
      <w:r w:rsidRPr="00BC3A6B">
        <w:rPr>
          <w:rFonts w:cstheme="majorHAnsi"/>
          <w:b w:val="0"/>
          <w:bCs/>
          <w:sz w:val="24"/>
          <w:szCs w:val="24"/>
          <w:rtl/>
        </w:rPr>
        <w:t>سمس</w:t>
      </w:r>
    </w:p>
    <w:p w14:paraId="6CB6D21B" w14:textId="74AA990D" w:rsidR="004E5E2F" w:rsidRPr="00BC3A6B" w:rsidRDefault="00F80A1D" w:rsidP="002C20B7">
      <w:pPr>
        <w:pStyle w:val="Overskrift1"/>
        <w:bidi/>
        <w:rPr>
          <w:rFonts w:cstheme="majorHAnsi"/>
          <w:sz w:val="24"/>
          <w:szCs w:val="24"/>
          <w:rtl/>
        </w:rPr>
      </w:pPr>
      <w:r w:rsidRPr="00BC3A6B">
        <w:rPr>
          <w:rFonts w:cstheme="majorHAnsi"/>
          <w:sz w:val="24"/>
          <w:szCs w:val="24"/>
          <w:rtl/>
        </w:rPr>
        <w:t>در ا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 xml:space="preserve">ام ظهور </w:t>
      </w:r>
      <w:r w:rsidR="004E5E2F" w:rsidRPr="00BC3A6B">
        <w:rPr>
          <w:rFonts w:cstheme="majorHAnsi"/>
          <w:sz w:val="24"/>
          <w:szCs w:val="24"/>
          <w:rtl/>
        </w:rPr>
        <w:t>بازارها</w:t>
      </w:r>
      <w:r w:rsidR="00BC3A6B">
        <w:rPr>
          <w:rFonts w:cstheme="majorHAnsi"/>
          <w:sz w:val="24"/>
          <w:szCs w:val="24"/>
          <w:rtl/>
        </w:rPr>
        <w:t>ی</w:t>
      </w:r>
      <w:r w:rsidR="004E5E2F" w:rsidRPr="00BC3A6B">
        <w:rPr>
          <w:rFonts w:cstheme="majorHAnsi"/>
          <w:sz w:val="24"/>
          <w:szCs w:val="24"/>
          <w:rtl/>
        </w:rPr>
        <w:t xml:space="preserve"> کر</w:t>
      </w:r>
      <w:r w:rsidR="00BC3A6B">
        <w:rPr>
          <w:rFonts w:cstheme="majorHAnsi"/>
          <w:sz w:val="24"/>
          <w:szCs w:val="24"/>
          <w:rtl/>
        </w:rPr>
        <w:t>ی</w:t>
      </w:r>
      <w:r w:rsidR="004E5E2F" w:rsidRPr="00BC3A6B">
        <w:rPr>
          <w:rFonts w:cstheme="majorHAnsi"/>
          <w:sz w:val="24"/>
          <w:szCs w:val="24"/>
          <w:rtl/>
        </w:rPr>
        <w:t>سمس ن</w:t>
      </w:r>
      <w:r w:rsidR="00BC3A6B">
        <w:rPr>
          <w:rFonts w:cstheme="majorHAnsi"/>
          <w:sz w:val="24"/>
          <w:szCs w:val="24"/>
          <w:rtl/>
        </w:rPr>
        <w:t>ی</w:t>
      </w:r>
      <w:r w:rsidR="004E5E2F" w:rsidRPr="00BC3A6B">
        <w:rPr>
          <w:rFonts w:cstheme="majorHAnsi"/>
          <w:sz w:val="24"/>
          <w:szCs w:val="24"/>
          <w:rtl/>
        </w:rPr>
        <w:t>ز</w:t>
      </w:r>
      <w:r w:rsidRPr="00BC3A6B">
        <w:rPr>
          <w:rFonts w:cstheme="majorHAnsi"/>
          <w:sz w:val="24"/>
          <w:szCs w:val="24"/>
          <w:rtl/>
        </w:rPr>
        <w:t xml:space="preserve"> مشهور هستند. </w:t>
      </w:r>
      <w:r w:rsidR="004E5E2F" w:rsidRPr="00BC3A6B">
        <w:rPr>
          <w:rFonts w:cstheme="majorHAnsi"/>
          <w:sz w:val="24"/>
          <w:szCs w:val="24"/>
          <w:rtl/>
        </w:rPr>
        <w:t>در بازارها</w:t>
      </w:r>
      <w:r w:rsidR="00BC3A6B">
        <w:rPr>
          <w:rFonts w:cstheme="majorHAnsi"/>
          <w:sz w:val="24"/>
          <w:szCs w:val="24"/>
          <w:rtl/>
        </w:rPr>
        <w:t>ی</w:t>
      </w:r>
      <w:r w:rsidR="004E5E2F" w:rsidRPr="00BC3A6B">
        <w:rPr>
          <w:rFonts w:cstheme="majorHAnsi"/>
          <w:sz w:val="24"/>
          <w:szCs w:val="24"/>
          <w:rtl/>
        </w:rPr>
        <w:t xml:space="preserve"> کر</w:t>
      </w:r>
      <w:r w:rsidR="00BC3A6B">
        <w:rPr>
          <w:rFonts w:cstheme="majorHAnsi"/>
          <w:sz w:val="24"/>
          <w:szCs w:val="24"/>
          <w:rtl/>
        </w:rPr>
        <w:t>ی</w:t>
      </w:r>
      <w:r w:rsidR="004E5E2F" w:rsidRPr="00BC3A6B">
        <w:rPr>
          <w:rFonts w:cstheme="majorHAnsi"/>
          <w:sz w:val="24"/>
          <w:szCs w:val="24"/>
          <w:rtl/>
        </w:rPr>
        <w:t xml:space="preserve">سمس </w:t>
      </w:r>
      <w:r w:rsidRPr="00BC3A6B">
        <w:rPr>
          <w:rFonts w:cstheme="majorHAnsi"/>
          <w:sz w:val="24"/>
          <w:szCs w:val="24"/>
          <w:rtl/>
        </w:rPr>
        <w:t>حال و هوا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 xml:space="preserve"> کر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>سمس</w:t>
      </w:r>
      <w:r w:rsidR="004E5E2F" w:rsidRPr="00BC3A6B">
        <w:rPr>
          <w:rFonts w:cstheme="majorHAnsi"/>
          <w:sz w:val="24"/>
          <w:szCs w:val="24"/>
          <w:rtl/>
        </w:rPr>
        <w:t xml:space="preserve"> به سبک قد</w:t>
      </w:r>
      <w:r w:rsidR="00BC3A6B">
        <w:rPr>
          <w:rFonts w:cstheme="majorHAnsi"/>
          <w:sz w:val="24"/>
          <w:szCs w:val="24"/>
          <w:rtl/>
        </w:rPr>
        <w:t>ی</w:t>
      </w:r>
      <w:r w:rsidR="004E5E2F" w:rsidRPr="00BC3A6B">
        <w:rPr>
          <w:rFonts w:cstheme="majorHAnsi"/>
          <w:sz w:val="24"/>
          <w:szCs w:val="24"/>
          <w:rtl/>
        </w:rPr>
        <w:t>م</w:t>
      </w:r>
      <w:r w:rsidRPr="00BC3A6B">
        <w:rPr>
          <w:rFonts w:cstheme="majorHAnsi"/>
          <w:sz w:val="24"/>
          <w:szCs w:val="24"/>
          <w:rtl/>
        </w:rPr>
        <w:t xml:space="preserve"> حکم فرما است. در آن‌جا</w:t>
      </w:r>
      <w:r w:rsidR="004E5E2F" w:rsidRPr="00BC3A6B">
        <w:rPr>
          <w:rFonts w:cstheme="majorHAnsi"/>
          <w:sz w:val="24"/>
          <w:szCs w:val="24"/>
          <w:rtl/>
        </w:rPr>
        <w:t xml:space="preserve"> م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>‌توان</w:t>
      </w:r>
      <w:r w:rsidR="004E5E2F" w:rsidRPr="00BC3A6B">
        <w:rPr>
          <w:rFonts w:cstheme="majorHAnsi"/>
          <w:sz w:val="24"/>
          <w:szCs w:val="24"/>
          <w:rtl/>
        </w:rPr>
        <w:t xml:space="preserve"> هدا</w:t>
      </w:r>
      <w:r w:rsidR="00BC3A6B">
        <w:rPr>
          <w:rFonts w:cstheme="majorHAnsi"/>
          <w:sz w:val="24"/>
          <w:szCs w:val="24"/>
          <w:rtl/>
        </w:rPr>
        <w:t>ی</w:t>
      </w:r>
      <w:r w:rsidR="004E5E2F" w:rsidRPr="00BC3A6B">
        <w:rPr>
          <w:rFonts w:cstheme="majorHAnsi"/>
          <w:sz w:val="24"/>
          <w:szCs w:val="24"/>
          <w:rtl/>
        </w:rPr>
        <w:t>ا</w:t>
      </w:r>
      <w:r w:rsidR="00BC3A6B">
        <w:rPr>
          <w:rFonts w:cstheme="majorHAnsi"/>
          <w:sz w:val="24"/>
          <w:szCs w:val="24"/>
          <w:rtl/>
        </w:rPr>
        <w:t>ی</w:t>
      </w:r>
      <w:r w:rsidR="004E5E2F" w:rsidRPr="00BC3A6B">
        <w:rPr>
          <w:rFonts w:cstheme="majorHAnsi"/>
          <w:sz w:val="24"/>
          <w:szCs w:val="24"/>
          <w:rtl/>
        </w:rPr>
        <w:t xml:space="preserve"> دست سا</w:t>
      </w:r>
      <w:r w:rsidR="00AA2FF5" w:rsidRPr="00BC3A6B">
        <w:rPr>
          <w:rFonts w:cstheme="majorHAnsi"/>
          <w:sz w:val="24"/>
          <w:szCs w:val="24"/>
          <w:rtl/>
        </w:rPr>
        <w:t>خته</w:t>
      </w:r>
      <w:r w:rsidR="004E5E2F" w:rsidRPr="00BC3A6B">
        <w:rPr>
          <w:rFonts w:cstheme="majorHAnsi"/>
          <w:sz w:val="24"/>
          <w:szCs w:val="24"/>
          <w:rtl/>
        </w:rPr>
        <w:t xml:space="preserve"> و غذاها</w:t>
      </w:r>
      <w:r w:rsidR="00BC3A6B">
        <w:rPr>
          <w:rFonts w:cstheme="majorHAnsi"/>
          <w:sz w:val="24"/>
          <w:szCs w:val="24"/>
          <w:rtl/>
        </w:rPr>
        <w:t>ی</w:t>
      </w:r>
      <w:r w:rsidR="004E5E2F" w:rsidRPr="00BC3A6B">
        <w:rPr>
          <w:rFonts w:cstheme="majorHAnsi"/>
          <w:sz w:val="24"/>
          <w:szCs w:val="24"/>
          <w:rtl/>
        </w:rPr>
        <w:t xml:space="preserve"> خانگ</w:t>
      </w:r>
      <w:r w:rsidR="00BC3A6B">
        <w:rPr>
          <w:rFonts w:cstheme="majorHAnsi"/>
          <w:sz w:val="24"/>
          <w:szCs w:val="24"/>
          <w:rtl/>
        </w:rPr>
        <w:t>ی</w:t>
      </w:r>
      <w:r w:rsidR="004E5E2F" w:rsidRPr="00BC3A6B">
        <w:rPr>
          <w:rFonts w:cstheme="majorHAnsi"/>
          <w:sz w:val="24"/>
          <w:szCs w:val="24"/>
          <w:rtl/>
        </w:rPr>
        <w:t xml:space="preserve"> کر</w:t>
      </w:r>
      <w:r w:rsidR="00BC3A6B">
        <w:rPr>
          <w:rFonts w:cstheme="majorHAnsi"/>
          <w:sz w:val="24"/>
          <w:szCs w:val="24"/>
          <w:rtl/>
        </w:rPr>
        <w:t>ی</w:t>
      </w:r>
      <w:r w:rsidR="004E5E2F" w:rsidRPr="00BC3A6B">
        <w:rPr>
          <w:rFonts w:cstheme="majorHAnsi"/>
          <w:sz w:val="24"/>
          <w:szCs w:val="24"/>
          <w:rtl/>
        </w:rPr>
        <w:t>سمس را خر</w:t>
      </w:r>
      <w:r w:rsidR="00BC3A6B">
        <w:rPr>
          <w:rFonts w:cstheme="majorHAnsi"/>
          <w:sz w:val="24"/>
          <w:szCs w:val="24"/>
          <w:rtl/>
        </w:rPr>
        <w:t>ی</w:t>
      </w:r>
      <w:r w:rsidR="004E5E2F" w:rsidRPr="00BC3A6B">
        <w:rPr>
          <w:rFonts w:cstheme="majorHAnsi"/>
          <w:sz w:val="24"/>
          <w:szCs w:val="24"/>
          <w:rtl/>
        </w:rPr>
        <w:t>دار</w:t>
      </w:r>
      <w:r w:rsidR="00BC3A6B">
        <w:rPr>
          <w:rFonts w:cstheme="majorHAnsi"/>
          <w:sz w:val="24"/>
          <w:szCs w:val="24"/>
          <w:rtl/>
        </w:rPr>
        <w:t>ی</w:t>
      </w:r>
      <w:r w:rsidR="004E5E2F" w:rsidRPr="00BC3A6B">
        <w:rPr>
          <w:rFonts w:cstheme="majorHAnsi"/>
          <w:sz w:val="24"/>
          <w:szCs w:val="24"/>
          <w:rtl/>
        </w:rPr>
        <w:t xml:space="preserve"> ک</w:t>
      </w:r>
      <w:r w:rsidR="00AA2FF5" w:rsidRPr="00BC3A6B">
        <w:rPr>
          <w:rFonts w:cstheme="majorHAnsi"/>
          <w:sz w:val="24"/>
          <w:szCs w:val="24"/>
          <w:rtl/>
        </w:rPr>
        <w:t>رد</w:t>
      </w:r>
      <w:r w:rsidR="004E5E2F" w:rsidRPr="00BC3A6B">
        <w:rPr>
          <w:rFonts w:cstheme="majorHAnsi"/>
          <w:sz w:val="24"/>
          <w:szCs w:val="24"/>
          <w:rtl/>
        </w:rPr>
        <w:t>.</w:t>
      </w:r>
    </w:p>
    <w:p w14:paraId="69784A36" w14:textId="59BF544C" w:rsidR="00AA2FF5" w:rsidRPr="00BC3A6B" w:rsidRDefault="00AA2FF5" w:rsidP="002C20B7">
      <w:pPr>
        <w:bidi/>
        <w:rPr>
          <w:rFonts w:asciiTheme="majorHAnsi" w:eastAsiaTheme="majorEastAsia" w:hAnsiTheme="majorHAnsi" w:cstheme="majorHAnsi"/>
          <w:bCs/>
        </w:rPr>
      </w:pPr>
      <w:r w:rsidRPr="00BC3A6B">
        <w:rPr>
          <w:rFonts w:asciiTheme="majorHAnsi" w:eastAsiaTheme="majorEastAsia" w:hAnsiTheme="majorHAnsi" w:cstheme="majorHAnsi"/>
          <w:bCs/>
          <w:rtl/>
        </w:rPr>
        <w:t>تقو</w:t>
      </w:r>
      <w:r w:rsidR="00BC3A6B">
        <w:rPr>
          <w:rFonts w:asciiTheme="majorHAnsi" w:eastAsiaTheme="majorEastAsia" w:hAnsiTheme="majorHAnsi" w:cstheme="majorHAnsi"/>
          <w:bCs/>
          <w:rtl/>
        </w:rPr>
        <w:t>ی</w:t>
      </w:r>
      <w:r w:rsidRPr="00BC3A6B">
        <w:rPr>
          <w:rFonts w:asciiTheme="majorHAnsi" w:eastAsiaTheme="majorEastAsia" w:hAnsiTheme="majorHAnsi" w:cstheme="majorHAnsi"/>
          <w:bCs/>
          <w:rtl/>
        </w:rPr>
        <w:t>م ظهور</w:t>
      </w:r>
    </w:p>
    <w:p w14:paraId="46C3F759" w14:textId="6BC31EA2" w:rsidR="00AA2FF5" w:rsidRPr="00BC3A6B" w:rsidRDefault="00AA2FF5" w:rsidP="002C20B7">
      <w:pPr>
        <w:bidi/>
        <w:rPr>
          <w:rFonts w:asciiTheme="majorHAnsi" w:eastAsiaTheme="majorEastAsia" w:hAnsiTheme="majorHAnsi" w:cstheme="majorHAnsi"/>
          <w:b/>
        </w:rPr>
      </w:pPr>
      <w:r w:rsidRPr="00BC3A6B">
        <w:rPr>
          <w:rFonts w:asciiTheme="majorHAnsi" w:eastAsiaTheme="majorEastAsia" w:hAnsiTheme="majorHAnsi" w:cstheme="majorHAnsi"/>
          <w:b/>
          <w:rtl/>
        </w:rPr>
        <w:t>بس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ار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از کودکان تقو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م ظهور دارند. تقو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م ظهور دارا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۲۴ هد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ه 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‌باشد. از اول دسامبر تا شب کر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سمس، کودکان هر روز 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ک هد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ه را باز 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‌کنند.</w:t>
      </w:r>
    </w:p>
    <w:p w14:paraId="345A45ED" w14:textId="0A1DEEE8" w:rsidR="003D1698" w:rsidRPr="00BC3A6B" w:rsidRDefault="00AA2FF5" w:rsidP="002C20B7">
      <w:pPr>
        <w:bidi/>
        <w:rPr>
          <w:rFonts w:asciiTheme="majorHAnsi" w:hAnsiTheme="majorHAnsi" w:cstheme="majorHAnsi"/>
        </w:rPr>
      </w:pPr>
      <w:r w:rsidRPr="00BC3A6B">
        <w:rPr>
          <w:rFonts w:asciiTheme="majorHAnsi" w:eastAsiaTheme="majorEastAsia" w:hAnsiTheme="majorHAnsi" w:cstheme="majorHAnsi"/>
          <w:b/>
          <w:rtl/>
        </w:rPr>
        <w:lastRenderedPageBreak/>
        <w:t>بس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ار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از کلاس‌ها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مدرسه‌ها ن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ز تقو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م ظهور را دارند. 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ک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از طر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قه‌ها 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ن است که هر دانش‌آموز هد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ه کوچک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را درست کرده و با خود 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‌آورد. معلم 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ادداشت</w:t>
      </w:r>
      <w:r w:rsidR="007463EC" w:rsidRPr="00BC3A6B">
        <w:rPr>
          <w:rFonts w:asciiTheme="majorHAnsi" w:eastAsiaTheme="majorEastAsia" w:hAnsiTheme="majorHAnsi" w:cstheme="majorHAnsi"/>
          <w:b/>
          <w:rtl/>
        </w:rPr>
        <w:t>‌</w:t>
      </w:r>
      <w:r w:rsidRPr="00BC3A6B">
        <w:rPr>
          <w:rFonts w:asciiTheme="majorHAnsi" w:eastAsiaTheme="majorEastAsia" w:hAnsiTheme="majorHAnsi" w:cstheme="majorHAnsi"/>
          <w:b/>
          <w:rtl/>
        </w:rPr>
        <w:t>ها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</w:t>
      </w:r>
      <w:r w:rsidR="007463EC" w:rsidRPr="00BC3A6B">
        <w:rPr>
          <w:rFonts w:asciiTheme="majorHAnsi" w:eastAsiaTheme="majorEastAsia" w:hAnsiTheme="majorHAnsi" w:cstheme="majorHAnsi"/>
          <w:b/>
          <w:rtl/>
        </w:rPr>
        <w:t xml:space="preserve">که </w:t>
      </w:r>
      <w:r w:rsidRPr="00BC3A6B">
        <w:rPr>
          <w:rFonts w:asciiTheme="majorHAnsi" w:eastAsiaTheme="majorEastAsia" w:hAnsiTheme="majorHAnsi" w:cstheme="majorHAnsi"/>
          <w:b/>
          <w:rtl/>
        </w:rPr>
        <w:t>نام دانش آموزان</w:t>
      </w:r>
      <w:r w:rsidR="007463EC" w:rsidRPr="00BC3A6B">
        <w:rPr>
          <w:rFonts w:asciiTheme="majorHAnsi" w:eastAsiaTheme="majorEastAsia" w:hAnsiTheme="majorHAnsi" w:cstheme="majorHAnsi"/>
          <w:b/>
          <w:rtl/>
        </w:rPr>
        <w:t xml:space="preserve"> در آن نوشته شده باخود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دارد - برا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هر دانش آموز 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ک 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ادداشت. هر روز در ماه دسامبر </w:t>
      </w:r>
      <w:r w:rsidR="007463EC" w:rsidRPr="00BC3A6B">
        <w:rPr>
          <w:rFonts w:asciiTheme="majorHAnsi" w:eastAsiaTheme="majorEastAsia" w:hAnsiTheme="majorHAnsi" w:cstheme="majorHAnsi"/>
          <w:b/>
          <w:rtl/>
          <w:lang w:bidi="prs-AF"/>
        </w:rPr>
        <w:t>قرعه کش</w:t>
      </w:r>
      <w:r w:rsidR="00BC3A6B">
        <w:rPr>
          <w:rFonts w:asciiTheme="majorHAnsi" w:eastAsiaTheme="majorEastAsia" w:hAnsiTheme="majorHAnsi" w:cstheme="majorHAnsi"/>
          <w:b/>
          <w:rtl/>
          <w:lang w:bidi="prs-AF"/>
        </w:rPr>
        <w:t>ی</w:t>
      </w:r>
      <w:r w:rsidR="007463EC" w:rsidRPr="00BC3A6B">
        <w:rPr>
          <w:rFonts w:asciiTheme="majorHAnsi" w:eastAsiaTheme="majorEastAsia" w:hAnsiTheme="majorHAnsi" w:cstheme="majorHAnsi"/>
          <w:b/>
          <w:rtl/>
          <w:lang w:bidi="prs-AF"/>
        </w:rPr>
        <w:t xml:space="preserve"> صورت م</w:t>
      </w:r>
      <w:r w:rsidR="00BC3A6B">
        <w:rPr>
          <w:rFonts w:asciiTheme="majorHAnsi" w:eastAsiaTheme="majorEastAsia" w:hAnsiTheme="majorHAnsi" w:cstheme="majorHAnsi"/>
          <w:b/>
          <w:rtl/>
          <w:lang w:bidi="prs-AF"/>
        </w:rPr>
        <w:t>ی</w:t>
      </w:r>
      <w:r w:rsidR="007463EC" w:rsidRPr="00BC3A6B">
        <w:rPr>
          <w:rFonts w:asciiTheme="majorHAnsi" w:eastAsiaTheme="majorEastAsia" w:hAnsiTheme="majorHAnsi" w:cstheme="majorHAnsi"/>
          <w:b/>
          <w:rtl/>
          <w:lang w:bidi="prs-AF"/>
        </w:rPr>
        <w:t>‌گ</w:t>
      </w:r>
      <w:r w:rsidR="00BC3A6B">
        <w:rPr>
          <w:rFonts w:asciiTheme="majorHAnsi" w:eastAsiaTheme="majorEastAsia" w:hAnsiTheme="majorHAnsi" w:cstheme="majorHAnsi"/>
          <w:b/>
          <w:rtl/>
          <w:lang w:bidi="prs-AF"/>
        </w:rPr>
        <w:t>ی</w:t>
      </w:r>
      <w:r w:rsidR="007463EC" w:rsidRPr="00BC3A6B">
        <w:rPr>
          <w:rFonts w:asciiTheme="majorHAnsi" w:eastAsiaTheme="majorEastAsia" w:hAnsiTheme="majorHAnsi" w:cstheme="majorHAnsi"/>
          <w:b/>
          <w:rtl/>
          <w:lang w:bidi="prs-AF"/>
        </w:rPr>
        <w:t xml:space="preserve">رد. نام </w:t>
      </w:r>
      <w:r w:rsidRPr="00BC3A6B">
        <w:rPr>
          <w:rFonts w:asciiTheme="majorHAnsi" w:eastAsiaTheme="majorEastAsia" w:hAnsiTheme="majorHAnsi" w:cstheme="majorHAnsi"/>
          <w:b/>
          <w:rtl/>
        </w:rPr>
        <w:t>کس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که</w:t>
      </w:r>
      <w:r w:rsidR="007463EC" w:rsidRPr="00BC3A6B">
        <w:rPr>
          <w:rFonts w:asciiTheme="majorHAnsi" w:eastAsiaTheme="majorEastAsia" w:hAnsiTheme="majorHAnsi" w:cstheme="majorHAnsi"/>
          <w:b/>
          <w:rtl/>
        </w:rPr>
        <w:t xml:space="preserve"> در قرعه کش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7463EC" w:rsidRPr="00BC3A6B">
        <w:rPr>
          <w:rFonts w:asciiTheme="majorHAnsi" w:eastAsiaTheme="majorEastAsia" w:hAnsiTheme="majorHAnsi" w:cstheme="majorHAnsi"/>
          <w:b/>
          <w:rtl/>
        </w:rPr>
        <w:t xml:space="preserve"> برآ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7463EC" w:rsidRPr="00BC3A6B">
        <w:rPr>
          <w:rFonts w:asciiTheme="majorHAnsi" w:eastAsiaTheme="majorEastAsia" w:hAnsiTheme="majorHAnsi" w:cstheme="majorHAnsi"/>
          <w:b/>
          <w:rtl/>
        </w:rPr>
        <w:t>د، ب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سته </w:t>
      </w:r>
      <w:r w:rsidR="00252CD1" w:rsidRPr="00BC3A6B">
        <w:rPr>
          <w:rFonts w:asciiTheme="majorHAnsi" w:eastAsiaTheme="majorEastAsia" w:hAnsiTheme="majorHAnsi" w:cstheme="majorHAnsi"/>
          <w:b/>
          <w:rtl/>
        </w:rPr>
        <w:t>آن‌</w:t>
      </w:r>
      <w:r w:rsidRPr="00BC3A6B">
        <w:rPr>
          <w:rFonts w:asciiTheme="majorHAnsi" w:eastAsiaTheme="majorEastAsia" w:hAnsiTheme="majorHAnsi" w:cstheme="majorHAnsi"/>
          <w:b/>
          <w:rtl/>
        </w:rPr>
        <w:t>روز را در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افت 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252CD1" w:rsidRPr="00BC3A6B">
        <w:rPr>
          <w:rFonts w:asciiTheme="majorHAnsi" w:eastAsiaTheme="majorEastAsia" w:hAnsiTheme="majorHAnsi" w:cstheme="majorHAnsi"/>
          <w:b/>
          <w:rtl/>
        </w:rPr>
        <w:t>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کند. </w:t>
      </w:r>
      <w:r w:rsidR="00252CD1" w:rsidRPr="00BC3A6B">
        <w:rPr>
          <w:rFonts w:asciiTheme="majorHAnsi" w:eastAsiaTheme="majorEastAsia" w:hAnsiTheme="majorHAnsi" w:cstheme="majorHAnsi"/>
          <w:b/>
          <w:rtl/>
        </w:rPr>
        <w:t>بعض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252CD1" w:rsidRPr="00BC3A6B">
        <w:rPr>
          <w:rFonts w:asciiTheme="majorHAnsi" w:eastAsiaTheme="majorEastAsia" w:hAnsiTheme="majorHAnsi" w:cstheme="majorHAnsi"/>
          <w:b/>
          <w:rtl/>
        </w:rPr>
        <w:t xml:space="preserve"> از </w:t>
      </w:r>
      <w:r w:rsidRPr="00BC3A6B">
        <w:rPr>
          <w:rFonts w:asciiTheme="majorHAnsi" w:eastAsiaTheme="majorEastAsia" w:hAnsiTheme="majorHAnsi" w:cstheme="majorHAnsi"/>
          <w:b/>
          <w:rtl/>
        </w:rPr>
        <w:t>بزرگ</w:t>
      </w:r>
      <w:r w:rsidR="00252CD1" w:rsidRPr="00BC3A6B">
        <w:rPr>
          <w:rFonts w:asciiTheme="majorHAnsi" w:eastAsiaTheme="majorEastAsia" w:hAnsiTheme="majorHAnsi" w:cstheme="majorHAnsi"/>
          <w:b/>
          <w:rtl/>
        </w:rPr>
        <w:t>‌</w:t>
      </w:r>
      <w:r w:rsidRPr="00BC3A6B">
        <w:rPr>
          <w:rFonts w:asciiTheme="majorHAnsi" w:eastAsiaTheme="majorEastAsia" w:hAnsiTheme="majorHAnsi" w:cstheme="majorHAnsi"/>
          <w:b/>
          <w:rtl/>
        </w:rPr>
        <w:t>سالان</w:t>
      </w:r>
      <w:r w:rsidR="00252CD1" w:rsidRPr="00BC3A6B">
        <w:rPr>
          <w:rFonts w:asciiTheme="majorHAnsi" w:eastAsiaTheme="majorEastAsia" w:hAnsiTheme="majorHAnsi" w:cstheme="majorHAnsi"/>
          <w:b/>
          <w:rtl/>
        </w:rPr>
        <w:t xml:space="preserve"> ن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252CD1" w:rsidRPr="00BC3A6B">
        <w:rPr>
          <w:rFonts w:asciiTheme="majorHAnsi" w:eastAsiaTheme="majorEastAsia" w:hAnsiTheme="majorHAnsi" w:cstheme="majorHAnsi"/>
          <w:b/>
          <w:rtl/>
        </w:rPr>
        <w:t>ز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تقو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م</w:t>
      </w:r>
      <w:r w:rsidR="00252CD1" w:rsidRPr="00BC3A6B">
        <w:rPr>
          <w:rFonts w:asciiTheme="majorHAnsi" w:eastAsiaTheme="majorEastAsia" w:hAnsiTheme="majorHAnsi" w:cstheme="majorHAnsi"/>
          <w:b/>
          <w:rtl/>
        </w:rPr>
        <w:t xml:space="preserve"> ظهور را دارند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و تقو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م</w:t>
      </w:r>
      <w:r w:rsidR="00252CD1" w:rsidRPr="00BC3A6B">
        <w:rPr>
          <w:rFonts w:asciiTheme="majorHAnsi" w:eastAsiaTheme="majorEastAsia" w:hAnsiTheme="majorHAnsi" w:cstheme="majorHAnsi"/>
          <w:b/>
          <w:rtl/>
        </w:rPr>
        <w:t>‌</w:t>
      </w:r>
      <w:r w:rsidRPr="00BC3A6B">
        <w:rPr>
          <w:rFonts w:asciiTheme="majorHAnsi" w:eastAsiaTheme="majorEastAsia" w:hAnsiTheme="majorHAnsi" w:cstheme="majorHAnsi"/>
          <w:b/>
          <w:rtl/>
        </w:rPr>
        <w:t>ها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252CD1" w:rsidRPr="00BC3A6B">
        <w:rPr>
          <w:rFonts w:asciiTheme="majorHAnsi" w:eastAsiaTheme="majorEastAsia" w:hAnsiTheme="majorHAnsi" w:cstheme="majorHAnsi"/>
          <w:b/>
          <w:rtl/>
        </w:rPr>
        <w:t xml:space="preserve"> ظهور در 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252CD1" w:rsidRPr="00BC3A6B">
        <w:rPr>
          <w:rFonts w:asciiTheme="majorHAnsi" w:eastAsiaTheme="majorEastAsia" w:hAnsiTheme="majorHAnsi" w:cstheme="majorHAnsi"/>
          <w:b/>
          <w:rtl/>
        </w:rPr>
        <w:t>نترنت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ن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ز</w:t>
      </w:r>
      <w:r w:rsidR="00252CD1" w:rsidRPr="00BC3A6B">
        <w:rPr>
          <w:rFonts w:asciiTheme="majorHAnsi" w:eastAsiaTheme="majorEastAsia" w:hAnsiTheme="majorHAnsi" w:cstheme="majorHAnsi"/>
          <w:b/>
          <w:rtl/>
        </w:rPr>
        <w:t xml:space="preserve"> 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وجود دارد. </w:t>
      </w:r>
      <w:r w:rsidR="00252CD1" w:rsidRPr="00BC3A6B">
        <w:rPr>
          <w:rFonts w:asciiTheme="majorHAnsi" w:eastAsiaTheme="majorEastAsia" w:hAnsiTheme="majorHAnsi" w:cstheme="majorHAnsi"/>
          <w:b/>
          <w:rtl/>
        </w:rPr>
        <w:t xml:space="preserve">رسم </w:t>
      </w:r>
      <w:r w:rsidRPr="00BC3A6B">
        <w:rPr>
          <w:rFonts w:asciiTheme="majorHAnsi" w:eastAsiaTheme="majorEastAsia" w:hAnsiTheme="majorHAnsi" w:cstheme="majorHAnsi"/>
          <w:b/>
          <w:rtl/>
        </w:rPr>
        <w:t>تقو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م</w:t>
      </w:r>
      <w:r w:rsidR="00252CD1" w:rsidRPr="00BC3A6B">
        <w:rPr>
          <w:rFonts w:asciiTheme="majorHAnsi" w:eastAsiaTheme="majorEastAsia" w:hAnsiTheme="majorHAnsi" w:cstheme="majorHAnsi"/>
          <w:b/>
          <w:rtl/>
        </w:rPr>
        <w:t xml:space="preserve"> ظهور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در حدود سال </w:t>
      </w:r>
      <w:r w:rsidR="002C20B7" w:rsidRPr="00BC3A6B">
        <w:rPr>
          <w:rFonts w:asciiTheme="majorHAnsi" w:eastAsiaTheme="majorEastAsia" w:hAnsiTheme="majorHAnsi" w:cstheme="majorHAnsi"/>
          <w:b/>
          <w:rtl/>
        </w:rPr>
        <w:t>۱۹۲۰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از آلمان به نروژ آمد.</w:t>
      </w:r>
      <w:r w:rsidR="003D1698" w:rsidRPr="00BC3A6B">
        <w:rPr>
          <w:rFonts w:asciiTheme="majorHAnsi" w:hAnsiTheme="majorHAnsi" w:cstheme="majorHAnsi"/>
          <w:noProof/>
          <w:lang w:eastAsia="nb-NO"/>
        </w:rPr>
        <w:drawing>
          <wp:inline distT="0" distB="0" distL="0" distR="0" wp14:anchorId="585B447F" wp14:editId="405FA9E8">
            <wp:extent cx="5461599" cy="3374136"/>
            <wp:effectExtent l="0" t="0" r="6350" b="0"/>
            <wp:docPr id="4" name="Bild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vent-1875040_19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7884" cy="339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95923" w14:textId="453EC40B" w:rsidR="003D1698" w:rsidRPr="00BC3A6B" w:rsidRDefault="003C769C" w:rsidP="002C20B7">
      <w:pPr>
        <w:pStyle w:val="Bildetekst"/>
        <w:bidi/>
        <w:rPr>
          <w:rFonts w:asciiTheme="majorHAnsi" w:hAnsiTheme="majorHAnsi" w:cstheme="majorHAnsi"/>
          <w:sz w:val="24"/>
          <w:szCs w:val="24"/>
        </w:rPr>
      </w:pPr>
      <w:r w:rsidRPr="00BC3A6B">
        <w:rPr>
          <w:rFonts w:asciiTheme="majorHAnsi" w:hAnsiTheme="majorHAnsi" w:cstheme="majorHAnsi"/>
          <w:sz w:val="20"/>
          <w:szCs w:val="20"/>
          <w:rtl/>
        </w:rPr>
        <w:t>تقو</w:t>
      </w:r>
      <w:r w:rsidR="00BC3A6B">
        <w:rPr>
          <w:rFonts w:asciiTheme="majorHAnsi" w:hAnsiTheme="majorHAnsi" w:cstheme="majorHAnsi"/>
          <w:sz w:val="20"/>
          <w:szCs w:val="20"/>
          <w:rtl/>
        </w:rPr>
        <w:t>ی</w:t>
      </w:r>
      <w:r w:rsidRPr="00BC3A6B">
        <w:rPr>
          <w:rFonts w:asciiTheme="majorHAnsi" w:hAnsiTheme="majorHAnsi" w:cstheme="majorHAnsi"/>
          <w:sz w:val="20"/>
          <w:szCs w:val="20"/>
          <w:rtl/>
        </w:rPr>
        <w:t>م ظهور. عکس توسط:</w:t>
      </w:r>
      <w:r w:rsidR="002C20B7" w:rsidRPr="00BC3A6B">
        <w:rPr>
          <w:rFonts w:asciiTheme="majorHAnsi" w:hAnsiTheme="majorHAnsi" w:cstheme="majorHAnsi"/>
          <w:sz w:val="20"/>
          <w:szCs w:val="20"/>
          <w:rtl/>
        </w:rPr>
        <w:t xml:space="preserve"> اولر</w:t>
      </w:r>
      <w:r w:rsidR="00BC3A6B">
        <w:rPr>
          <w:rFonts w:asciiTheme="majorHAnsi" w:hAnsiTheme="majorHAnsi" w:cstheme="majorHAnsi"/>
          <w:sz w:val="20"/>
          <w:szCs w:val="20"/>
          <w:rtl/>
        </w:rPr>
        <w:t>ی</w:t>
      </w:r>
      <w:r w:rsidR="002C20B7" w:rsidRPr="00BC3A6B">
        <w:rPr>
          <w:rFonts w:asciiTheme="majorHAnsi" w:hAnsiTheme="majorHAnsi" w:cstheme="majorHAnsi"/>
          <w:sz w:val="20"/>
          <w:szCs w:val="20"/>
          <w:rtl/>
        </w:rPr>
        <w:t>که ما</w:t>
      </w:r>
      <w:r w:rsidR="00BC3A6B">
        <w:rPr>
          <w:rFonts w:asciiTheme="majorHAnsi" w:hAnsiTheme="majorHAnsi" w:cstheme="majorHAnsi"/>
          <w:sz w:val="20"/>
          <w:szCs w:val="20"/>
          <w:rtl/>
        </w:rPr>
        <w:t>ی</w:t>
      </w:r>
      <w:r w:rsidR="002C20B7" w:rsidRPr="00BC3A6B">
        <w:rPr>
          <w:rFonts w:asciiTheme="majorHAnsi" w:hAnsiTheme="majorHAnsi" w:cstheme="majorHAnsi"/>
          <w:sz w:val="20"/>
          <w:szCs w:val="20"/>
          <w:rtl/>
        </w:rPr>
        <w:t xml:space="preserve"> (</w:t>
      </w:r>
      <w:proofErr w:type="spellStart"/>
      <w:r w:rsidR="003D1698" w:rsidRPr="00BC3A6B">
        <w:rPr>
          <w:rFonts w:asciiTheme="majorHAnsi" w:hAnsiTheme="majorHAnsi" w:cstheme="majorHAnsi"/>
          <w:sz w:val="20"/>
          <w:szCs w:val="20"/>
        </w:rPr>
        <w:t>Ulrike</w:t>
      </w:r>
      <w:proofErr w:type="spellEnd"/>
      <w:r w:rsidR="003D1698" w:rsidRPr="00BC3A6B">
        <w:rPr>
          <w:rFonts w:asciiTheme="majorHAnsi" w:hAnsiTheme="majorHAnsi" w:cstheme="majorHAnsi"/>
          <w:sz w:val="20"/>
          <w:szCs w:val="20"/>
        </w:rPr>
        <w:t xml:space="preserve"> Mai</w:t>
      </w:r>
      <w:r w:rsidR="002C20B7" w:rsidRPr="00BC3A6B">
        <w:rPr>
          <w:rFonts w:asciiTheme="majorHAnsi" w:hAnsiTheme="majorHAnsi" w:cstheme="majorHAnsi"/>
          <w:sz w:val="20"/>
          <w:szCs w:val="20"/>
          <w:rtl/>
        </w:rPr>
        <w:t xml:space="preserve">) از </w:t>
      </w:r>
      <w:proofErr w:type="spellStart"/>
      <w:r w:rsidR="003D1698" w:rsidRPr="00BC3A6B">
        <w:rPr>
          <w:rFonts w:asciiTheme="majorHAnsi" w:hAnsiTheme="majorHAnsi" w:cstheme="majorHAnsi"/>
          <w:sz w:val="20"/>
          <w:szCs w:val="20"/>
        </w:rPr>
        <w:t>Pixabay</w:t>
      </w:r>
      <w:proofErr w:type="spellEnd"/>
    </w:p>
    <w:p w14:paraId="0188721D" w14:textId="2BAC2372" w:rsidR="00252CD1" w:rsidRPr="00BC3A6B" w:rsidRDefault="00252CD1" w:rsidP="002C20B7">
      <w:pPr>
        <w:pStyle w:val="Overskrift1"/>
        <w:bidi/>
        <w:rPr>
          <w:rFonts w:cstheme="majorHAnsi"/>
          <w:b w:val="0"/>
          <w:bCs/>
          <w:sz w:val="24"/>
          <w:szCs w:val="24"/>
        </w:rPr>
      </w:pPr>
      <w:r w:rsidRPr="00BC3A6B">
        <w:rPr>
          <w:rFonts w:cstheme="majorHAnsi"/>
          <w:b w:val="0"/>
          <w:bCs/>
          <w:sz w:val="24"/>
          <w:szCs w:val="24"/>
          <w:rtl/>
        </w:rPr>
        <w:t>شمع</w:t>
      </w:r>
      <w:r w:rsidR="000468A4" w:rsidRPr="00BC3A6B">
        <w:rPr>
          <w:rFonts w:cstheme="majorHAnsi"/>
          <w:b w:val="0"/>
          <w:bCs/>
          <w:sz w:val="24"/>
          <w:szCs w:val="24"/>
          <w:rtl/>
        </w:rPr>
        <w:t>‌</w:t>
      </w:r>
      <w:r w:rsidRPr="00BC3A6B">
        <w:rPr>
          <w:rFonts w:cstheme="majorHAnsi"/>
          <w:b w:val="0"/>
          <w:bCs/>
          <w:sz w:val="24"/>
          <w:szCs w:val="24"/>
          <w:rtl/>
        </w:rPr>
        <w:t>ها</w:t>
      </w:r>
      <w:r w:rsidR="00BC3A6B">
        <w:rPr>
          <w:rFonts w:cstheme="majorHAnsi"/>
          <w:b w:val="0"/>
          <w:bCs/>
          <w:sz w:val="24"/>
          <w:szCs w:val="24"/>
          <w:rtl/>
        </w:rPr>
        <w:t>ی</w:t>
      </w:r>
      <w:r w:rsidRPr="00BC3A6B">
        <w:rPr>
          <w:rFonts w:cstheme="majorHAnsi"/>
          <w:b w:val="0"/>
          <w:bCs/>
          <w:sz w:val="24"/>
          <w:szCs w:val="24"/>
          <w:rtl/>
        </w:rPr>
        <w:t xml:space="preserve"> </w:t>
      </w:r>
      <w:r w:rsidR="001563C3" w:rsidRPr="00BC3A6B">
        <w:rPr>
          <w:rFonts w:cstheme="majorHAnsi"/>
          <w:b w:val="0"/>
          <w:bCs/>
          <w:sz w:val="24"/>
          <w:szCs w:val="24"/>
          <w:rtl/>
        </w:rPr>
        <w:t>ا</w:t>
      </w:r>
      <w:r w:rsidR="00BC3A6B">
        <w:rPr>
          <w:rFonts w:cstheme="majorHAnsi"/>
          <w:b w:val="0"/>
          <w:bCs/>
          <w:sz w:val="24"/>
          <w:szCs w:val="24"/>
          <w:rtl/>
        </w:rPr>
        <w:t>ی</w:t>
      </w:r>
      <w:r w:rsidR="001563C3" w:rsidRPr="00BC3A6B">
        <w:rPr>
          <w:rFonts w:cstheme="majorHAnsi"/>
          <w:b w:val="0"/>
          <w:bCs/>
          <w:sz w:val="24"/>
          <w:szCs w:val="24"/>
          <w:rtl/>
        </w:rPr>
        <w:t xml:space="preserve">ام </w:t>
      </w:r>
      <w:r w:rsidRPr="00BC3A6B">
        <w:rPr>
          <w:rFonts w:cstheme="majorHAnsi"/>
          <w:b w:val="0"/>
          <w:bCs/>
          <w:sz w:val="24"/>
          <w:szCs w:val="24"/>
          <w:rtl/>
        </w:rPr>
        <w:t>ظهور</w:t>
      </w:r>
    </w:p>
    <w:p w14:paraId="7F5E584C" w14:textId="3BAEC7A3" w:rsidR="00252CD1" w:rsidRPr="00BC3A6B" w:rsidRDefault="00252CD1" w:rsidP="002C20B7">
      <w:pPr>
        <w:pStyle w:val="Overskrift1"/>
        <w:bidi/>
        <w:rPr>
          <w:rFonts w:cstheme="majorHAnsi"/>
          <w:sz w:val="24"/>
          <w:szCs w:val="24"/>
          <w:rtl/>
        </w:rPr>
      </w:pPr>
      <w:r w:rsidRPr="00BC3A6B">
        <w:rPr>
          <w:rFonts w:cstheme="majorHAnsi"/>
          <w:sz w:val="24"/>
          <w:szCs w:val="24"/>
          <w:rtl/>
        </w:rPr>
        <w:t>تاج</w:t>
      </w:r>
      <w:r w:rsidR="000468A4" w:rsidRPr="00BC3A6B">
        <w:rPr>
          <w:rFonts w:cstheme="majorHAnsi"/>
          <w:sz w:val="24"/>
          <w:szCs w:val="24"/>
          <w:rtl/>
        </w:rPr>
        <w:t xml:space="preserve"> ظهور</w:t>
      </w:r>
      <w:r w:rsidRPr="00BC3A6B">
        <w:rPr>
          <w:rFonts w:cstheme="majorHAnsi"/>
          <w:sz w:val="24"/>
          <w:szCs w:val="24"/>
          <w:rtl/>
        </w:rPr>
        <w:t xml:space="preserve"> 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>ا</w:t>
      </w:r>
      <w:r w:rsidR="000468A4" w:rsidRPr="00BC3A6B">
        <w:rPr>
          <w:rFonts w:cstheme="majorHAnsi"/>
          <w:sz w:val="24"/>
          <w:szCs w:val="24"/>
          <w:rtl/>
        </w:rPr>
        <w:t xml:space="preserve"> </w:t>
      </w:r>
      <w:r w:rsidR="00F340B6" w:rsidRPr="00BC3A6B">
        <w:rPr>
          <w:rFonts w:cstheme="majorHAnsi"/>
          <w:sz w:val="24"/>
          <w:szCs w:val="24"/>
          <w:rtl/>
        </w:rPr>
        <w:t>شمع‌دان</w:t>
      </w:r>
      <w:r w:rsidR="000468A4" w:rsidRPr="00BC3A6B">
        <w:rPr>
          <w:rFonts w:cstheme="majorHAnsi"/>
          <w:sz w:val="24"/>
          <w:szCs w:val="24"/>
          <w:rtl/>
        </w:rPr>
        <w:t xml:space="preserve"> ظهور</w:t>
      </w:r>
      <w:r w:rsidRPr="00BC3A6B">
        <w:rPr>
          <w:rFonts w:cstheme="majorHAnsi"/>
          <w:sz w:val="24"/>
          <w:szCs w:val="24"/>
          <w:rtl/>
        </w:rPr>
        <w:t xml:space="preserve"> شمعدان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 xml:space="preserve"> است که </w:t>
      </w:r>
      <w:r w:rsidR="000468A4" w:rsidRPr="00BC3A6B">
        <w:rPr>
          <w:rFonts w:cstheme="majorHAnsi"/>
          <w:sz w:val="24"/>
          <w:szCs w:val="24"/>
          <w:rtl/>
        </w:rPr>
        <w:t>برا</w:t>
      </w:r>
      <w:r w:rsidR="00BC3A6B">
        <w:rPr>
          <w:rFonts w:cstheme="majorHAnsi"/>
          <w:sz w:val="24"/>
          <w:szCs w:val="24"/>
          <w:rtl/>
        </w:rPr>
        <w:t>ی</w:t>
      </w:r>
      <w:r w:rsidR="000468A4" w:rsidRPr="00BC3A6B">
        <w:rPr>
          <w:rFonts w:cstheme="majorHAnsi"/>
          <w:sz w:val="24"/>
          <w:szCs w:val="24"/>
          <w:rtl/>
        </w:rPr>
        <w:t xml:space="preserve"> چهار شمع جا دارد. </w:t>
      </w:r>
      <w:r w:rsidR="001563C3" w:rsidRPr="00BC3A6B">
        <w:rPr>
          <w:rFonts w:cstheme="majorHAnsi"/>
          <w:sz w:val="24"/>
          <w:szCs w:val="24"/>
          <w:rtl/>
        </w:rPr>
        <w:t>در ا</w:t>
      </w:r>
      <w:r w:rsidR="00BC3A6B">
        <w:rPr>
          <w:rFonts w:cstheme="majorHAnsi"/>
          <w:sz w:val="24"/>
          <w:szCs w:val="24"/>
          <w:rtl/>
        </w:rPr>
        <w:t>ی</w:t>
      </w:r>
      <w:r w:rsidR="001563C3" w:rsidRPr="00BC3A6B">
        <w:rPr>
          <w:rFonts w:cstheme="majorHAnsi"/>
          <w:sz w:val="24"/>
          <w:szCs w:val="24"/>
          <w:rtl/>
        </w:rPr>
        <w:t xml:space="preserve">ام ظهور </w:t>
      </w:r>
      <w:r w:rsidRPr="00BC3A6B">
        <w:rPr>
          <w:rFonts w:cstheme="majorHAnsi"/>
          <w:sz w:val="24"/>
          <w:szCs w:val="24"/>
          <w:rtl/>
        </w:rPr>
        <w:t>برا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 xml:space="preserve"> هر 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>کشنبه</w:t>
      </w:r>
      <w:r w:rsidR="001563C3" w:rsidRPr="00BC3A6B">
        <w:rPr>
          <w:rFonts w:cstheme="majorHAnsi"/>
          <w:sz w:val="24"/>
          <w:szCs w:val="24"/>
          <w:rtl/>
        </w:rPr>
        <w:t xml:space="preserve"> 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 xml:space="preserve">ک شمع </w:t>
      </w:r>
      <w:r w:rsidR="001563C3" w:rsidRPr="00BC3A6B">
        <w:rPr>
          <w:rFonts w:cstheme="majorHAnsi"/>
          <w:sz w:val="24"/>
          <w:szCs w:val="24"/>
          <w:rtl/>
        </w:rPr>
        <w:t>استفاده م</w:t>
      </w:r>
      <w:r w:rsidR="00BC3A6B">
        <w:rPr>
          <w:rFonts w:cstheme="majorHAnsi"/>
          <w:sz w:val="24"/>
          <w:szCs w:val="24"/>
          <w:rtl/>
        </w:rPr>
        <w:t>ی</w:t>
      </w:r>
      <w:r w:rsidR="001563C3" w:rsidRPr="00BC3A6B">
        <w:rPr>
          <w:rFonts w:cstheme="majorHAnsi"/>
          <w:sz w:val="24"/>
          <w:szCs w:val="24"/>
          <w:rtl/>
        </w:rPr>
        <w:t xml:space="preserve">‌گردد. در 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 xml:space="preserve">کشنبه اول </w:t>
      </w:r>
      <w:r w:rsidR="001563C3" w:rsidRPr="00BC3A6B">
        <w:rPr>
          <w:rFonts w:cstheme="majorHAnsi"/>
          <w:sz w:val="24"/>
          <w:szCs w:val="24"/>
          <w:rtl/>
        </w:rPr>
        <w:t>ا</w:t>
      </w:r>
      <w:r w:rsidR="00BC3A6B">
        <w:rPr>
          <w:rFonts w:cstheme="majorHAnsi"/>
          <w:sz w:val="24"/>
          <w:szCs w:val="24"/>
          <w:rtl/>
        </w:rPr>
        <w:t>ی</w:t>
      </w:r>
      <w:r w:rsidR="001563C3" w:rsidRPr="00BC3A6B">
        <w:rPr>
          <w:rFonts w:cstheme="majorHAnsi"/>
          <w:sz w:val="24"/>
          <w:szCs w:val="24"/>
          <w:rtl/>
        </w:rPr>
        <w:t>ام</w:t>
      </w:r>
      <w:r w:rsidRPr="00BC3A6B">
        <w:rPr>
          <w:rFonts w:cstheme="majorHAnsi"/>
          <w:sz w:val="24"/>
          <w:szCs w:val="24"/>
          <w:rtl/>
        </w:rPr>
        <w:t xml:space="preserve"> ظهور 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>ک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 xml:space="preserve"> از شمع</w:t>
      </w:r>
      <w:r w:rsidR="001563C3" w:rsidRPr="00BC3A6B">
        <w:rPr>
          <w:rFonts w:cstheme="majorHAnsi"/>
          <w:sz w:val="24"/>
          <w:szCs w:val="24"/>
          <w:rtl/>
        </w:rPr>
        <w:t>‌</w:t>
      </w:r>
      <w:r w:rsidRPr="00BC3A6B">
        <w:rPr>
          <w:rFonts w:cstheme="majorHAnsi"/>
          <w:sz w:val="24"/>
          <w:szCs w:val="24"/>
          <w:rtl/>
        </w:rPr>
        <w:t>ها روشن م</w:t>
      </w:r>
      <w:r w:rsidR="00BC3A6B">
        <w:rPr>
          <w:rFonts w:cstheme="majorHAnsi"/>
          <w:sz w:val="24"/>
          <w:szCs w:val="24"/>
          <w:rtl/>
        </w:rPr>
        <w:t>ی</w:t>
      </w:r>
      <w:r w:rsidR="001563C3" w:rsidRPr="00BC3A6B">
        <w:rPr>
          <w:rFonts w:cstheme="majorHAnsi"/>
          <w:sz w:val="24"/>
          <w:szCs w:val="24"/>
          <w:rtl/>
        </w:rPr>
        <w:t>‌گردد</w:t>
      </w:r>
      <w:r w:rsidRPr="00BC3A6B">
        <w:rPr>
          <w:rFonts w:cstheme="majorHAnsi"/>
          <w:sz w:val="24"/>
          <w:szCs w:val="24"/>
          <w:rtl/>
        </w:rPr>
        <w:t xml:space="preserve">، 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>کشنبه دوم دو شمع روشن م</w:t>
      </w:r>
      <w:r w:rsidR="00BC3A6B">
        <w:rPr>
          <w:rFonts w:cstheme="majorHAnsi"/>
          <w:sz w:val="24"/>
          <w:szCs w:val="24"/>
          <w:rtl/>
        </w:rPr>
        <w:t>ی</w:t>
      </w:r>
      <w:r w:rsidR="001563C3" w:rsidRPr="00BC3A6B">
        <w:rPr>
          <w:rFonts w:cstheme="majorHAnsi"/>
          <w:sz w:val="24"/>
          <w:szCs w:val="24"/>
          <w:rtl/>
        </w:rPr>
        <w:t>‌گردد. در</w:t>
      </w:r>
      <w:r w:rsidRPr="00BC3A6B">
        <w:rPr>
          <w:rFonts w:cstheme="majorHAnsi"/>
          <w:sz w:val="24"/>
          <w:szCs w:val="24"/>
          <w:rtl/>
        </w:rPr>
        <w:t xml:space="preserve"> 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 xml:space="preserve">کشنبه </w:t>
      </w:r>
      <w:r w:rsidR="001563C3" w:rsidRPr="00BC3A6B">
        <w:rPr>
          <w:rFonts w:cstheme="majorHAnsi"/>
          <w:sz w:val="24"/>
          <w:szCs w:val="24"/>
          <w:rtl/>
        </w:rPr>
        <w:t xml:space="preserve">آخر </w:t>
      </w:r>
      <w:r w:rsidRPr="00BC3A6B">
        <w:rPr>
          <w:rFonts w:cstheme="majorHAnsi"/>
          <w:sz w:val="24"/>
          <w:szCs w:val="24"/>
          <w:rtl/>
        </w:rPr>
        <w:t>در</w:t>
      </w:r>
      <w:r w:rsidR="001563C3" w:rsidRPr="00BC3A6B">
        <w:rPr>
          <w:rFonts w:cstheme="majorHAnsi"/>
          <w:sz w:val="24"/>
          <w:szCs w:val="24"/>
          <w:rtl/>
        </w:rPr>
        <w:t xml:space="preserve"> ا</w:t>
      </w:r>
      <w:r w:rsidR="00BC3A6B">
        <w:rPr>
          <w:rFonts w:cstheme="majorHAnsi"/>
          <w:sz w:val="24"/>
          <w:szCs w:val="24"/>
          <w:rtl/>
        </w:rPr>
        <w:t>ی</w:t>
      </w:r>
      <w:r w:rsidR="001563C3" w:rsidRPr="00BC3A6B">
        <w:rPr>
          <w:rFonts w:cstheme="majorHAnsi"/>
          <w:sz w:val="24"/>
          <w:szCs w:val="24"/>
          <w:rtl/>
        </w:rPr>
        <w:t>ام</w:t>
      </w:r>
      <w:r w:rsidRPr="00BC3A6B">
        <w:rPr>
          <w:rFonts w:cstheme="majorHAnsi"/>
          <w:sz w:val="24"/>
          <w:szCs w:val="24"/>
          <w:rtl/>
        </w:rPr>
        <w:t xml:space="preserve"> ظهور هر چهار شمع روشن </w:t>
      </w:r>
      <w:r w:rsidR="001563C3" w:rsidRPr="00BC3A6B">
        <w:rPr>
          <w:rFonts w:cstheme="majorHAnsi"/>
          <w:sz w:val="24"/>
          <w:szCs w:val="24"/>
          <w:rtl/>
        </w:rPr>
        <w:t>م</w:t>
      </w:r>
      <w:r w:rsidR="00BC3A6B">
        <w:rPr>
          <w:rFonts w:cstheme="majorHAnsi"/>
          <w:sz w:val="24"/>
          <w:szCs w:val="24"/>
          <w:rtl/>
        </w:rPr>
        <w:t>ی</w:t>
      </w:r>
      <w:r w:rsidR="001563C3" w:rsidRPr="00BC3A6B">
        <w:rPr>
          <w:rFonts w:cstheme="majorHAnsi"/>
          <w:sz w:val="24"/>
          <w:szCs w:val="24"/>
          <w:rtl/>
        </w:rPr>
        <w:t>‌گردد</w:t>
      </w:r>
      <w:r w:rsidRPr="00BC3A6B">
        <w:rPr>
          <w:rFonts w:cstheme="majorHAnsi"/>
          <w:sz w:val="24"/>
          <w:szCs w:val="24"/>
          <w:rtl/>
        </w:rPr>
        <w:t>. شمعدان م</w:t>
      </w:r>
      <w:r w:rsidR="00BC3A6B">
        <w:rPr>
          <w:rFonts w:cstheme="majorHAnsi"/>
          <w:sz w:val="24"/>
          <w:szCs w:val="24"/>
          <w:rtl/>
        </w:rPr>
        <w:t>ی</w:t>
      </w:r>
      <w:r w:rsidR="001563C3" w:rsidRPr="00BC3A6B">
        <w:rPr>
          <w:rFonts w:cstheme="majorHAnsi"/>
          <w:sz w:val="24"/>
          <w:szCs w:val="24"/>
          <w:rtl/>
        </w:rPr>
        <w:t>‌</w:t>
      </w:r>
      <w:r w:rsidRPr="00BC3A6B">
        <w:rPr>
          <w:rFonts w:cstheme="majorHAnsi"/>
          <w:sz w:val="24"/>
          <w:szCs w:val="24"/>
          <w:rtl/>
        </w:rPr>
        <w:t xml:space="preserve">تواند اشکال </w:t>
      </w:r>
      <w:r w:rsidR="001563C3" w:rsidRPr="00BC3A6B">
        <w:rPr>
          <w:rFonts w:cstheme="majorHAnsi"/>
          <w:sz w:val="24"/>
          <w:szCs w:val="24"/>
          <w:rtl/>
        </w:rPr>
        <w:t>گوناگون</w:t>
      </w:r>
      <w:r w:rsidRPr="00BC3A6B">
        <w:rPr>
          <w:rFonts w:cstheme="majorHAnsi"/>
          <w:sz w:val="24"/>
          <w:szCs w:val="24"/>
          <w:rtl/>
        </w:rPr>
        <w:t xml:space="preserve"> داشته باشد و م</w:t>
      </w:r>
      <w:r w:rsidR="00BC3A6B">
        <w:rPr>
          <w:rFonts w:cstheme="majorHAnsi"/>
          <w:sz w:val="24"/>
          <w:szCs w:val="24"/>
          <w:rtl/>
        </w:rPr>
        <w:t>ی</w:t>
      </w:r>
      <w:r w:rsidR="001563C3" w:rsidRPr="00BC3A6B">
        <w:rPr>
          <w:rFonts w:cstheme="majorHAnsi"/>
          <w:sz w:val="24"/>
          <w:szCs w:val="24"/>
          <w:rtl/>
        </w:rPr>
        <w:t>‌</w:t>
      </w:r>
      <w:r w:rsidRPr="00BC3A6B">
        <w:rPr>
          <w:rFonts w:cstheme="majorHAnsi"/>
          <w:sz w:val="24"/>
          <w:szCs w:val="24"/>
          <w:rtl/>
        </w:rPr>
        <w:t>تواند از فلز، سرام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 xml:space="preserve">ک 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>ا مواد د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 xml:space="preserve">گر ساخته شود. </w:t>
      </w:r>
      <w:r w:rsidR="00F340B6" w:rsidRPr="00BC3A6B">
        <w:rPr>
          <w:rFonts w:cstheme="majorHAnsi"/>
          <w:sz w:val="24"/>
          <w:szCs w:val="24"/>
          <w:rtl/>
        </w:rPr>
        <w:t>شمع‌دان</w:t>
      </w:r>
      <w:r w:rsidRPr="00BC3A6B">
        <w:rPr>
          <w:rFonts w:cstheme="majorHAnsi"/>
          <w:sz w:val="24"/>
          <w:szCs w:val="24"/>
          <w:rtl/>
        </w:rPr>
        <w:t xml:space="preserve"> ظهور</w:t>
      </w:r>
      <w:r w:rsidR="001563C3" w:rsidRPr="00BC3A6B">
        <w:rPr>
          <w:rFonts w:cstheme="majorHAnsi"/>
          <w:sz w:val="24"/>
          <w:szCs w:val="24"/>
          <w:rtl/>
        </w:rPr>
        <w:t xml:space="preserve"> ن</w:t>
      </w:r>
      <w:r w:rsidR="00BC3A6B">
        <w:rPr>
          <w:rFonts w:cstheme="majorHAnsi"/>
          <w:sz w:val="24"/>
          <w:szCs w:val="24"/>
          <w:rtl/>
        </w:rPr>
        <w:t>ی</w:t>
      </w:r>
      <w:r w:rsidR="001563C3" w:rsidRPr="00BC3A6B">
        <w:rPr>
          <w:rFonts w:cstheme="majorHAnsi"/>
          <w:sz w:val="24"/>
          <w:szCs w:val="24"/>
          <w:rtl/>
        </w:rPr>
        <w:t>ز</w:t>
      </w:r>
      <w:r w:rsidRPr="00BC3A6B">
        <w:rPr>
          <w:rFonts w:cstheme="majorHAnsi"/>
          <w:sz w:val="24"/>
          <w:szCs w:val="24"/>
          <w:rtl/>
        </w:rPr>
        <w:t xml:space="preserve"> مانند تقو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>م ظهور و درخت کر</w:t>
      </w:r>
      <w:r w:rsidR="00BC3A6B">
        <w:rPr>
          <w:rFonts w:cstheme="majorHAnsi"/>
          <w:sz w:val="24"/>
          <w:szCs w:val="24"/>
          <w:rtl/>
        </w:rPr>
        <w:t>ی</w:t>
      </w:r>
      <w:r w:rsidRPr="00BC3A6B">
        <w:rPr>
          <w:rFonts w:cstheme="majorHAnsi"/>
          <w:sz w:val="24"/>
          <w:szCs w:val="24"/>
          <w:rtl/>
        </w:rPr>
        <w:t>سمس، از آلمان به نروژ آمد.</w:t>
      </w:r>
    </w:p>
    <w:p w14:paraId="056D4BA3" w14:textId="1078A883" w:rsidR="00C72D13" w:rsidRPr="00BC3A6B" w:rsidRDefault="00C72D13" w:rsidP="002C20B7">
      <w:pPr>
        <w:bidi/>
        <w:rPr>
          <w:rFonts w:asciiTheme="majorHAnsi" w:eastAsiaTheme="majorEastAsia" w:hAnsiTheme="majorHAnsi" w:cstheme="majorHAnsi"/>
          <w:bCs/>
        </w:rPr>
      </w:pPr>
      <w:r w:rsidRPr="00BC3A6B">
        <w:rPr>
          <w:rFonts w:asciiTheme="majorHAnsi" w:eastAsiaTheme="majorEastAsia" w:hAnsiTheme="majorHAnsi" w:cstheme="majorHAnsi"/>
          <w:bCs/>
          <w:rtl/>
        </w:rPr>
        <w:t>شعر ظهور</w:t>
      </w:r>
    </w:p>
    <w:p w14:paraId="421F6EF4" w14:textId="1A6284F3" w:rsidR="00C72D13" w:rsidRPr="00BC3A6B" w:rsidRDefault="00C72D13" w:rsidP="002C20B7">
      <w:pPr>
        <w:bidi/>
        <w:rPr>
          <w:rFonts w:asciiTheme="majorHAnsi" w:eastAsiaTheme="majorEastAsia" w:hAnsiTheme="majorHAnsi" w:cstheme="majorHAnsi"/>
          <w:b/>
          <w:rtl/>
        </w:rPr>
      </w:pPr>
      <w:r w:rsidRPr="00BC3A6B">
        <w:rPr>
          <w:rFonts w:asciiTheme="majorHAnsi" w:eastAsiaTheme="majorEastAsia" w:hAnsiTheme="majorHAnsi" w:cstheme="majorHAnsi"/>
          <w:b/>
          <w:rtl/>
        </w:rPr>
        <w:t>همزمان با روشن شدن شمع‌ها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ام ظهور، معمول است </w:t>
      </w:r>
      <w:r w:rsidR="00D16682" w:rsidRPr="00BC3A6B">
        <w:rPr>
          <w:rFonts w:asciiTheme="majorHAnsi" w:eastAsiaTheme="majorEastAsia" w:hAnsiTheme="majorHAnsi" w:cstheme="majorHAnsi"/>
          <w:b/>
          <w:rtl/>
        </w:rPr>
        <w:t>شعر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از ظهور خوانده شود. </w:t>
      </w:r>
      <w:r w:rsidR="00D16682" w:rsidRPr="00BC3A6B">
        <w:rPr>
          <w:rFonts w:asciiTheme="majorHAnsi" w:eastAsiaTheme="majorEastAsia" w:hAnsiTheme="majorHAnsi" w:cstheme="majorHAnsi"/>
          <w:b/>
          <w:rtl/>
        </w:rPr>
        <w:t>اشعار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مختلف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از ظهور وجود دارد. در پائ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ن 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‌توان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د 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ک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از معمول‌تر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ن آن‌ها</w:t>
      </w:r>
      <w:r w:rsidR="00D16682" w:rsidRPr="00BC3A6B">
        <w:rPr>
          <w:rFonts w:asciiTheme="majorHAnsi" w:eastAsiaTheme="majorEastAsia" w:hAnsiTheme="majorHAnsi" w:cstheme="majorHAnsi"/>
          <w:b/>
          <w:rtl/>
        </w:rPr>
        <w:t xml:space="preserve"> را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بخوان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د. 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ن </w:t>
      </w:r>
      <w:r w:rsidR="00D16682" w:rsidRPr="00BC3A6B">
        <w:rPr>
          <w:rFonts w:asciiTheme="majorHAnsi" w:eastAsiaTheme="majorEastAsia" w:hAnsiTheme="majorHAnsi" w:cstheme="majorHAnsi"/>
          <w:b/>
          <w:rtl/>
        </w:rPr>
        <w:t>شعر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توسط 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نگر هاگروپ (</w:t>
      </w:r>
      <w:r w:rsidRPr="00BC3A6B">
        <w:rPr>
          <w:rFonts w:asciiTheme="majorHAnsi" w:eastAsiaTheme="majorEastAsia" w:hAnsiTheme="majorHAnsi" w:cstheme="majorHAnsi"/>
          <w:b/>
        </w:rPr>
        <w:t>Inger Hagerup</w:t>
      </w:r>
      <w:r w:rsidRPr="00BC3A6B">
        <w:rPr>
          <w:rFonts w:asciiTheme="majorHAnsi" w:eastAsiaTheme="majorEastAsia" w:hAnsiTheme="majorHAnsi" w:cstheme="majorHAnsi"/>
          <w:b/>
          <w:rtl/>
        </w:rPr>
        <w:t>) نوشته شده است. 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ن </w:t>
      </w:r>
      <w:r w:rsidR="00D16682" w:rsidRPr="00BC3A6B">
        <w:rPr>
          <w:rFonts w:asciiTheme="majorHAnsi" w:eastAsiaTheme="majorEastAsia" w:hAnsiTheme="majorHAnsi" w:cstheme="majorHAnsi"/>
          <w:b/>
          <w:rtl/>
        </w:rPr>
        <w:t xml:space="preserve">شعر 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در مورد </w:t>
      </w:r>
      <w:r w:rsidR="00D16682" w:rsidRPr="00BC3A6B">
        <w:rPr>
          <w:rFonts w:asciiTheme="majorHAnsi" w:eastAsiaTheme="majorEastAsia" w:hAnsiTheme="majorHAnsi" w:cstheme="majorHAnsi"/>
          <w:b/>
          <w:rtl/>
        </w:rPr>
        <w:t>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D16682" w:rsidRPr="00BC3A6B">
        <w:rPr>
          <w:rFonts w:asciiTheme="majorHAnsi" w:eastAsiaTheme="majorEastAsia" w:hAnsiTheme="majorHAnsi" w:cstheme="majorHAnsi"/>
          <w:b/>
          <w:rtl/>
        </w:rPr>
        <w:t>ن است که ما برا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D16682" w:rsidRPr="00BC3A6B">
        <w:rPr>
          <w:rFonts w:asciiTheme="majorHAnsi" w:eastAsiaTheme="majorEastAsia" w:hAnsiTheme="majorHAnsi" w:cstheme="majorHAnsi"/>
          <w:b/>
          <w:rtl/>
        </w:rPr>
        <w:t xml:space="preserve"> شاد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D16682" w:rsidRPr="00BC3A6B">
        <w:rPr>
          <w:rFonts w:asciiTheme="majorHAnsi" w:eastAsiaTheme="majorEastAsia" w:hAnsiTheme="majorHAnsi" w:cstheme="majorHAnsi"/>
          <w:b/>
          <w:rtl/>
        </w:rPr>
        <w:t>، ام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D16682" w:rsidRPr="00BC3A6B">
        <w:rPr>
          <w:rFonts w:asciiTheme="majorHAnsi" w:eastAsiaTheme="majorEastAsia" w:hAnsiTheme="majorHAnsi" w:cstheme="majorHAnsi"/>
          <w:b/>
          <w:rtl/>
        </w:rPr>
        <w:t>د، آرزو و صلح در رو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D16682" w:rsidRPr="00BC3A6B">
        <w:rPr>
          <w:rFonts w:asciiTheme="majorHAnsi" w:eastAsiaTheme="majorEastAsia" w:hAnsiTheme="majorHAnsi" w:cstheme="majorHAnsi"/>
          <w:b/>
          <w:rtl/>
        </w:rPr>
        <w:t xml:space="preserve"> زم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D16682" w:rsidRPr="00BC3A6B">
        <w:rPr>
          <w:rFonts w:asciiTheme="majorHAnsi" w:eastAsiaTheme="majorEastAsia" w:hAnsiTheme="majorHAnsi" w:cstheme="majorHAnsi"/>
          <w:b/>
          <w:rtl/>
        </w:rPr>
        <w:t xml:space="preserve">ن شمع 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روشن </w:t>
      </w:r>
      <w:r w:rsidR="00D16682" w:rsidRPr="00BC3A6B">
        <w:rPr>
          <w:rFonts w:asciiTheme="majorHAnsi" w:eastAsiaTheme="majorEastAsia" w:hAnsiTheme="majorHAnsi" w:cstheme="majorHAnsi"/>
          <w:b/>
          <w:rtl/>
        </w:rPr>
        <w:t>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D16682" w:rsidRPr="00BC3A6B">
        <w:rPr>
          <w:rFonts w:asciiTheme="majorHAnsi" w:eastAsiaTheme="majorEastAsia" w:hAnsiTheme="majorHAnsi" w:cstheme="majorHAnsi"/>
          <w:b/>
          <w:rtl/>
        </w:rPr>
        <w:t>‌کن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D16682" w:rsidRPr="00BC3A6B">
        <w:rPr>
          <w:rFonts w:asciiTheme="majorHAnsi" w:eastAsiaTheme="majorEastAsia" w:hAnsiTheme="majorHAnsi" w:cstheme="majorHAnsi"/>
          <w:b/>
          <w:rtl/>
        </w:rPr>
        <w:t xml:space="preserve">م. </w:t>
      </w:r>
    </w:p>
    <w:p w14:paraId="4DAD488B" w14:textId="77777777" w:rsidR="00D16682" w:rsidRPr="00BC3A6B" w:rsidRDefault="00D16682" w:rsidP="002C20B7">
      <w:pPr>
        <w:keepNext/>
        <w:bidi/>
        <w:ind w:left="1416"/>
        <w:rPr>
          <w:rFonts w:asciiTheme="majorHAnsi" w:eastAsiaTheme="majorEastAsia" w:hAnsiTheme="majorHAnsi" w:cstheme="majorHAnsi"/>
          <w:bCs/>
        </w:rPr>
      </w:pPr>
      <w:r w:rsidRPr="00BC3A6B">
        <w:rPr>
          <w:rFonts w:asciiTheme="majorHAnsi" w:eastAsiaTheme="majorEastAsia" w:hAnsiTheme="majorHAnsi" w:cstheme="majorHAnsi"/>
          <w:bCs/>
          <w:rtl/>
        </w:rPr>
        <w:lastRenderedPageBreak/>
        <w:t>ظهور</w:t>
      </w:r>
    </w:p>
    <w:p w14:paraId="0BC4E985" w14:textId="04A7F439" w:rsidR="00D16682" w:rsidRPr="00BC3A6B" w:rsidRDefault="00D16682" w:rsidP="002C20B7">
      <w:pPr>
        <w:keepNext/>
        <w:bidi/>
        <w:ind w:left="1416"/>
        <w:rPr>
          <w:rFonts w:asciiTheme="majorHAnsi" w:eastAsiaTheme="majorEastAsia" w:hAnsiTheme="majorHAnsi" w:cstheme="majorHAnsi"/>
          <w:b/>
        </w:rPr>
      </w:pPr>
      <w:r w:rsidRPr="00BC3A6B">
        <w:rPr>
          <w:rFonts w:asciiTheme="majorHAnsi" w:eastAsiaTheme="majorEastAsia" w:hAnsiTheme="majorHAnsi" w:cstheme="majorHAnsi"/>
          <w:b/>
          <w:rtl/>
        </w:rPr>
        <w:t>توسط 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نگر هاگروپ</w:t>
      </w:r>
    </w:p>
    <w:p w14:paraId="1C3F51CF" w14:textId="284A4862" w:rsidR="00D16682" w:rsidRPr="00BC3A6B" w:rsidRDefault="00DD653A" w:rsidP="002C20B7">
      <w:pPr>
        <w:keepNext/>
        <w:bidi/>
        <w:ind w:left="1416"/>
        <w:rPr>
          <w:rFonts w:asciiTheme="majorHAnsi" w:eastAsiaTheme="majorEastAsia" w:hAnsiTheme="majorHAnsi" w:cstheme="majorHAnsi"/>
          <w:b/>
        </w:rPr>
      </w:pPr>
      <w:r w:rsidRPr="00BC3A6B">
        <w:rPr>
          <w:rFonts w:asciiTheme="majorHAnsi" w:eastAsiaTheme="majorEastAsia" w:hAnsiTheme="majorHAnsi" w:cstheme="majorHAnsi"/>
          <w:b/>
          <w:rtl/>
        </w:rPr>
        <w:t xml:space="preserve">پس </w:t>
      </w:r>
      <w:r w:rsidR="00D16682" w:rsidRPr="00BC3A6B">
        <w:rPr>
          <w:rFonts w:asciiTheme="majorHAnsi" w:eastAsiaTheme="majorEastAsia" w:hAnsiTheme="majorHAnsi" w:cstheme="majorHAnsi"/>
          <w:b/>
          <w:rtl/>
        </w:rPr>
        <w:t xml:space="preserve">امشب 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D16682" w:rsidRPr="00BC3A6B">
        <w:rPr>
          <w:rFonts w:asciiTheme="majorHAnsi" w:eastAsiaTheme="majorEastAsia" w:hAnsiTheme="majorHAnsi" w:cstheme="majorHAnsi"/>
          <w:b/>
          <w:rtl/>
        </w:rPr>
        <w:t>ک شمع روشن 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‌</w:t>
      </w:r>
      <w:r w:rsidR="00D16682" w:rsidRPr="00BC3A6B">
        <w:rPr>
          <w:rFonts w:asciiTheme="majorHAnsi" w:eastAsiaTheme="majorEastAsia" w:hAnsiTheme="majorHAnsi" w:cstheme="majorHAnsi"/>
          <w:b/>
          <w:rtl/>
        </w:rPr>
        <w:t>کن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D16682" w:rsidRPr="00BC3A6B">
        <w:rPr>
          <w:rFonts w:asciiTheme="majorHAnsi" w:eastAsiaTheme="majorEastAsia" w:hAnsiTheme="majorHAnsi" w:cstheme="majorHAnsi"/>
          <w:b/>
          <w:rtl/>
        </w:rPr>
        <w:t xml:space="preserve">م ، آن را </w:t>
      </w:r>
      <w:r w:rsidRPr="00BC3A6B">
        <w:rPr>
          <w:rFonts w:asciiTheme="majorHAnsi" w:eastAsiaTheme="majorEastAsia" w:hAnsiTheme="majorHAnsi" w:cstheme="majorHAnsi"/>
          <w:b/>
          <w:rtl/>
        </w:rPr>
        <w:t>برا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D16682" w:rsidRPr="00BC3A6B">
        <w:rPr>
          <w:rFonts w:asciiTheme="majorHAnsi" w:eastAsiaTheme="majorEastAsia" w:hAnsiTheme="majorHAnsi" w:cstheme="majorHAnsi"/>
          <w:b/>
          <w:rtl/>
        </w:rPr>
        <w:t xml:space="preserve"> شاد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D16682" w:rsidRPr="00BC3A6B">
        <w:rPr>
          <w:rFonts w:asciiTheme="majorHAnsi" w:eastAsiaTheme="majorEastAsia" w:hAnsiTheme="majorHAnsi" w:cstheme="majorHAnsi"/>
          <w:b/>
          <w:rtl/>
        </w:rPr>
        <w:t xml:space="preserve"> روشن 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‌</w:t>
      </w:r>
      <w:r w:rsidR="00D16682" w:rsidRPr="00BC3A6B">
        <w:rPr>
          <w:rFonts w:asciiTheme="majorHAnsi" w:eastAsiaTheme="majorEastAsia" w:hAnsiTheme="majorHAnsi" w:cstheme="majorHAnsi"/>
          <w:b/>
          <w:rtl/>
        </w:rPr>
        <w:t>کن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D16682" w:rsidRPr="00BC3A6B">
        <w:rPr>
          <w:rFonts w:asciiTheme="majorHAnsi" w:eastAsiaTheme="majorEastAsia" w:hAnsiTheme="majorHAnsi" w:cstheme="majorHAnsi"/>
          <w:b/>
          <w:rtl/>
        </w:rPr>
        <w:t>م.</w:t>
      </w:r>
    </w:p>
    <w:p w14:paraId="44323868" w14:textId="5C617232" w:rsidR="00D16682" w:rsidRPr="00BC3A6B" w:rsidRDefault="00DD653A" w:rsidP="002C20B7">
      <w:pPr>
        <w:keepNext/>
        <w:bidi/>
        <w:ind w:left="1416"/>
        <w:rPr>
          <w:rFonts w:asciiTheme="majorHAnsi" w:eastAsiaTheme="majorEastAsia" w:hAnsiTheme="majorHAnsi" w:cstheme="majorHAnsi"/>
          <w:b/>
        </w:rPr>
      </w:pPr>
      <w:r w:rsidRPr="00BC3A6B">
        <w:rPr>
          <w:rFonts w:asciiTheme="majorHAnsi" w:eastAsiaTheme="majorEastAsia" w:hAnsiTheme="majorHAnsi" w:cstheme="majorHAnsi"/>
          <w:b/>
          <w:rtl/>
        </w:rPr>
        <w:t>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ن شمع </w:t>
      </w:r>
      <w:r w:rsidR="00D16682" w:rsidRPr="00BC3A6B">
        <w:rPr>
          <w:rFonts w:asciiTheme="majorHAnsi" w:eastAsiaTheme="majorEastAsia" w:hAnsiTheme="majorHAnsi" w:cstheme="majorHAnsi"/>
          <w:b/>
          <w:rtl/>
        </w:rPr>
        <w:t>برا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D16682" w:rsidRPr="00BC3A6B">
        <w:rPr>
          <w:rFonts w:asciiTheme="majorHAnsi" w:eastAsiaTheme="majorEastAsia" w:hAnsiTheme="majorHAnsi" w:cstheme="majorHAnsi"/>
          <w:b/>
          <w:rtl/>
        </w:rPr>
        <w:t xml:space="preserve"> خود و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برا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D16682" w:rsidRPr="00BC3A6B">
        <w:rPr>
          <w:rFonts w:asciiTheme="majorHAnsi" w:eastAsiaTheme="majorEastAsia" w:hAnsiTheme="majorHAnsi" w:cstheme="majorHAnsi"/>
          <w:b/>
          <w:rtl/>
        </w:rPr>
        <w:t xml:space="preserve"> ما </w:t>
      </w:r>
      <w:r w:rsidRPr="00BC3A6B">
        <w:rPr>
          <w:rFonts w:asciiTheme="majorHAnsi" w:eastAsiaTheme="majorEastAsia" w:hAnsiTheme="majorHAnsi" w:cstheme="majorHAnsi"/>
          <w:b/>
          <w:rtl/>
        </w:rPr>
        <w:t>که 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ن‌جا حاضر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م، 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ستاده</w:t>
      </w:r>
      <w:r w:rsidR="00D16682" w:rsidRPr="00BC3A6B">
        <w:rPr>
          <w:rFonts w:asciiTheme="majorHAnsi" w:eastAsiaTheme="majorEastAsia" w:hAnsiTheme="majorHAnsi" w:cstheme="majorHAnsi"/>
          <w:b/>
          <w:rtl/>
        </w:rPr>
        <w:t xml:space="preserve"> و 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F340B6" w:rsidRPr="00BC3A6B">
        <w:rPr>
          <w:rFonts w:asciiTheme="majorHAnsi" w:eastAsiaTheme="majorEastAsia" w:hAnsiTheme="majorHAnsi" w:cstheme="majorHAnsi"/>
          <w:b/>
          <w:rtl/>
        </w:rPr>
        <w:t>‌</w:t>
      </w:r>
      <w:r w:rsidR="00D16682" w:rsidRPr="00BC3A6B">
        <w:rPr>
          <w:rFonts w:asciiTheme="majorHAnsi" w:eastAsiaTheme="majorEastAsia" w:hAnsiTheme="majorHAnsi" w:cstheme="majorHAnsi"/>
          <w:b/>
          <w:rtl/>
        </w:rPr>
        <w:t>درخشد.</w:t>
      </w:r>
    </w:p>
    <w:p w14:paraId="707A393F" w14:textId="31620218" w:rsidR="00DD653A" w:rsidRPr="00BC3A6B" w:rsidRDefault="00DD653A" w:rsidP="002C20B7">
      <w:pPr>
        <w:keepNext/>
        <w:bidi/>
        <w:ind w:left="1416"/>
        <w:rPr>
          <w:rFonts w:asciiTheme="majorHAnsi" w:eastAsiaTheme="majorEastAsia" w:hAnsiTheme="majorHAnsi" w:cstheme="majorHAnsi"/>
          <w:b/>
        </w:rPr>
      </w:pPr>
      <w:r w:rsidRPr="00BC3A6B">
        <w:rPr>
          <w:rFonts w:asciiTheme="majorHAnsi" w:eastAsiaTheme="majorEastAsia" w:hAnsiTheme="majorHAnsi" w:cstheme="majorHAnsi"/>
          <w:b/>
          <w:rtl/>
        </w:rPr>
        <w:t xml:space="preserve">پس امشب 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ک شمع روشن 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‌کن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م ، آن را برا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شاد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روشن 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‌کن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م.</w:t>
      </w:r>
    </w:p>
    <w:p w14:paraId="5817C88D" w14:textId="77777777" w:rsidR="00DD653A" w:rsidRPr="00BC3A6B" w:rsidRDefault="00DD653A" w:rsidP="002C20B7">
      <w:pPr>
        <w:keepNext/>
        <w:bidi/>
        <w:ind w:left="1416"/>
        <w:rPr>
          <w:rFonts w:asciiTheme="majorHAnsi" w:eastAsiaTheme="majorEastAsia" w:hAnsiTheme="majorHAnsi" w:cstheme="majorHAnsi"/>
          <w:b/>
          <w:rtl/>
        </w:rPr>
      </w:pPr>
    </w:p>
    <w:p w14:paraId="4870BE0B" w14:textId="52CCB065" w:rsidR="00DD653A" w:rsidRPr="00BC3A6B" w:rsidRDefault="00DD653A" w:rsidP="002C20B7">
      <w:pPr>
        <w:keepNext/>
        <w:bidi/>
        <w:ind w:left="1416"/>
        <w:rPr>
          <w:rFonts w:asciiTheme="majorHAnsi" w:eastAsiaTheme="majorEastAsia" w:hAnsiTheme="majorHAnsi" w:cstheme="majorHAnsi"/>
          <w:b/>
        </w:rPr>
      </w:pPr>
      <w:r w:rsidRPr="00BC3A6B">
        <w:rPr>
          <w:rFonts w:asciiTheme="majorHAnsi" w:eastAsiaTheme="majorEastAsia" w:hAnsiTheme="majorHAnsi" w:cstheme="majorHAnsi"/>
          <w:b/>
          <w:rtl/>
        </w:rPr>
        <w:t>پس امشب دو شمع روشن 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‌کن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م ، آن را برا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ام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د و شاد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روشن 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‌کن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م.</w:t>
      </w:r>
    </w:p>
    <w:p w14:paraId="3AB472AC" w14:textId="439430D0" w:rsidR="00D16682" w:rsidRPr="00BC3A6B" w:rsidRDefault="00D16682" w:rsidP="002C20B7">
      <w:pPr>
        <w:keepNext/>
        <w:bidi/>
        <w:ind w:left="1416"/>
        <w:rPr>
          <w:rFonts w:asciiTheme="majorHAnsi" w:eastAsiaTheme="majorEastAsia" w:hAnsiTheme="majorHAnsi" w:cstheme="majorHAnsi"/>
          <w:b/>
        </w:rPr>
      </w:pPr>
      <w:r w:rsidRPr="00BC3A6B">
        <w:rPr>
          <w:rFonts w:asciiTheme="majorHAnsi" w:eastAsiaTheme="majorEastAsia" w:hAnsiTheme="majorHAnsi" w:cstheme="majorHAnsi"/>
          <w:b/>
          <w:rtl/>
        </w:rPr>
        <w:t>آن</w:t>
      </w:r>
      <w:r w:rsidR="00DD653A" w:rsidRPr="00BC3A6B">
        <w:rPr>
          <w:rFonts w:asciiTheme="majorHAnsi" w:eastAsiaTheme="majorEastAsia" w:hAnsiTheme="majorHAnsi" w:cstheme="majorHAnsi"/>
          <w:b/>
        </w:rPr>
        <w:t>‌</w:t>
      </w:r>
      <w:r w:rsidRPr="00BC3A6B">
        <w:rPr>
          <w:rFonts w:asciiTheme="majorHAnsi" w:eastAsiaTheme="majorEastAsia" w:hAnsiTheme="majorHAnsi" w:cstheme="majorHAnsi"/>
          <w:b/>
          <w:rtl/>
        </w:rPr>
        <w:t>ها</w:t>
      </w:r>
      <w:r w:rsidR="00DD653A" w:rsidRPr="00BC3A6B">
        <w:rPr>
          <w:rFonts w:asciiTheme="majorHAnsi" w:eastAsiaTheme="majorEastAsia" w:hAnsiTheme="majorHAnsi" w:cstheme="majorHAnsi"/>
          <w:b/>
          <w:rtl/>
        </w:rPr>
        <w:t xml:space="preserve"> برا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DD653A" w:rsidRPr="00BC3A6B">
        <w:rPr>
          <w:rFonts w:asciiTheme="majorHAnsi" w:eastAsiaTheme="majorEastAsia" w:hAnsiTheme="majorHAnsi" w:cstheme="majorHAnsi"/>
          <w:b/>
          <w:rtl/>
        </w:rPr>
        <w:t xml:space="preserve"> خود و برا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DD653A" w:rsidRPr="00BC3A6B">
        <w:rPr>
          <w:rFonts w:asciiTheme="majorHAnsi" w:eastAsiaTheme="majorEastAsia" w:hAnsiTheme="majorHAnsi" w:cstheme="majorHAnsi"/>
          <w:b/>
          <w:rtl/>
        </w:rPr>
        <w:t xml:space="preserve"> ما که 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DD653A" w:rsidRPr="00BC3A6B">
        <w:rPr>
          <w:rFonts w:asciiTheme="majorHAnsi" w:eastAsiaTheme="majorEastAsia" w:hAnsiTheme="majorHAnsi" w:cstheme="majorHAnsi"/>
          <w:b/>
          <w:rtl/>
        </w:rPr>
        <w:t>ن‌جا حاضر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DD653A" w:rsidRPr="00BC3A6B">
        <w:rPr>
          <w:rFonts w:asciiTheme="majorHAnsi" w:eastAsiaTheme="majorEastAsia" w:hAnsiTheme="majorHAnsi" w:cstheme="majorHAnsi"/>
          <w:b/>
          <w:rtl/>
        </w:rPr>
        <w:t>م، 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DD653A" w:rsidRPr="00BC3A6B">
        <w:rPr>
          <w:rFonts w:asciiTheme="majorHAnsi" w:eastAsiaTheme="majorEastAsia" w:hAnsiTheme="majorHAnsi" w:cstheme="majorHAnsi"/>
          <w:b/>
          <w:rtl/>
        </w:rPr>
        <w:t>ستاده و 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="00DD653A" w:rsidRPr="00BC3A6B">
        <w:rPr>
          <w:rFonts w:asciiTheme="majorHAnsi" w:eastAsiaTheme="majorEastAsia" w:hAnsiTheme="majorHAnsi" w:cstheme="majorHAnsi"/>
          <w:b/>
          <w:rtl/>
        </w:rPr>
        <w:t xml:space="preserve">‌درخشند. </w:t>
      </w:r>
    </w:p>
    <w:p w14:paraId="5B47B8A4" w14:textId="2695B7BD" w:rsidR="00DD653A" w:rsidRPr="00BC3A6B" w:rsidRDefault="00DD653A" w:rsidP="002C20B7">
      <w:pPr>
        <w:keepNext/>
        <w:bidi/>
        <w:ind w:left="1416"/>
        <w:rPr>
          <w:rFonts w:asciiTheme="majorHAnsi" w:eastAsiaTheme="majorEastAsia" w:hAnsiTheme="majorHAnsi" w:cstheme="majorHAnsi"/>
          <w:b/>
        </w:rPr>
      </w:pPr>
      <w:r w:rsidRPr="00BC3A6B">
        <w:rPr>
          <w:rFonts w:asciiTheme="majorHAnsi" w:eastAsiaTheme="majorEastAsia" w:hAnsiTheme="majorHAnsi" w:cstheme="majorHAnsi"/>
          <w:b/>
          <w:rtl/>
        </w:rPr>
        <w:t>پس امشب دو شمع روشن 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‌کن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م ، آن را برا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ام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د و شاد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روشن 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‌کن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م.</w:t>
      </w:r>
    </w:p>
    <w:p w14:paraId="729E92C0" w14:textId="397FE657" w:rsidR="00DD653A" w:rsidRPr="00BC3A6B" w:rsidRDefault="00DD653A" w:rsidP="002C20B7">
      <w:pPr>
        <w:keepNext/>
        <w:bidi/>
        <w:ind w:left="1416"/>
        <w:rPr>
          <w:rFonts w:asciiTheme="majorHAnsi" w:eastAsiaTheme="majorEastAsia" w:hAnsiTheme="majorHAnsi" w:cstheme="majorHAnsi"/>
          <w:b/>
          <w:rtl/>
        </w:rPr>
      </w:pPr>
    </w:p>
    <w:p w14:paraId="78A4863F" w14:textId="48ABD048" w:rsidR="00DD653A" w:rsidRPr="00BC3A6B" w:rsidRDefault="00DD653A" w:rsidP="002C20B7">
      <w:pPr>
        <w:keepNext/>
        <w:bidi/>
        <w:ind w:left="1416"/>
        <w:rPr>
          <w:rFonts w:asciiTheme="majorHAnsi" w:eastAsiaTheme="majorEastAsia" w:hAnsiTheme="majorHAnsi" w:cstheme="majorHAnsi"/>
          <w:b/>
        </w:rPr>
      </w:pPr>
      <w:r w:rsidRPr="00BC3A6B">
        <w:rPr>
          <w:rFonts w:asciiTheme="majorHAnsi" w:eastAsiaTheme="majorEastAsia" w:hAnsiTheme="majorHAnsi" w:cstheme="majorHAnsi"/>
          <w:b/>
          <w:rtl/>
        </w:rPr>
        <w:t>پس امشب سه شمع روشن 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‌کن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م ، آن را برا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ام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د</w:t>
      </w:r>
      <w:r w:rsidR="00DC1250" w:rsidRPr="00BC3A6B">
        <w:rPr>
          <w:rFonts w:asciiTheme="majorHAnsi" w:eastAsiaTheme="majorEastAsia" w:hAnsiTheme="majorHAnsi" w:cstheme="majorHAnsi"/>
          <w:b/>
          <w:rtl/>
        </w:rPr>
        <w:t xml:space="preserve">، </w:t>
      </w:r>
      <w:r w:rsidRPr="00BC3A6B">
        <w:rPr>
          <w:rFonts w:asciiTheme="majorHAnsi" w:eastAsiaTheme="majorEastAsia" w:hAnsiTheme="majorHAnsi" w:cstheme="majorHAnsi"/>
          <w:b/>
          <w:rtl/>
        </w:rPr>
        <w:t>آرزو و شاد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روشن 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‌کن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م.</w:t>
      </w:r>
    </w:p>
    <w:p w14:paraId="5ABF0BC2" w14:textId="723C7C80" w:rsidR="00DD653A" w:rsidRPr="00BC3A6B" w:rsidRDefault="00DD653A" w:rsidP="002C20B7">
      <w:pPr>
        <w:keepNext/>
        <w:bidi/>
        <w:ind w:left="1416"/>
        <w:rPr>
          <w:rFonts w:asciiTheme="majorHAnsi" w:eastAsiaTheme="majorEastAsia" w:hAnsiTheme="majorHAnsi" w:cstheme="majorHAnsi"/>
          <w:b/>
        </w:rPr>
      </w:pPr>
      <w:r w:rsidRPr="00BC3A6B">
        <w:rPr>
          <w:rFonts w:asciiTheme="majorHAnsi" w:eastAsiaTheme="majorEastAsia" w:hAnsiTheme="majorHAnsi" w:cstheme="majorHAnsi"/>
          <w:b/>
          <w:rtl/>
        </w:rPr>
        <w:t>آن</w:t>
      </w:r>
      <w:r w:rsidRPr="00BC3A6B">
        <w:rPr>
          <w:rFonts w:asciiTheme="majorHAnsi" w:eastAsiaTheme="majorEastAsia" w:hAnsiTheme="majorHAnsi" w:cstheme="majorHAnsi"/>
          <w:b/>
        </w:rPr>
        <w:t>‌</w:t>
      </w:r>
      <w:r w:rsidRPr="00BC3A6B">
        <w:rPr>
          <w:rFonts w:asciiTheme="majorHAnsi" w:eastAsiaTheme="majorEastAsia" w:hAnsiTheme="majorHAnsi" w:cstheme="majorHAnsi"/>
          <w:b/>
          <w:rtl/>
        </w:rPr>
        <w:t>ها برا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خود و برا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ما که 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ن‌جا حاضر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م، 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ستاده و 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‌درخشند. </w:t>
      </w:r>
    </w:p>
    <w:p w14:paraId="6E32E877" w14:textId="5ACDD656" w:rsidR="00DD653A" w:rsidRPr="00BC3A6B" w:rsidRDefault="00DD653A" w:rsidP="002C20B7">
      <w:pPr>
        <w:keepNext/>
        <w:bidi/>
        <w:ind w:left="1416"/>
        <w:rPr>
          <w:rFonts w:asciiTheme="majorHAnsi" w:eastAsiaTheme="majorEastAsia" w:hAnsiTheme="majorHAnsi" w:cstheme="majorHAnsi"/>
          <w:b/>
        </w:rPr>
      </w:pPr>
      <w:r w:rsidRPr="00BC3A6B">
        <w:rPr>
          <w:rFonts w:asciiTheme="majorHAnsi" w:eastAsiaTheme="majorEastAsia" w:hAnsiTheme="majorHAnsi" w:cstheme="majorHAnsi"/>
          <w:b/>
          <w:rtl/>
        </w:rPr>
        <w:t xml:space="preserve">پس امشب </w:t>
      </w:r>
      <w:r w:rsidR="00DC1250" w:rsidRPr="00BC3A6B">
        <w:rPr>
          <w:rFonts w:asciiTheme="majorHAnsi" w:eastAsiaTheme="majorEastAsia" w:hAnsiTheme="majorHAnsi" w:cstheme="majorHAnsi"/>
          <w:b/>
          <w:rtl/>
        </w:rPr>
        <w:t>سه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شمع روشن 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‌کن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م ، آن را برا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ام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د</w:t>
      </w:r>
      <w:r w:rsidR="00DC1250" w:rsidRPr="00BC3A6B">
        <w:rPr>
          <w:rFonts w:asciiTheme="majorHAnsi" w:eastAsiaTheme="majorEastAsia" w:hAnsiTheme="majorHAnsi" w:cstheme="majorHAnsi"/>
          <w:b/>
          <w:rtl/>
        </w:rPr>
        <w:t>، آرزو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و شاد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روشن 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‌کن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م.</w:t>
      </w:r>
    </w:p>
    <w:p w14:paraId="7AB47975" w14:textId="1767A02F" w:rsidR="00DD653A" w:rsidRPr="00BC3A6B" w:rsidRDefault="00DD653A" w:rsidP="002C20B7">
      <w:pPr>
        <w:keepNext/>
        <w:bidi/>
        <w:ind w:left="1416"/>
        <w:rPr>
          <w:rFonts w:asciiTheme="majorHAnsi" w:eastAsiaTheme="majorEastAsia" w:hAnsiTheme="majorHAnsi" w:cstheme="majorHAnsi"/>
          <w:b/>
          <w:rtl/>
        </w:rPr>
      </w:pPr>
    </w:p>
    <w:p w14:paraId="715E72EA" w14:textId="5052AF4A" w:rsidR="00DC1250" w:rsidRPr="00BC3A6B" w:rsidRDefault="00DC1250" w:rsidP="002C20B7">
      <w:pPr>
        <w:keepNext/>
        <w:bidi/>
        <w:ind w:left="1416"/>
        <w:rPr>
          <w:rFonts w:asciiTheme="majorHAnsi" w:eastAsiaTheme="majorEastAsia" w:hAnsiTheme="majorHAnsi" w:cstheme="majorHAnsi"/>
          <w:b/>
          <w:rtl/>
        </w:rPr>
      </w:pPr>
      <w:r w:rsidRPr="00BC3A6B">
        <w:rPr>
          <w:rFonts w:asciiTheme="majorHAnsi" w:eastAsiaTheme="majorEastAsia" w:hAnsiTheme="majorHAnsi" w:cstheme="majorHAnsi"/>
          <w:b/>
          <w:rtl/>
        </w:rPr>
        <w:t>پس امشب چهار شمع روشن 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‌کن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م ، و 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‌گذار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م آن‌ها</w:t>
      </w:r>
      <w:r w:rsidR="00F340B6" w:rsidRPr="00BC3A6B">
        <w:rPr>
          <w:rFonts w:asciiTheme="majorHAnsi" w:eastAsiaTheme="majorEastAsia" w:hAnsiTheme="majorHAnsi" w:cstheme="majorHAnsi"/>
          <w:b/>
          <w:rtl/>
        </w:rPr>
        <w:t xml:space="preserve"> تا آخر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بسوزند.</w:t>
      </w:r>
    </w:p>
    <w:p w14:paraId="344425D6" w14:textId="1FDE7D5B" w:rsidR="00DC1250" w:rsidRPr="00BC3A6B" w:rsidRDefault="00DC1250" w:rsidP="002C20B7">
      <w:pPr>
        <w:keepNext/>
        <w:bidi/>
        <w:ind w:left="1416"/>
        <w:rPr>
          <w:rFonts w:asciiTheme="majorHAnsi" w:eastAsiaTheme="majorEastAsia" w:hAnsiTheme="majorHAnsi" w:cstheme="majorHAnsi"/>
          <w:b/>
          <w:rtl/>
        </w:rPr>
      </w:pPr>
      <w:r w:rsidRPr="00BC3A6B">
        <w:rPr>
          <w:rFonts w:asciiTheme="majorHAnsi" w:eastAsiaTheme="majorEastAsia" w:hAnsiTheme="majorHAnsi" w:cstheme="majorHAnsi"/>
          <w:b/>
          <w:rtl/>
        </w:rPr>
        <w:t>برا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آرزو، شاد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، ام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د و صلح، اما ب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ش از همه برا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صلح. </w:t>
      </w:r>
    </w:p>
    <w:p w14:paraId="6D2D3E7B" w14:textId="16B1BE1A" w:rsidR="00DD653A" w:rsidRPr="00BC3A6B" w:rsidRDefault="00DC1250" w:rsidP="00896963">
      <w:pPr>
        <w:keepNext/>
        <w:bidi/>
        <w:ind w:left="1416"/>
        <w:rPr>
          <w:rFonts w:asciiTheme="majorHAnsi" w:eastAsiaTheme="majorEastAsia" w:hAnsiTheme="majorHAnsi" w:cstheme="majorHAnsi"/>
          <w:b/>
          <w:rtl/>
        </w:rPr>
      </w:pPr>
      <w:r w:rsidRPr="00BC3A6B">
        <w:rPr>
          <w:rFonts w:asciiTheme="majorHAnsi" w:eastAsiaTheme="majorEastAsia" w:hAnsiTheme="majorHAnsi" w:cstheme="majorHAnsi"/>
          <w:b/>
          <w:rtl/>
        </w:rPr>
        <w:t>در 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ن دن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کوچک، جا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>‌که انسان‌ها زندگ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 م</w:t>
      </w:r>
      <w:r w:rsidR="00BC3A6B">
        <w:rPr>
          <w:rFonts w:asciiTheme="majorHAnsi" w:eastAsiaTheme="majorEastAsia" w:hAnsiTheme="majorHAnsi" w:cstheme="majorHAnsi"/>
          <w:b/>
          <w:rtl/>
        </w:rPr>
        <w:t>ی</w:t>
      </w:r>
      <w:r w:rsidRPr="00BC3A6B">
        <w:rPr>
          <w:rFonts w:asciiTheme="majorHAnsi" w:eastAsiaTheme="majorEastAsia" w:hAnsiTheme="majorHAnsi" w:cstheme="majorHAnsi"/>
          <w:b/>
          <w:rtl/>
        </w:rPr>
        <w:t xml:space="preserve">‌کنند. </w:t>
      </w:r>
    </w:p>
    <w:p w14:paraId="084E5482" w14:textId="043A22C6" w:rsidR="003D1698" w:rsidRPr="00BC3A6B" w:rsidRDefault="003D1698" w:rsidP="002C20B7">
      <w:pPr>
        <w:keepNext/>
        <w:bidi/>
        <w:ind w:left="1416"/>
        <w:rPr>
          <w:rFonts w:asciiTheme="majorHAnsi" w:hAnsiTheme="majorHAnsi" w:cstheme="majorHAnsi"/>
        </w:rPr>
      </w:pPr>
      <w:r w:rsidRPr="00BC3A6B">
        <w:rPr>
          <w:rFonts w:asciiTheme="majorHAnsi" w:eastAsiaTheme="majorEastAsia" w:hAnsiTheme="majorHAnsi" w:cstheme="majorHAnsi"/>
          <w:b/>
          <w:noProof/>
        </w:rPr>
        <w:drawing>
          <wp:inline distT="0" distB="0" distL="0" distR="0" wp14:anchorId="31060718" wp14:editId="4F4AE714">
            <wp:extent cx="2869200" cy="1803600"/>
            <wp:effectExtent l="0" t="0" r="7620" b="6350"/>
            <wp:docPr id="6" name="Bild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dvent-1883840_1920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200" cy="18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CAA03" w14:textId="37AB023A" w:rsidR="003D1698" w:rsidRPr="00BC3A6B" w:rsidRDefault="00F340B6" w:rsidP="002C20B7">
      <w:pPr>
        <w:pStyle w:val="Bildetekst"/>
        <w:bidi/>
        <w:ind w:left="1416"/>
        <w:rPr>
          <w:rFonts w:asciiTheme="majorHAnsi" w:hAnsiTheme="majorHAnsi" w:cstheme="majorHAnsi"/>
          <w:sz w:val="20"/>
          <w:szCs w:val="20"/>
        </w:rPr>
      </w:pPr>
      <w:r w:rsidRPr="00BC3A6B">
        <w:rPr>
          <w:rFonts w:asciiTheme="majorHAnsi" w:hAnsiTheme="majorHAnsi" w:cstheme="majorHAnsi"/>
          <w:sz w:val="20"/>
          <w:szCs w:val="20"/>
          <w:rtl/>
        </w:rPr>
        <w:t>شمع ظهور. عکس توسط: م</w:t>
      </w:r>
      <w:r w:rsidR="00BC3A6B">
        <w:rPr>
          <w:rFonts w:asciiTheme="majorHAnsi" w:hAnsiTheme="majorHAnsi" w:cstheme="majorHAnsi"/>
          <w:sz w:val="20"/>
          <w:szCs w:val="20"/>
          <w:rtl/>
        </w:rPr>
        <w:t>ی</w:t>
      </w:r>
      <w:r w:rsidRPr="00BC3A6B">
        <w:rPr>
          <w:rFonts w:asciiTheme="majorHAnsi" w:hAnsiTheme="majorHAnsi" w:cstheme="majorHAnsi"/>
          <w:sz w:val="20"/>
          <w:szCs w:val="20"/>
          <w:rtl/>
        </w:rPr>
        <w:t>ر</w:t>
      </w:r>
      <w:r w:rsidR="00BC3A6B">
        <w:rPr>
          <w:rFonts w:asciiTheme="majorHAnsi" w:hAnsiTheme="majorHAnsi" w:cstheme="majorHAnsi"/>
          <w:sz w:val="20"/>
          <w:szCs w:val="20"/>
          <w:rtl/>
        </w:rPr>
        <w:t>ی</w:t>
      </w:r>
      <w:r w:rsidRPr="00BC3A6B">
        <w:rPr>
          <w:rFonts w:asciiTheme="majorHAnsi" w:hAnsiTheme="majorHAnsi" w:cstheme="majorHAnsi"/>
          <w:sz w:val="20"/>
          <w:szCs w:val="20"/>
          <w:rtl/>
        </w:rPr>
        <w:t>ام ز</w:t>
      </w:r>
      <w:r w:rsidR="00BC3A6B">
        <w:rPr>
          <w:rFonts w:asciiTheme="majorHAnsi" w:hAnsiTheme="majorHAnsi" w:cstheme="majorHAnsi"/>
          <w:sz w:val="20"/>
          <w:szCs w:val="20"/>
          <w:rtl/>
        </w:rPr>
        <w:t>ی</w:t>
      </w:r>
      <w:r w:rsidRPr="00BC3A6B">
        <w:rPr>
          <w:rFonts w:asciiTheme="majorHAnsi" w:hAnsiTheme="majorHAnsi" w:cstheme="majorHAnsi"/>
          <w:sz w:val="20"/>
          <w:szCs w:val="20"/>
          <w:rtl/>
        </w:rPr>
        <w:t>ل</w:t>
      </w:r>
      <w:r w:rsidR="00BC3A6B">
        <w:rPr>
          <w:rFonts w:asciiTheme="majorHAnsi" w:hAnsiTheme="majorHAnsi" w:cstheme="majorHAnsi"/>
          <w:sz w:val="20"/>
          <w:szCs w:val="20"/>
          <w:rtl/>
        </w:rPr>
        <w:t>ی</w:t>
      </w:r>
      <w:r w:rsidRPr="00BC3A6B">
        <w:rPr>
          <w:rFonts w:asciiTheme="majorHAnsi" w:hAnsiTheme="majorHAnsi" w:cstheme="majorHAnsi"/>
          <w:sz w:val="20"/>
          <w:szCs w:val="20"/>
          <w:rtl/>
        </w:rPr>
        <w:t>س (</w:t>
      </w:r>
      <w:proofErr w:type="spellStart"/>
      <w:r w:rsidR="003D1698" w:rsidRPr="00BC3A6B">
        <w:rPr>
          <w:rFonts w:asciiTheme="majorHAnsi" w:hAnsiTheme="majorHAnsi" w:cstheme="majorHAnsi"/>
          <w:sz w:val="20"/>
          <w:szCs w:val="20"/>
        </w:rPr>
        <w:t>Myriam</w:t>
      </w:r>
      <w:proofErr w:type="spellEnd"/>
      <w:r w:rsidR="003D1698" w:rsidRPr="00BC3A6B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3D1698" w:rsidRPr="00BC3A6B">
        <w:rPr>
          <w:rFonts w:asciiTheme="majorHAnsi" w:hAnsiTheme="majorHAnsi" w:cstheme="majorHAnsi"/>
          <w:sz w:val="20"/>
          <w:szCs w:val="20"/>
        </w:rPr>
        <w:t>Zilles</w:t>
      </w:r>
      <w:proofErr w:type="spellEnd"/>
      <w:r w:rsidRPr="00BC3A6B">
        <w:rPr>
          <w:rFonts w:asciiTheme="majorHAnsi" w:hAnsiTheme="majorHAnsi" w:cstheme="majorHAnsi"/>
          <w:sz w:val="20"/>
          <w:szCs w:val="20"/>
          <w:rtl/>
        </w:rPr>
        <w:t>)</w:t>
      </w:r>
      <w:r w:rsidR="002C20B7" w:rsidRPr="00BC3A6B">
        <w:rPr>
          <w:rFonts w:asciiTheme="majorHAnsi" w:hAnsiTheme="majorHAnsi" w:cstheme="majorHAnsi"/>
          <w:sz w:val="20"/>
          <w:szCs w:val="20"/>
          <w:rtl/>
        </w:rPr>
        <w:t xml:space="preserve"> از</w:t>
      </w:r>
      <w:r w:rsidRPr="00BC3A6B">
        <w:rPr>
          <w:rFonts w:asciiTheme="majorHAnsi" w:hAnsiTheme="majorHAnsi" w:cstheme="majorHAnsi"/>
          <w:sz w:val="20"/>
          <w:szCs w:val="20"/>
          <w:rtl/>
        </w:rPr>
        <w:t xml:space="preserve"> </w:t>
      </w:r>
      <w:proofErr w:type="spellStart"/>
      <w:r w:rsidR="003D1698" w:rsidRPr="00BC3A6B">
        <w:rPr>
          <w:rFonts w:asciiTheme="majorHAnsi" w:hAnsiTheme="majorHAnsi" w:cstheme="majorHAnsi"/>
          <w:sz w:val="20"/>
          <w:szCs w:val="20"/>
        </w:rPr>
        <w:t>Pixabay</w:t>
      </w:r>
      <w:proofErr w:type="spellEnd"/>
    </w:p>
    <w:p w14:paraId="71EE8FE6" w14:textId="77777777" w:rsidR="00B96499" w:rsidRPr="00BC3A6B" w:rsidRDefault="00B96499" w:rsidP="002C20B7">
      <w:pPr>
        <w:bidi/>
        <w:rPr>
          <w:rFonts w:asciiTheme="majorHAnsi" w:hAnsiTheme="majorHAnsi" w:cstheme="majorHAnsi"/>
        </w:rPr>
      </w:pPr>
    </w:p>
    <w:sectPr w:rsidR="00B96499" w:rsidRPr="00BC3A6B" w:rsidSect="007A3036">
      <w:headerReference w:type="default" r:id="rId10"/>
      <w:footerReference w:type="even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69743" w14:textId="77777777" w:rsidR="00EB3896" w:rsidRDefault="00EB3896">
      <w:pPr>
        <w:spacing w:after="0" w:line="240" w:lineRule="auto"/>
      </w:pPr>
      <w:r>
        <w:separator/>
      </w:r>
    </w:p>
  </w:endnote>
  <w:endnote w:type="continuationSeparator" w:id="0">
    <w:p w14:paraId="51E2A43F" w14:textId="77777777" w:rsidR="00EB3896" w:rsidRDefault="00EB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158434176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26594E76" w14:textId="77777777" w:rsidR="00F64270" w:rsidRDefault="00DC4219" w:rsidP="001C02ED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4B23CCDF" w14:textId="77777777" w:rsidR="00F64270" w:rsidRDefault="00B8515D" w:rsidP="00F6427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3E201" w14:textId="77777777" w:rsidR="00613B08" w:rsidRPr="00380F15" w:rsidRDefault="00613B08" w:rsidP="00613B08">
    <w:pPr>
      <w:pStyle w:val="Bunntekst"/>
      <w:spacing w:after="0" w:line="240" w:lineRule="auto"/>
      <w:jc w:val="center"/>
      <w:rPr>
        <w:sz w:val="20"/>
        <w:szCs w:val="20"/>
      </w:rPr>
    </w:pPr>
    <w:r w:rsidRPr="00380F15">
      <w:rPr>
        <w:sz w:val="20"/>
        <w:szCs w:val="20"/>
      </w:rPr>
      <w:t>Nasjonalt senter for flerkulturell opplæring</w:t>
    </w:r>
  </w:p>
  <w:p w14:paraId="66CFB9CB" w14:textId="44E3251F" w:rsidR="00F64270" w:rsidRPr="00613B08" w:rsidRDefault="00613B08" w:rsidP="00613B08">
    <w:pPr>
      <w:pStyle w:val="Bunntekst"/>
      <w:spacing w:after="0" w:line="240" w:lineRule="auto"/>
      <w:jc w:val="center"/>
    </w:pPr>
    <w:r w:rsidRPr="00380F15">
      <w:rPr>
        <w:sz w:val="20"/>
        <w:szCs w:val="20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797C3" w14:textId="77777777" w:rsidR="00EB3896" w:rsidRDefault="00EB3896">
      <w:pPr>
        <w:spacing w:after="0" w:line="240" w:lineRule="auto"/>
      </w:pPr>
      <w:r>
        <w:separator/>
      </w:r>
    </w:p>
  </w:footnote>
  <w:footnote w:type="continuationSeparator" w:id="0">
    <w:p w14:paraId="550D4DA9" w14:textId="77777777" w:rsidR="00EB3896" w:rsidRDefault="00EB3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840004182"/>
      <w:docPartObj>
        <w:docPartGallery w:val="Page Numbers (Top of Page)"/>
        <w:docPartUnique/>
      </w:docPartObj>
    </w:sdtPr>
    <w:sdtEndPr/>
    <w:sdtContent>
      <w:p w14:paraId="4C2AEA90" w14:textId="7536BDF3" w:rsidR="00F64270" w:rsidRPr="00613B08" w:rsidRDefault="00613B08" w:rsidP="00613B08">
        <w:pPr>
          <w:pStyle w:val="Topptekst"/>
          <w:rPr>
            <w:sz w:val="20"/>
            <w:szCs w:val="20"/>
          </w:rPr>
        </w:pPr>
        <w:r w:rsidRPr="00613B08">
          <w:rPr>
            <w:sz w:val="20"/>
            <w:szCs w:val="20"/>
          </w:rPr>
          <w:fldChar w:fldCharType="begin"/>
        </w:r>
        <w:r w:rsidRPr="00613B08">
          <w:rPr>
            <w:sz w:val="20"/>
            <w:szCs w:val="20"/>
          </w:rPr>
          <w:instrText>PAGE   \* MERGEFORMAT</w:instrText>
        </w:r>
        <w:r w:rsidRPr="00613B08">
          <w:rPr>
            <w:sz w:val="20"/>
            <w:szCs w:val="20"/>
          </w:rPr>
          <w:fldChar w:fldCharType="separate"/>
        </w:r>
        <w:r w:rsidRPr="00613B08">
          <w:rPr>
            <w:sz w:val="20"/>
            <w:szCs w:val="20"/>
          </w:rPr>
          <w:t>2</w:t>
        </w:r>
        <w:r w:rsidRPr="00613B08">
          <w:rPr>
            <w:sz w:val="20"/>
            <w:szCs w:val="20"/>
          </w:rPr>
          <w:fldChar w:fldCharType="end"/>
        </w:r>
        <w:r w:rsidRPr="00613B08">
          <w:rPr>
            <w:sz w:val="20"/>
            <w:szCs w:val="20"/>
          </w:rPr>
          <w:t xml:space="preserve"> </w:t>
        </w:r>
        <w:r w:rsidRPr="00613B08">
          <w:rPr>
            <w:sz w:val="20"/>
            <w:szCs w:val="20"/>
          </w:rPr>
          <w:tab/>
        </w:r>
        <w:r w:rsidRPr="00613B08">
          <w:rPr>
            <w:sz w:val="20"/>
            <w:szCs w:val="20"/>
          </w:rPr>
          <w:tab/>
          <w:t>Advent - persisk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98"/>
    <w:rsid w:val="00010BD0"/>
    <w:rsid w:val="000468A4"/>
    <w:rsid w:val="001563C3"/>
    <w:rsid w:val="001A0D52"/>
    <w:rsid w:val="00252CD1"/>
    <w:rsid w:val="002C20B7"/>
    <w:rsid w:val="0035216C"/>
    <w:rsid w:val="003C769C"/>
    <w:rsid w:val="003D1698"/>
    <w:rsid w:val="004A1BFB"/>
    <w:rsid w:val="004E5E2F"/>
    <w:rsid w:val="00541D6E"/>
    <w:rsid w:val="00601FD1"/>
    <w:rsid w:val="00613B08"/>
    <w:rsid w:val="006F29F8"/>
    <w:rsid w:val="007463EC"/>
    <w:rsid w:val="008470C7"/>
    <w:rsid w:val="00896963"/>
    <w:rsid w:val="009855E0"/>
    <w:rsid w:val="00AA1737"/>
    <w:rsid w:val="00AA2FF5"/>
    <w:rsid w:val="00B45A64"/>
    <w:rsid w:val="00B96499"/>
    <w:rsid w:val="00BC3A6B"/>
    <w:rsid w:val="00C72D13"/>
    <w:rsid w:val="00D16682"/>
    <w:rsid w:val="00DC1250"/>
    <w:rsid w:val="00DC4219"/>
    <w:rsid w:val="00DD653A"/>
    <w:rsid w:val="00EB3896"/>
    <w:rsid w:val="00EE7994"/>
    <w:rsid w:val="00F25BAD"/>
    <w:rsid w:val="00F340B6"/>
    <w:rsid w:val="00F47A28"/>
    <w:rsid w:val="00F8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05E9"/>
  <w15:chartTrackingRefBased/>
  <w15:docId w15:val="{690532C3-D1ED-4E5C-8E77-A7F46AC7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698"/>
    <w:pPr>
      <w:spacing w:after="120"/>
    </w:pPr>
    <w:rPr>
      <w:rFonts w:asciiTheme="minorHAnsi" w:eastAsiaTheme="minorHAnsi" w:hAnsiTheme="minorHAnsi" w:cstheme="minorBidi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D16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D16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D1698"/>
    <w:rPr>
      <w:rFonts w:asciiTheme="majorHAnsi" w:eastAsiaTheme="majorEastAsia" w:hAnsiTheme="majorHAnsi" w:cstheme="majorBidi"/>
      <w:b/>
      <w:sz w:val="32"/>
      <w:szCs w:val="32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D1698"/>
    <w:rPr>
      <w:rFonts w:asciiTheme="majorHAnsi" w:eastAsiaTheme="majorEastAsia" w:hAnsiTheme="majorHAnsi" w:cstheme="majorBidi"/>
      <w:b/>
      <w:color w:val="000000" w:themeColor="text1"/>
      <w:sz w:val="28"/>
      <w:szCs w:val="26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3D169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D1698"/>
    <w:rPr>
      <w:rFonts w:asciiTheme="minorHAnsi" w:eastAsiaTheme="minorHAnsi" w:hAnsiTheme="minorHAnsi" w:cstheme="minorBidi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3D169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D1698"/>
    <w:rPr>
      <w:rFonts w:asciiTheme="minorHAnsi" w:eastAsiaTheme="minorHAnsi" w:hAnsiTheme="minorHAnsi" w:cstheme="minorBidi"/>
      <w:lang w:val="nb-NO"/>
    </w:rPr>
  </w:style>
  <w:style w:type="character" w:styleId="Sidetall">
    <w:name w:val="page number"/>
    <w:basedOn w:val="Standardskriftforavsnitt"/>
    <w:uiPriority w:val="99"/>
    <w:semiHidden/>
    <w:unhideWhenUsed/>
    <w:rsid w:val="003D1698"/>
  </w:style>
  <w:style w:type="paragraph" w:customStyle="1" w:styleId="Tosprkligeundervisningsopplegg">
    <w:name w:val="Tospråklige undervisningsopplegg"/>
    <w:basedOn w:val="Overskrift1"/>
    <w:link w:val="TosprkligeundervisningsoppleggTegn"/>
    <w:qFormat/>
    <w:rsid w:val="003D1698"/>
    <w:rPr>
      <w:rFonts w:ascii="Calibri" w:hAnsi="Calibri"/>
      <w:b w:val="0"/>
      <w:color w:val="000000" w:themeColor="text1"/>
      <w:sz w:val="40"/>
    </w:rPr>
  </w:style>
  <w:style w:type="character" w:customStyle="1" w:styleId="TosprkligeundervisningsoppleggTegn">
    <w:name w:val="Tospråklige undervisningsopplegg Tegn"/>
    <w:basedOn w:val="Overskrift1Tegn"/>
    <w:link w:val="Tosprkligeundervisningsopplegg"/>
    <w:rsid w:val="003D1698"/>
    <w:rPr>
      <w:rFonts w:ascii="Calibri" w:eastAsiaTheme="majorEastAsia" w:hAnsi="Calibri" w:cstheme="majorBidi"/>
      <w:b w:val="0"/>
      <w:color w:val="000000" w:themeColor="text1"/>
      <w:sz w:val="40"/>
      <w:szCs w:val="32"/>
      <w:lang w:val="nb-NO"/>
    </w:rPr>
  </w:style>
  <w:style w:type="paragraph" w:styleId="Bildetekst">
    <w:name w:val="caption"/>
    <w:basedOn w:val="Normal"/>
    <w:next w:val="Normal"/>
    <w:uiPriority w:val="35"/>
    <w:unhideWhenUsed/>
    <w:qFormat/>
    <w:rsid w:val="003D169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9473A250120C45A103056132203F1E" ma:contentTypeVersion="2" ma:contentTypeDescription="Opprett et nytt dokument." ma:contentTypeScope="" ma:versionID="8d793a433245beb4ab96aefc774d2b1a">
  <xsd:schema xmlns:xsd="http://www.w3.org/2001/XMLSchema" xmlns:xs="http://www.w3.org/2001/XMLSchema" xmlns:p="http://schemas.microsoft.com/office/2006/metadata/properties" xmlns:ns2="39dcb32f-2af9-4302-af60-55deebb4af7a" targetNamespace="http://schemas.microsoft.com/office/2006/metadata/properties" ma:root="true" ma:fieldsID="75f62e034197d7411fbc82b85cd080ea" ns2:_="">
    <xsd:import namespace="39dcb32f-2af9-4302-af60-55deebb4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b32f-2af9-4302-af60-55deebb4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4C0BB3-D897-4181-BA00-2B512651DA4F}"/>
</file>

<file path=customXml/itemProps2.xml><?xml version="1.0" encoding="utf-8"?>
<ds:datastoreItem xmlns:ds="http://schemas.openxmlformats.org/officeDocument/2006/customXml" ds:itemID="{B209ABA4-E47A-4809-BD95-0609FFD897C8}"/>
</file>

<file path=customXml/itemProps3.xml><?xml version="1.0" encoding="utf-8"?>
<ds:datastoreItem xmlns:ds="http://schemas.openxmlformats.org/officeDocument/2006/customXml" ds:itemID="{2489DF1A-1873-4964-A85A-62985B2BDE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782</Words>
  <Characters>3415</Characters>
  <Application>Microsoft Office Word</Application>
  <DocSecurity>0</DocSecurity>
  <Lines>68</Lines>
  <Paragraphs>39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Afzal Shurmach</dc:creator>
  <cp:keywords/>
  <dc:description/>
  <cp:lastModifiedBy>Afzal Shurmach</cp:lastModifiedBy>
  <cp:revision>14</cp:revision>
  <dcterms:created xsi:type="dcterms:W3CDTF">2021-05-09T09:06:00Z</dcterms:created>
  <dcterms:modified xsi:type="dcterms:W3CDTF">2021-06-08T22:52:00Z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0x0101008A9473A250120C45A103056132203F1E</vt:lpwstr>
  </property>
</Properties>
</file>