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4270" w:rsidRPr="006D042D" w:rsidRDefault="008D20FF" w:rsidP="008D20FF">
      <w:pPr>
        <w:pStyle w:val="Overskrift1"/>
        <w:rPr>
          <w:lang w:val="es-ES_tradnl"/>
        </w:rPr>
      </w:pPr>
      <w:r w:rsidRPr="006D042D">
        <w:rPr>
          <w:rStyle w:val="TosprkligeundervisningsoppleggTegn"/>
          <w:lang w:val="es-ES_tradnl"/>
        </w:rPr>
        <w:t>Adv</w:t>
      </w:r>
      <w:r w:rsidR="006D042D" w:rsidRPr="006D042D">
        <w:rPr>
          <w:rStyle w:val="TosprkligeundervisningsoppleggTegn"/>
          <w:lang w:val="es-ES_tradnl"/>
        </w:rPr>
        <w:t>i</w:t>
      </w:r>
      <w:r w:rsidRPr="006D042D">
        <w:rPr>
          <w:rStyle w:val="TosprkligeundervisningsoppleggTegn"/>
          <w:lang w:val="es-ES_tradnl"/>
        </w:rPr>
        <w:t>ent</w:t>
      </w:r>
      <w:r w:rsidR="006D042D" w:rsidRPr="006D042D">
        <w:rPr>
          <w:rStyle w:val="TosprkligeundervisningsoppleggTegn"/>
          <w:lang w:val="es-ES_tradnl"/>
        </w:rPr>
        <w:t>o</w:t>
      </w:r>
    </w:p>
    <w:p w:rsidR="009247BA" w:rsidRPr="006D042D" w:rsidRDefault="006D042D" w:rsidP="00530064">
      <w:pPr>
        <w:rPr>
          <w:lang w:val="es-ES_tradnl"/>
        </w:rPr>
      </w:pPr>
      <w:r w:rsidRPr="000338DB">
        <w:rPr>
          <w:lang w:val="es-ES_tradnl"/>
        </w:rPr>
        <w:t>Las ú</w:t>
      </w:r>
      <w:r>
        <w:rPr>
          <w:lang w:val="es-ES_tradnl"/>
        </w:rPr>
        <w:t>ltimas cuatro semanas antes de Navidad.</w:t>
      </w:r>
      <w:r w:rsidRPr="006D042D">
        <w:rPr>
          <w:lang w:val="es-ES_tradnl"/>
        </w:rPr>
        <w:t xml:space="preserve"> </w:t>
      </w:r>
      <w:r>
        <w:rPr>
          <w:lang w:val="es-ES_tradnl"/>
        </w:rPr>
        <w:t>Adviento es originari</w:t>
      </w:r>
      <w:r>
        <w:rPr>
          <w:color w:val="000000" w:themeColor="text1"/>
          <w:lang w:val="es-ES_tradnl"/>
        </w:rPr>
        <w:t xml:space="preserve">namente una celebración </w:t>
      </w:r>
      <w:r w:rsidRPr="006D042D">
        <w:rPr>
          <w:color w:val="000000" w:themeColor="text1"/>
          <w:lang w:val="es-ES_tradnl"/>
        </w:rPr>
        <w:t xml:space="preserve">cristiana para preparar la celebración del nacimiento de Jesus. </w:t>
      </w:r>
      <w:r w:rsidRPr="00BB3554">
        <w:rPr>
          <w:color w:val="000000" w:themeColor="text1"/>
          <w:lang w:val="en-US"/>
        </w:rPr>
        <w:t>La palabra adviento significa “venida del Redentor”.</w:t>
      </w:r>
      <w:r w:rsidRPr="00BB3554">
        <w:rPr>
          <w:lang w:val="en-US"/>
        </w:rPr>
        <w:t xml:space="preserve"> </w:t>
      </w:r>
      <w:r w:rsidRPr="006D042D">
        <w:rPr>
          <w:color w:val="000000" w:themeColor="text1"/>
          <w:lang w:val="es-ES_tradnl"/>
        </w:rPr>
        <w:t xml:space="preserve">Ahora, en nuestros días la mayoría de la gente celebra el adviento sea o no cristiana. </w:t>
      </w:r>
    </w:p>
    <w:p w:rsidR="006D042D" w:rsidRDefault="006D042D" w:rsidP="006D042D">
      <w:pPr>
        <w:rPr>
          <w:lang w:val="es-ES_tradnl"/>
        </w:rPr>
      </w:pPr>
      <w:r w:rsidRPr="000338DB">
        <w:rPr>
          <w:lang w:val="es-ES_tradnl"/>
        </w:rPr>
        <w:t>Dur</w:t>
      </w:r>
      <w:r w:rsidR="00D80624">
        <w:rPr>
          <w:lang w:val="es-ES_tradnl"/>
        </w:rPr>
        <w:t>ante el adviento la gente</w:t>
      </w:r>
      <w:r w:rsidRPr="000338DB">
        <w:rPr>
          <w:lang w:val="es-ES_tradnl"/>
        </w:rPr>
        <w:t xml:space="preserve"> </w:t>
      </w:r>
      <w:r w:rsidR="00D80624">
        <w:rPr>
          <w:lang w:val="es-ES_tradnl"/>
        </w:rPr>
        <w:t>prepara la Navidad</w:t>
      </w:r>
      <w:r w:rsidRPr="000338DB">
        <w:rPr>
          <w:lang w:val="es-ES_tradnl"/>
        </w:rPr>
        <w:t xml:space="preserve"> de dif</w:t>
      </w:r>
      <w:r w:rsidR="00D80624">
        <w:rPr>
          <w:lang w:val="es-ES_tradnl"/>
        </w:rPr>
        <w:t>erentes maneras. Muchos decoran</w:t>
      </w:r>
      <w:r w:rsidR="00D80624">
        <w:rPr>
          <w:color w:val="0070C0"/>
          <w:lang w:val="es-ES_tradnl"/>
        </w:rPr>
        <w:t xml:space="preserve"> </w:t>
      </w:r>
      <w:r w:rsidRPr="000338DB">
        <w:rPr>
          <w:lang w:val="es-ES_tradnl"/>
        </w:rPr>
        <w:t>sus casa</w:t>
      </w:r>
      <w:r w:rsidR="00D80624">
        <w:rPr>
          <w:lang w:val="es-ES_tradnl"/>
        </w:rPr>
        <w:t>s</w:t>
      </w:r>
      <w:r w:rsidRPr="000338DB">
        <w:rPr>
          <w:lang w:val="es-ES_tradnl"/>
        </w:rPr>
        <w:t xml:space="preserve">. Hay muchas actividades en la escuela </w:t>
      </w:r>
      <w:r w:rsidRPr="00D80624">
        <w:rPr>
          <w:color w:val="000000" w:themeColor="text1"/>
          <w:lang w:val="es-ES_tradnl"/>
        </w:rPr>
        <w:t xml:space="preserve">y en los </w:t>
      </w:r>
      <w:r w:rsidR="00D80624">
        <w:rPr>
          <w:lang w:val="es-ES_tradnl"/>
        </w:rPr>
        <w:t xml:space="preserve">jardines infantiles durante el Adviento. El </w:t>
      </w:r>
      <w:r w:rsidRPr="000338DB">
        <w:rPr>
          <w:lang w:val="es-ES_tradnl"/>
        </w:rPr>
        <w:t>color d</w:t>
      </w:r>
      <w:r w:rsidR="00D80624">
        <w:rPr>
          <w:lang w:val="es-ES_tradnl"/>
        </w:rPr>
        <w:t>e A</w:t>
      </w:r>
      <w:r>
        <w:rPr>
          <w:lang w:val="es-ES_tradnl"/>
        </w:rPr>
        <w:t>dviento es de color pú</w:t>
      </w:r>
      <w:r w:rsidRPr="000338DB">
        <w:rPr>
          <w:lang w:val="es-ES_tradnl"/>
        </w:rPr>
        <w:t>rpura.</w:t>
      </w:r>
    </w:p>
    <w:p w:rsidR="00A22238" w:rsidRPr="00BB3554" w:rsidRDefault="00D80624" w:rsidP="00F23D42">
      <w:pPr>
        <w:pStyle w:val="Overskrift1"/>
        <w:rPr>
          <w:lang w:val="es-ES"/>
        </w:rPr>
      </w:pPr>
      <w:r w:rsidRPr="00BB3554">
        <w:rPr>
          <w:lang w:val="es-ES"/>
        </w:rPr>
        <w:t>Repostería navideña</w:t>
      </w:r>
    </w:p>
    <w:p w:rsidR="00D80624" w:rsidRPr="00BB3554" w:rsidRDefault="00D80624" w:rsidP="00D80624">
      <w:pPr>
        <w:rPr>
          <w:lang w:val="es-ES"/>
        </w:rPr>
      </w:pPr>
      <w:r w:rsidRPr="00BB3554">
        <w:rPr>
          <w:lang w:val="es-ES"/>
        </w:rPr>
        <w:t xml:space="preserve">Muchos hacen galletas navideñas durante </w:t>
      </w:r>
      <w:r w:rsidRPr="00BB3554">
        <w:rPr>
          <w:color w:val="000000" w:themeColor="text1"/>
          <w:lang w:val="es-ES"/>
        </w:rPr>
        <w:t>el Adviento.</w:t>
      </w:r>
      <w:r w:rsidRPr="00BB3554">
        <w:rPr>
          <w:lang w:val="es-ES"/>
        </w:rPr>
        <w:t xml:space="preserve"> Según la tradición se hacen sietes tipos de galletas navideñas, pero también es común comprar galletas navideñas en las tiendas. Las galletas de jengibre son una de las siete variedades. Algunos hacen casas navideñas de galleta de jengibre.</w:t>
      </w:r>
    </w:p>
    <w:p w:rsidR="00D80624" w:rsidRPr="00BB3554" w:rsidRDefault="00D80624" w:rsidP="00D80624">
      <w:pPr>
        <w:rPr>
          <w:lang w:val="es-ES"/>
        </w:rPr>
      </w:pPr>
      <w:r w:rsidRPr="00BB3554">
        <w:rPr>
          <w:lang w:val="es-ES"/>
        </w:rPr>
        <w:t xml:space="preserve">En Bergen se hace en miniatura la ciudad más grande del mundo de galletas de jengibre cada año. Escuelas, jardines infantiles, empresas,y personas privadas entregan </w:t>
      </w:r>
      <w:r w:rsidRPr="00BB3554">
        <w:rPr>
          <w:color w:val="000000" w:themeColor="text1"/>
          <w:lang w:val="es-ES"/>
        </w:rPr>
        <w:t>casas de jengibre</w:t>
      </w:r>
      <w:r w:rsidRPr="00BB3554">
        <w:rPr>
          <w:color w:val="0070C0"/>
          <w:lang w:val="es-ES"/>
        </w:rPr>
        <w:t xml:space="preserve"> </w:t>
      </w:r>
      <w:r w:rsidRPr="00BB3554">
        <w:rPr>
          <w:lang w:val="es-ES"/>
        </w:rPr>
        <w:t xml:space="preserve">a personas </w:t>
      </w:r>
      <w:r w:rsidRPr="00BB3554">
        <w:rPr>
          <w:color w:val="000000" w:themeColor="text1"/>
          <w:lang w:val="es-ES"/>
        </w:rPr>
        <w:t xml:space="preserve">que montan la </w:t>
      </w:r>
      <w:r w:rsidRPr="00BB3554">
        <w:rPr>
          <w:lang w:val="es-ES"/>
        </w:rPr>
        <w:t>ciudad de galleta de jengibre.</w:t>
      </w:r>
    </w:p>
    <w:p w:rsidR="00CA0879" w:rsidRPr="00F23D42" w:rsidRDefault="00F23D42" w:rsidP="00D80624">
      <w:pPr>
        <w:rPr>
          <w:lang w:val="es-ES_tradnl"/>
        </w:rPr>
      </w:pPr>
      <w:r>
        <w:rPr>
          <w:noProof/>
          <w:lang w:eastAsia="nb-NO"/>
        </w:rPr>
        <w:drawing>
          <wp:inline distT="0" distB="0" distL="0" distR="0" wp14:anchorId="52CF71DC" wp14:editId="7B4FE1E8">
            <wp:extent cx="4432011" cy="2956142"/>
            <wp:effectExtent l="0" t="0" r="6985" b="0"/>
            <wp:docPr id="7" name="Bild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3165009694_ccc2750d66_b.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454477" cy="2971127"/>
                    </a:xfrm>
                    <a:prstGeom prst="rect">
                      <a:avLst/>
                    </a:prstGeom>
                  </pic:spPr>
                </pic:pic>
              </a:graphicData>
            </a:graphic>
          </wp:inline>
        </w:drawing>
      </w:r>
      <w:r w:rsidR="00671E95" w:rsidRPr="00D80624">
        <w:rPr>
          <w:lang w:val="es-ES_tradnl"/>
        </w:rPr>
        <w:t xml:space="preserve"> </w:t>
      </w:r>
    </w:p>
    <w:p w:rsidR="00DD3B21" w:rsidRPr="00857445" w:rsidRDefault="00D80624" w:rsidP="00671E95">
      <w:pPr>
        <w:pStyle w:val="Bildetekst"/>
        <w:rPr>
          <w:lang w:val="es-ES_tradnl"/>
        </w:rPr>
      </w:pPr>
      <w:r w:rsidRPr="00857445">
        <w:rPr>
          <w:lang w:val="es-ES_tradnl"/>
        </w:rPr>
        <w:t>La ciudad de galleta de jengibre de</w:t>
      </w:r>
      <w:r w:rsidR="00671E95" w:rsidRPr="00857445">
        <w:rPr>
          <w:lang w:val="es-ES_tradnl"/>
        </w:rPr>
        <w:t xml:space="preserve"> Bergen. </w:t>
      </w:r>
      <w:r w:rsidR="00857445" w:rsidRPr="00857445">
        <w:rPr>
          <w:lang w:val="es-ES_tradnl"/>
        </w:rPr>
        <w:t>Fotografía hecha por straightfromthecask en</w:t>
      </w:r>
      <w:r w:rsidR="00671E95" w:rsidRPr="00857445">
        <w:rPr>
          <w:lang w:val="es-ES_tradnl"/>
        </w:rPr>
        <w:t xml:space="preserve"> Flickr</w:t>
      </w:r>
      <w:r w:rsidR="00857445">
        <w:rPr>
          <w:lang w:val="es-ES_tradnl"/>
        </w:rPr>
        <w:t>.</w:t>
      </w:r>
    </w:p>
    <w:p w:rsidR="00575F5D" w:rsidRPr="00F23D42" w:rsidRDefault="00857445" w:rsidP="00593D4A">
      <w:pPr>
        <w:pStyle w:val="Overskrift1"/>
        <w:rPr>
          <w:lang w:val="es-ES_tradnl"/>
        </w:rPr>
      </w:pPr>
      <w:r w:rsidRPr="0093708E">
        <w:rPr>
          <w:lang w:val="es-ES_tradnl"/>
        </w:rPr>
        <w:lastRenderedPageBreak/>
        <w:t>Taller navideño.</w:t>
      </w:r>
    </w:p>
    <w:p w:rsidR="009A6DD7" w:rsidRPr="00BB3554" w:rsidRDefault="00F23D42" w:rsidP="009A6DD7">
      <w:pPr>
        <w:keepNext/>
        <w:rPr>
          <w:noProof/>
          <w:lang w:val="es-ES_tradnl" w:eastAsia="nb-NO"/>
        </w:rPr>
      </w:pPr>
      <w:r>
        <w:rPr>
          <w:lang w:val="es-ES_tradnl"/>
        </w:rPr>
        <w:t xml:space="preserve">Muchos </w:t>
      </w:r>
      <w:r w:rsidR="00857445" w:rsidRPr="00856C8D">
        <w:rPr>
          <w:lang w:val="es-ES_tradnl"/>
        </w:rPr>
        <w:t xml:space="preserve">organizan talleres navideños </w:t>
      </w:r>
      <w:r w:rsidR="00857445" w:rsidRPr="00857445">
        <w:rPr>
          <w:color w:val="000000" w:themeColor="text1"/>
          <w:lang w:val="es-ES_tradnl"/>
        </w:rPr>
        <w:t xml:space="preserve">en Adviento. </w:t>
      </w:r>
      <w:r w:rsidR="0093708E">
        <w:rPr>
          <w:color w:val="000000" w:themeColor="text1"/>
          <w:lang w:val="es-ES_tradnl"/>
        </w:rPr>
        <w:t xml:space="preserve">Se </w:t>
      </w:r>
      <w:r w:rsidR="00857445" w:rsidRPr="00F23D42">
        <w:rPr>
          <w:color w:val="000000" w:themeColor="text1"/>
          <w:lang w:val="es-ES_tradnl"/>
        </w:rPr>
        <w:t>nvita a amigos</w:t>
      </w:r>
      <w:r>
        <w:rPr>
          <w:color w:val="000000" w:themeColor="text1"/>
          <w:lang w:val="es-ES_tradnl"/>
        </w:rPr>
        <w:t>,</w:t>
      </w:r>
      <w:r w:rsidR="00857445" w:rsidRPr="00F23D42">
        <w:rPr>
          <w:color w:val="000000" w:themeColor="text1"/>
          <w:lang w:val="es-ES_tradnl"/>
        </w:rPr>
        <w:t xml:space="preserve"> y a familias</w:t>
      </w:r>
      <w:r>
        <w:rPr>
          <w:color w:val="000000" w:themeColor="text1"/>
          <w:lang w:val="es-ES_tradnl"/>
        </w:rPr>
        <w:t xml:space="preserve">, </w:t>
      </w:r>
      <w:r w:rsidR="00857445" w:rsidRPr="00F23D42">
        <w:rPr>
          <w:color w:val="000000" w:themeColor="text1"/>
          <w:lang w:val="es-ES_tradnl"/>
        </w:rPr>
        <w:t>para</w:t>
      </w:r>
      <w:r w:rsidR="00857445" w:rsidRPr="00F23D42">
        <w:rPr>
          <w:color w:val="0070C0"/>
          <w:lang w:val="es-ES_tradnl"/>
        </w:rPr>
        <w:t xml:space="preserve"> </w:t>
      </w:r>
      <w:r w:rsidR="00857445" w:rsidRPr="00F23D42">
        <w:rPr>
          <w:color w:val="000000" w:themeColor="text1"/>
          <w:lang w:val="es-ES_tradnl"/>
        </w:rPr>
        <w:t xml:space="preserve">hacer  </w:t>
      </w:r>
      <w:r w:rsidR="00857445" w:rsidRPr="00F23D42">
        <w:rPr>
          <w:lang w:val="es-ES_tradnl"/>
        </w:rPr>
        <w:t>adornos navideños, regalos de Navidad y tarjetas de Navidad, entre otras cosas</w:t>
      </w:r>
      <w:r>
        <w:rPr>
          <w:color w:val="0070C0"/>
          <w:lang w:val="es-ES_tradnl"/>
        </w:rPr>
        <w:t xml:space="preserve">. </w:t>
      </w:r>
      <w:r w:rsidRPr="00F23D42">
        <w:rPr>
          <w:color w:val="000000" w:themeColor="text1"/>
          <w:lang w:val="es-ES_tradnl"/>
        </w:rPr>
        <w:t>Alg</w:t>
      </w:r>
      <w:r w:rsidRPr="00F23D42">
        <w:rPr>
          <w:lang w:val="es-ES_tradnl"/>
        </w:rPr>
        <w:t>unos</w:t>
      </w:r>
      <w:r>
        <w:rPr>
          <w:lang w:val="es-ES_tradnl"/>
        </w:rPr>
        <w:t xml:space="preserve"> </w:t>
      </w:r>
      <w:r w:rsidRPr="00F23D42">
        <w:rPr>
          <w:lang w:val="es-ES_tradnl"/>
        </w:rPr>
        <w:t>cantan</w:t>
      </w:r>
      <w:r w:rsidRPr="00F23D42">
        <w:rPr>
          <w:color w:val="000000" w:themeColor="text1"/>
          <w:lang w:val="es-ES_tradnl"/>
        </w:rPr>
        <w:t xml:space="preserve"> villancicos </w:t>
      </w:r>
      <w:r w:rsidRPr="00F23D42">
        <w:rPr>
          <w:lang w:val="es-ES_tradnl"/>
        </w:rPr>
        <w:t xml:space="preserve">en el taller </w:t>
      </w:r>
      <w:r w:rsidRPr="00F23D42">
        <w:rPr>
          <w:color w:val="000000" w:themeColor="text1"/>
          <w:lang w:val="es-ES_tradnl"/>
        </w:rPr>
        <w:t xml:space="preserve">navideño </w:t>
      </w:r>
      <w:r w:rsidRPr="00F23D42">
        <w:rPr>
          <w:lang w:val="es-ES_tradnl"/>
        </w:rPr>
        <w:t xml:space="preserve">y escuchan música navideña. </w:t>
      </w:r>
    </w:p>
    <w:p w:rsidR="0093708E" w:rsidRPr="00F23D42" w:rsidRDefault="0093708E" w:rsidP="009A6DD7">
      <w:pPr>
        <w:keepNext/>
        <w:rPr>
          <w:lang w:val="es-ES_tradnl"/>
        </w:rPr>
      </w:pPr>
      <w:r>
        <w:rPr>
          <w:noProof/>
          <w:lang w:eastAsia="nb-NO"/>
        </w:rPr>
        <w:drawing>
          <wp:inline distT="0" distB="0" distL="0" distR="0" wp14:anchorId="0FD07AB2" wp14:editId="4BFFC2EC">
            <wp:extent cx="5054600" cy="3188535"/>
            <wp:effectExtent l="0" t="0" r="0" b="0"/>
            <wp:docPr id="2" name="Bild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6459094225_1cc183ba1f_b.jpg"/>
                    <pic:cNvPicPr/>
                  </pic:nvPicPr>
                  <pic:blipFill>
                    <a:blip r:embed="rId11">
                      <a:extLst>
                        <a:ext uri="{28A0092B-C50C-407E-A947-70E740481C1C}">
                          <a14:useLocalDpi xmlns:a14="http://schemas.microsoft.com/office/drawing/2010/main" val="0"/>
                        </a:ext>
                      </a:extLst>
                    </a:blip>
                    <a:stretch>
                      <a:fillRect/>
                    </a:stretch>
                  </pic:blipFill>
                  <pic:spPr>
                    <a:xfrm>
                      <a:off x="0" y="0"/>
                      <a:ext cx="5061533" cy="3192908"/>
                    </a:xfrm>
                    <a:prstGeom prst="rect">
                      <a:avLst/>
                    </a:prstGeom>
                  </pic:spPr>
                </pic:pic>
              </a:graphicData>
            </a:graphic>
          </wp:inline>
        </w:drawing>
      </w:r>
    </w:p>
    <w:p w:rsidR="00575F5D" w:rsidRPr="00BB3554" w:rsidRDefault="0093708E" w:rsidP="009A6DD7">
      <w:pPr>
        <w:pStyle w:val="Bildetekst"/>
        <w:rPr>
          <w:lang w:val="es-ES_tradnl"/>
        </w:rPr>
      </w:pPr>
      <w:r w:rsidRPr="0093708E">
        <w:rPr>
          <w:lang w:val="es-ES_tradnl"/>
        </w:rPr>
        <w:t>Tarjetas de Navidad hechs por niños en el taller navideño del museo de Oslo</w:t>
      </w:r>
      <w:r>
        <w:rPr>
          <w:lang w:val="es-ES_tradnl"/>
        </w:rPr>
        <w:t xml:space="preserve">. </w:t>
      </w:r>
      <w:r w:rsidR="009A6DD7" w:rsidRPr="00BB3554">
        <w:rPr>
          <w:lang w:val="es-ES_tradnl"/>
        </w:rPr>
        <w:t>Foto</w:t>
      </w:r>
      <w:r w:rsidRPr="00BB3554">
        <w:rPr>
          <w:lang w:val="es-ES_tradnl"/>
        </w:rPr>
        <w:t>grafia</w:t>
      </w:r>
      <w:r w:rsidR="009A6DD7" w:rsidRPr="00BB3554">
        <w:rPr>
          <w:lang w:val="es-ES_tradnl"/>
        </w:rPr>
        <w:t>: Oskar Seljeskog,</w:t>
      </w:r>
      <w:r w:rsidRPr="00BB3554">
        <w:rPr>
          <w:lang w:val="es-ES_tradnl"/>
        </w:rPr>
        <w:t xml:space="preserve"> museo de Oslo.</w:t>
      </w:r>
    </w:p>
    <w:p w:rsidR="00575F5D" w:rsidRPr="00BB3554" w:rsidRDefault="0093708E" w:rsidP="00593D4A">
      <w:pPr>
        <w:pStyle w:val="Overskrift1"/>
        <w:rPr>
          <w:lang w:val="en-US"/>
        </w:rPr>
      </w:pPr>
      <w:r w:rsidRPr="0093708E">
        <w:rPr>
          <w:lang w:val="es-ES_tradnl"/>
        </w:rPr>
        <w:t>Fiesta navideña</w:t>
      </w:r>
    </w:p>
    <w:p w:rsidR="00BF5A48" w:rsidRPr="0093708E" w:rsidRDefault="0093708E" w:rsidP="00BF5A48">
      <w:pPr>
        <w:rPr>
          <w:lang w:val="es-ES_tradnl"/>
        </w:rPr>
      </w:pPr>
      <w:r w:rsidRPr="00CF36D3">
        <w:rPr>
          <w:lang w:val="es-ES_tradnl"/>
        </w:rPr>
        <w:t>Escuelas, jardines infantiles, equipos deportivos y asoci</w:t>
      </w:r>
      <w:r>
        <w:rPr>
          <w:lang w:val="es-ES_tradnl"/>
        </w:rPr>
        <w:t xml:space="preserve">aciones preparan </w:t>
      </w:r>
      <w:r w:rsidRPr="0093708E">
        <w:rPr>
          <w:color w:val="000000" w:themeColor="text1"/>
          <w:lang w:val="es-ES_tradnl"/>
        </w:rPr>
        <w:t>fiestas</w:t>
      </w:r>
      <w:r w:rsidRPr="00CF36D3">
        <w:rPr>
          <w:lang w:val="es-ES_tradnl"/>
        </w:rPr>
        <w:t xml:space="preserve"> </w:t>
      </w:r>
      <w:r w:rsidRPr="0093708E">
        <w:rPr>
          <w:color w:val="000000" w:themeColor="text1"/>
          <w:lang w:val="es-ES_tradnl"/>
        </w:rPr>
        <w:t xml:space="preserve">en </w:t>
      </w:r>
      <w:r w:rsidRPr="00CF36D3">
        <w:rPr>
          <w:lang w:val="es-ES_tradnl"/>
        </w:rPr>
        <w:t>Adviento</w:t>
      </w:r>
      <w:r>
        <w:rPr>
          <w:lang w:val="es-ES_tradnl"/>
        </w:rPr>
        <w:t>.</w:t>
      </w:r>
      <w:r w:rsidRPr="00CF36D3">
        <w:rPr>
          <w:lang w:val="es-ES_tradnl"/>
        </w:rPr>
        <w:t xml:space="preserve"> </w:t>
      </w:r>
      <w:r w:rsidRPr="0093708E">
        <w:rPr>
          <w:color w:val="000000" w:themeColor="text1"/>
          <w:lang w:val="es-ES_tradnl"/>
        </w:rPr>
        <w:t xml:space="preserve">A esas fiestas </w:t>
      </w:r>
      <w:r w:rsidRPr="00CF36D3">
        <w:rPr>
          <w:lang w:val="es-ES_tradnl"/>
        </w:rPr>
        <w:t xml:space="preserve">se les llama </w:t>
      </w:r>
      <w:r>
        <w:rPr>
          <w:lang w:val="es-ES_tradnl"/>
        </w:rPr>
        <w:t>“</w:t>
      </w:r>
      <w:r w:rsidRPr="0093708E">
        <w:rPr>
          <w:lang w:val="es-ES_tradnl"/>
        </w:rPr>
        <w:t>juleavslutninger</w:t>
      </w:r>
      <w:r>
        <w:rPr>
          <w:lang w:val="es-ES_tradnl"/>
        </w:rPr>
        <w:t>”</w:t>
      </w:r>
      <w:r w:rsidRPr="00CF36D3">
        <w:rPr>
          <w:lang w:val="es-ES_tradnl"/>
        </w:rPr>
        <w:t xml:space="preserve"> </w:t>
      </w:r>
      <w:r>
        <w:rPr>
          <w:lang w:val="es-ES_tradnl"/>
        </w:rPr>
        <w:t>(</w:t>
      </w:r>
      <w:r w:rsidRPr="00CF36D3">
        <w:rPr>
          <w:lang w:val="es-ES_tradnl"/>
        </w:rPr>
        <w:t>fiesta de Navidad</w:t>
      </w:r>
      <w:r>
        <w:rPr>
          <w:lang w:val="es-ES_tradnl"/>
        </w:rPr>
        <w:t>)</w:t>
      </w:r>
      <w:r w:rsidRPr="00CF36D3">
        <w:rPr>
          <w:lang w:val="es-ES_tradnl"/>
        </w:rPr>
        <w:t>.</w:t>
      </w:r>
    </w:p>
    <w:p w:rsidR="00BF5A48" w:rsidRPr="0093708E" w:rsidRDefault="0093708E" w:rsidP="00593D4A">
      <w:pPr>
        <w:pStyle w:val="Overskrift1"/>
        <w:rPr>
          <w:lang w:val="es-ES_tradnl"/>
        </w:rPr>
      </w:pPr>
      <w:r w:rsidRPr="0093708E">
        <w:rPr>
          <w:lang w:val="es-ES_tradnl"/>
        </w:rPr>
        <w:t>Conciertos y actuaciones navideñas</w:t>
      </w:r>
    </w:p>
    <w:p w:rsidR="00BF5A48" w:rsidRPr="0093708E" w:rsidRDefault="0093708E" w:rsidP="00BF5A48">
      <w:pPr>
        <w:rPr>
          <w:lang w:val="es-ES_tradnl"/>
        </w:rPr>
      </w:pPr>
      <w:r w:rsidRPr="00CC7F00">
        <w:rPr>
          <w:lang w:val="es-ES_tradnl"/>
        </w:rPr>
        <w:t xml:space="preserve">Muchos cantantes </w:t>
      </w:r>
      <w:r w:rsidRPr="0093708E">
        <w:rPr>
          <w:color w:val="000000" w:themeColor="text1"/>
          <w:lang w:val="es-ES_tradnl"/>
        </w:rPr>
        <w:t xml:space="preserve">y otros </w:t>
      </w:r>
      <w:r w:rsidRPr="00CC7F00">
        <w:rPr>
          <w:lang w:val="es-ES_tradnl"/>
        </w:rPr>
        <w:t xml:space="preserve">artistas preparan conciertos </w:t>
      </w:r>
      <w:r>
        <w:rPr>
          <w:color w:val="000000" w:themeColor="text1"/>
          <w:lang w:val="es-ES_tradnl"/>
        </w:rPr>
        <w:t>n</w:t>
      </w:r>
      <w:r>
        <w:rPr>
          <w:lang w:val="es-ES_tradnl"/>
        </w:rPr>
        <w:t>avideños y actuaciones</w:t>
      </w:r>
      <w:r w:rsidRPr="00CC7F00">
        <w:rPr>
          <w:lang w:val="es-ES_tradnl"/>
        </w:rPr>
        <w:t xml:space="preserve"> </w:t>
      </w:r>
      <w:r w:rsidRPr="0093708E">
        <w:rPr>
          <w:color w:val="000000" w:themeColor="text1"/>
          <w:lang w:val="es-ES_tradnl"/>
        </w:rPr>
        <w:t>navideñas</w:t>
      </w:r>
      <w:r w:rsidRPr="00CC7F00">
        <w:rPr>
          <w:lang w:val="es-ES_tradnl"/>
        </w:rPr>
        <w:t xml:space="preserve">. Estos eventos generalmente son en las </w:t>
      </w:r>
      <w:r>
        <w:rPr>
          <w:color w:val="000000" w:themeColor="text1"/>
          <w:lang w:val="es-ES_tradnl"/>
        </w:rPr>
        <w:t>i</w:t>
      </w:r>
      <w:r w:rsidRPr="00CC7F00">
        <w:rPr>
          <w:lang w:val="es-ES_tradnl"/>
        </w:rPr>
        <w:t>glesias.</w:t>
      </w:r>
    </w:p>
    <w:p w:rsidR="00912BB3" w:rsidRPr="00DF1741" w:rsidRDefault="002738A3" w:rsidP="00593D4A">
      <w:pPr>
        <w:pStyle w:val="Overskrift1"/>
        <w:rPr>
          <w:lang w:val="es-ES_tradnl"/>
        </w:rPr>
      </w:pPr>
      <w:r>
        <w:rPr>
          <w:lang w:val="es-ES_tradnl"/>
        </w:rPr>
        <w:t>Mercado navideño</w:t>
      </w:r>
    </w:p>
    <w:p w:rsidR="00912BB3" w:rsidRPr="00DF1741" w:rsidRDefault="00DF1741" w:rsidP="00912BB3">
      <w:pPr>
        <w:rPr>
          <w:lang w:val="es-ES_tradnl"/>
        </w:rPr>
      </w:pPr>
      <w:r w:rsidRPr="003C554F">
        <w:rPr>
          <w:lang w:val="es-ES_tradnl"/>
        </w:rPr>
        <w:t xml:space="preserve">Los mercados </w:t>
      </w:r>
      <w:r>
        <w:rPr>
          <w:color w:val="000000" w:themeColor="text1"/>
          <w:lang w:val="es-ES_tradnl"/>
        </w:rPr>
        <w:t>n</w:t>
      </w:r>
      <w:r w:rsidRPr="003C554F">
        <w:rPr>
          <w:lang w:val="es-ES_tradnl"/>
        </w:rPr>
        <w:t xml:space="preserve">avideños también son populares en </w:t>
      </w:r>
      <w:r>
        <w:rPr>
          <w:color w:val="000000" w:themeColor="text1"/>
          <w:lang w:val="es-ES_tradnl"/>
        </w:rPr>
        <w:t>A</w:t>
      </w:r>
      <w:r w:rsidRPr="003C554F">
        <w:rPr>
          <w:lang w:val="es-ES_tradnl"/>
        </w:rPr>
        <w:t xml:space="preserve">dviento </w:t>
      </w:r>
      <w:r>
        <w:rPr>
          <w:lang w:val="es-ES_tradnl"/>
        </w:rPr>
        <w:t xml:space="preserve"> En los mercados navideños hay un antiguo ambiente navideño. </w:t>
      </w:r>
      <w:r w:rsidRPr="002738A3">
        <w:rPr>
          <w:color w:val="000000" w:themeColor="text1"/>
          <w:lang w:val="es-ES_tradnl"/>
        </w:rPr>
        <w:t xml:space="preserve">Aquí se puede </w:t>
      </w:r>
      <w:r w:rsidRPr="003C554F">
        <w:rPr>
          <w:lang w:val="es-ES_tradnl"/>
        </w:rPr>
        <w:t xml:space="preserve">comprar regalos navideños hechos a mano y comida </w:t>
      </w:r>
      <w:r w:rsidR="002738A3">
        <w:rPr>
          <w:color w:val="000000" w:themeColor="text1"/>
          <w:lang w:val="es-ES_tradnl"/>
        </w:rPr>
        <w:t>n</w:t>
      </w:r>
      <w:r w:rsidRPr="003C554F">
        <w:rPr>
          <w:lang w:val="es-ES_tradnl"/>
        </w:rPr>
        <w:t>avideña hecha en casa</w:t>
      </w:r>
      <w:r w:rsidR="002738A3">
        <w:rPr>
          <w:lang w:val="es-ES_tradnl"/>
        </w:rPr>
        <w:t>.</w:t>
      </w:r>
    </w:p>
    <w:p w:rsidR="00BF5A48" w:rsidRPr="002738A3" w:rsidRDefault="002738A3" w:rsidP="00593D4A">
      <w:pPr>
        <w:pStyle w:val="Overskrift1"/>
        <w:rPr>
          <w:lang w:val="es-ES_tradnl"/>
        </w:rPr>
      </w:pPr>
      <w:r w:rsidRPr="002738A3">
        <w:rPr>
          <w:lang w:val="es-ES_tradnl"/>
        </w:rPr>
        <w:lastRenderedPageBreak/>
        <w:t>Calendario de Adviento</w:t>
      </w:r>
    </w:p>
    <w:p w:rsidR="002738A3" w:rsidRDefault="002738A3" w:rsidP="002A4C41">
      <w:pPr>
        <w:rPr>
          <w:color w:val="0070C0"/>
          <w:lang w:val="es-ES_tradnl"/>
        </w:rPr>
      </w:pPr>
      <w:r w:rsidRPr="003A7C0C">
        <w:rPr>
          <w:lang w:val="es-ES_tradnl"/>
        </w:rPr>
        <w:t xml:space="preserve">Muchos niños tienen calendario de Adviento. </w:t>
      </w:r>
      <w:r w:rsidRPr="002738A3">
        <w:rPr>
          <w:color w:val="000000" w:themeColor="text1"/>
          <w:lang w:val="es-ES_tradnl"/>
        </w:rPr>
        <w:t>El</w:t>
      </w:r>
      <w:r w:rsidRPr="003A7C0C">
        <w:rPr>
          <w:lang w:val="es-ES_tradnl"/>
        </w:rPr>
        <w:t xml:space="preserve"> calendario de Adviento contiene 24 regalos.</w:t>
      </w:r>
      <w:r w:rsidRPr="002738A3">
        <w:rPr>
          <w:lang w:val="es-ES_tradnl"/>
        </w:rPr>
        <w:t xml:space="preserve"> </w:t>
      </w:r>
      <w:r w:rsidRPr="003A7C0C">
        <w:rPr>
          <w:lang w:val="es-ES_tradnl"/>
        </w:rPr>
        <w:t xml:space="preserve">Los niños abren un regalo cada día desde el </w:t>
      </w:r>
      <w:r w:rsidRPr="002738A3">
        <w:rPr>
          <w:lang w:val="es-ES_tradnl"/>
        </w:rPr>
        <w:t>uno</w:t>
      </w:r>
      <w:r w:rsidRPr="003A7C0C">
        <w:rPr>
          <w:lang w:val="es-ES_tradnl"/>
        </w:rPr>
        <w:t xml:space="preserve"> de diciem</w:t>
      </w:r>
      <w:r>
        <w:rPr>
          <w:lang w:val="es-ES_tradnl"/>
        </w:rPr>
        <w:t xml:space="preserve">bre hasta el día de </w:t>
      </w:r>
      <w:r w:rsidRPr="002738A3">
        <w:rPr>
          <w:color w:val="000000" w:themeColor="text1"/>
          <w:lang w:val="es-ES_tradnl"/>
        </w:rPr>
        <w:t>Nochebuena.</w:t>
      </w:r>
    </w:p>
    <w:p w:rsidR="002738A3" w:rsidRDefault="002738A3" w:rsidP="002738A3">
      <w:pPr>
        <w:rPr>
          <w:lang w:val="es-ES_tradnl"/>
        </w:rPr>
      </w:pPr>
      <w:r w:rsidRPr="002738A3">
        <w:rPr>
          <w:lang w:val="es-ES_tradnl"/>
        </w:rPr>
        <w:t>Muchas escuelas también tienen un calendario de Adviento.</w:t>
      </w:r>
      <w:r w:rsidRPr="002738A3">
        <w:rPr>
          <w:color w:val="0070C0"/>
          <w:lang w:val="es-ES_tradnl"/>
        </w:rPr>
        <w:t xml:space="preserve"> </w:t>
      </w:r>
      <w:r w:rsidRPr="002738A3">
        <w:rPr>
          <w:color w:val="000000" w:themeColor="text1"/>
          <w:lang w:val="es-ES_tradnl"/>
        </w:rPr>
        <w:t xml:space="preserve">Una forma de hacer el calendario de Adviento  </w:t>
      </w:r>
      <w:r w:rsidRPr="003A7C0C">
        <w:rPr>
          <w:lang w:val="es-ES_tradnl"/>
        </w:rPr>
        <w:t xml:space="preserve">es que cada alumno lleva un </w:t>
      </w:r>
      <w:r w:rsidRPr="002738A3">
        <w:rPr>
          <w:color w:val="000000" w:themeColor="text1"/>
          <w:lang w:val="es-ES_tradnl"/>
        </w:rPr>
        <w:t>pequeño</w:t>
      </w:r>
      <w:r w:rsidRPr="003A7C0C">
        <w:rPr>
          <w:lang w:val="es-ES_tradnl"/>
        </w:rPr>
        <w:t xml:space="preserve"> regalo</w:t>
      </w:r>
      <w:r w:rsidRPr="003A7C0C">
        <w:rPr>
          <w:color w:val="0070C0"/>
          <w:lang w:val="es-ES_tradnl"/>
        </w:rPr>
        <w:t xml:space="preserve"> </w:t>
      </w:r>
      <w:r w:rsidRPr="002738A3">
        <w:rPr>
          <w:color w:val="000000" w:themeColor="text1"/>
          <w:lang w:val="es-ES_tradnl"/>
        </w:rPr>
        <w:t>envuelto</w:t>
      </w:r>
      <w:r w:rsidR="00E63C67" w:rsidRPr="002738A3">
        <w:rPr>
          <w:lang w:val="es-ES_tradnl"/>
        </w:rPr>
        <w:t>.</w:t>
      </w:r>
      <w:r w:rsidRPr="002738A3">
        <w:rPr>
          <w:lang w:val="es-ES_tradnl"/>
        </w:rPr>
        <w:t xml:space="preserve">La profesora escribe </w:t>
      </w:r>
      <w:r w:rsidRPr="002738A3">
        <w:rPr>
          <w:color w:val="000000" w:themeColor="text1"/>
          <w:lang w:val="es-ES_tradnl"/>
        </w:rPr>
        <w:t>en un papelito el nombre de</w:t>
      </w:r>
      <w:r w:rsidRPr="002738A3">
        <w:rPr>
          <w:color w:val="0070C0"/>
          <w:lang w:val="es-ES_tradnl"/>
        </w:rPr>
        <w:t xml:space="preserve"> </w:t>
      </w:r>
      <w:r w:rsidRPr="002738A3">
        <w:rPr>
          <w:lang w:val="es-ES_tradnl"/>
        </w:rPr>
        <w:t>cada alumno</w:t>
      </w:r>
      <w:r w:rsidR="00E63C67" w:rsidRPr="002738A3">
        <w:rPr>
          <w:lang w:val="es-ES_tradnl"/>
        </w:rPr>
        <w:t>.</w:t>
      </w:r>
      <w:r w:rsidRPr="002738A3">
        <w:rPr>
          <w:lang w:val="es-ES_tradnl"/>
        </w:rPr>
        <w:t xml:space="preserve"> Cada </w:t>
      </w:r>
      <w:r w:rsidRPr="002738A3">
        <w:rPr>
          <w:color w:val="000000" w:themeColor="text1"/>
          <w:lang w:val="es-ES_tradnl"/>
        </w:rPr>
        <w:t xml:space="preserve">día de diciembre </w:t>
      </w:r>
      <w:r w:rsidRPr="002738A3">
        <w:rPr>
          <w:lang w:val="es-ES_tradnl"/>
        </w:rPr>
        <w:t xml:space="preserve">se saca </w:t>
      </w:r>
      <w:r>
        <w:rPr>
          <w:color w:val="000000" w:themeColor="text1"/>
          <w:lang w:val="es-ES_tradnl"/>
        </w:rPr>
        <w:t>un papelito</w:t>
      </w:r>
      <w:r w:rsidR="00EA3C43" w:rsidRPr="002738A3">
        <w:rPr>
          <w:lang w:val="es-ES_tradnl"/>
        </w:rPr>
        <w:t>.</w:t>
      </w:r>
      <w:r w:rsidRPr="002738A3">
        <w:rPr>
          <w:color w:val="000000" w:themeColor="text1"/>
          <w:lang w:val="es-ES_tradnl"/>
        </w:rPr>
        <w:t xml:space="preserve"> El alumno que aparece en el papelito </w:t>
      </w:r>
      <w:r w:rsidRPr="002738A3">
        <w:rPr>
          <w:lang w:val="es-ES_tradnl"/>
        </w:rPr>
        <w:t>recibe el regalo del día.</w:t>
      </w:r>
      <w:r>
        <w:rPr>
          <w:lang w:val="es-ES_tradnl"/>
        </w:rPr>
        <w:t xml:space="preserve"> </w:t>
      </w:r>
      <w:r w:rsidRPr="003A7C0C">
        <w:rPr>
          <w:lang w:val="es-ES_tradnl"/>
        </w:rPr>
        <w:t>Algunos adultos también tienen su calendario de Adviento, también</w:t>
      </w:r>
      <w:r>
        <w:rPr>
          <w:lang w:val="es-ES_tradnl"/>
        </w:rPr>
        <w:t xml:space="preserve"> </w:t>
      </w:r>
      <w:r w:rsidRPr="002738A3">
        <w:rPr>
          <w:color w:val="000000" w:themeColor="text1"/>
          <w:lang w:val="es-ES_tradnl"/>
        </w:rPr>
        <w:t>hay</w:t>
      </w:r>
      <w:r w:rsidRPr="003A7C0C">
        <w:rPr>
          <w:lang w:val="es-ES_tradnl"/>
        </w:rPr>
        <w:t xml:space="preserve"> </w:t>
      </w:r>
      <w:r w:rsidRPr="002738A3">
        <w:rPr>
          <w:color w:val="000000" w:themeColor="text1"/>
          <w:lang w:val="es-ES_tradnl"/>
        </w:rPr>
        <w:t>calendarios de Adviento en internett.</w:t>
      </w:r>
      <w:r w:rsidRPr="002738A3">
        <w:rPr>
          <w:lang w:val="es-ES_tradnl"/>
        </w:rPr>
        <w:t xml:space="preserve"> </w:t>
      </w:r>
      <w:r w:rsidR="00C869F5">
        <w:rPr>
          <w:lang w:val="es-ES_tradnl"/>
        </w:rPr>
        <w:t xml:space="preserve">El </w:t>
      </w:r>
      <w:r w:rsidRPr="003A7C0C">
        <w:rPr>
          <w:lang w:val="es-ES_tradnl"/>
        </w:rPr>
        <w:t xml:space="preserve">calendario de Adviento </w:t>
      </w:r>
      <w:r w:rsidR="00C869F5">
        <w:rPr>
          <w:lang w:val="es-ES_tradnl"/>
        </w:rPr>
        <w:t xml:space="preserve">es una tradición que viene de Alemania,y  </w:t>
      </w:r>
      <w:r w:rsidRPr="003A7C0C">
        <w:rPr>
          <w:lang w:val="es-ES_tradnl"/>
        </w:rPr>
        <w:t>se adopt</w:t>
      </w:r>
      <w:r w:rsidR="00C869F5">
        <w:rPr>
          <w:lang w:val="es-ES_tradnl"/>
        </w:rPr>
        <w:t>ó en Noruega alrededor del 1920.</w:t>
      </w:r>
    </w:p>
    <w:p w:rsidR="00C869F5" w:rsidRPr="003A7C0C" w:rsidRDefault="00C869F5" w:rsidP="002738A3">
      <w:pPr>
        <w:rPr>
          <w:lang w:val="es-ES_tradnl"/>
        </w:rPr>
      </w:pPr>
      <w:r>
        <w:rPr>
          <w:noProof/>
          <w:lang w:eastAsia="nb-NO"/>
        </w:rPr>
        <w:drawing>
          <wp:inline distT="0" distB="0" distL="0" distR="0" wp14:anchorId="6E103EAB" wp14:editId="00410AE7">
            <wp:extent cx="4715124" cy="2912969"/>
            <wp:effectExtent l="0" t="0" r="0" b="1905"/>
            <wp:docPr id="4" name="Bild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dvent-1875040_1920.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808206" cy="2970474"/>
                    </a:xfrm>
                    <a:prstGeom prst="rect">
                      <a:avLst/>
                    </a:prstGeom>
                  </pic:spPr>
                </pic:pic>
              </a:graphicData>
            </a:graphic>
          </wp:inline>
        </w:drawing>
      </w:r>
    </w:p>
    <w:p w:rsidR="00EA3C43" w:rsidRPr="00C869F5" w:rsidRDefault="00C869F5" w:rsidP="00857738">
      <w:pPr>
        <w:pStyle w:val="Bildetekst"/>
        <w:rPr>
          <w:lang w:val="es-ES_tradnl"/>
        </w:rPr>
      </w:pPr>
      <w:r w:rsidRPr="00C869F5">
        <w:rPr>
          <w:lang w:val="es-ES_tradnl"/>
        </w:rPr>
        <w:t>Calendario de Adviento. Fotografía tomada por Ulrike Mai de</w:t>
      </w:r>
      <w:r w:rsidR="00857738" w:rsidRPr="00C869F5">
        <w:rPr>
          <w:lang w:val="es-ES_tradnl"/>
        </w:rPr>
        <w:t xml:space="preserve"> Pixabay</w:t>
      </w:r>
      <w:r>
        <w:rPr>
          <w:lang w:val="es-ES_tradnl"/>
        </w:rPr>
        <w:t>.</w:t>
      </w:r>
    </w:p>
    <w:p w:rsidR="003500A3" w:rsidRDefault="00C869F5" w:rsidP="00593D4A">
      <w:pPr>
        <w:pStyle w:val="Overskrift1"/>
      </w:pPr>
      <w:r>
        <w:t>Luz de Adviento</w:t>
      </w:r>
    </w:p>
    <w:p w:rsidR="003500A3" w:rsidRPr="000C72F4" w:rsidRDefault="00C869F5" w:rsidP="00667CD3">
      <w:pPr>
        <w:rPr>
          <w:lang w:val="es-ES_tradnl"/>
        </w:rPr>
      </w:pPr>
      <w:r w:rsidRPr="00C869F5">
        <w:rPr>
          <w:color w:val="000000" w:themeColor="text1"/>
          <w:lang w:val="es-ES_tradnl"/>
        </w:rPr>
        <w:t xml:space="preserve">La corona de Adviento o el candelabro de Adviento es </w:t>
      </w:r>
      <w:r w:rsidR="000C72F4">
        <w:rPr>
          <w:color w:val="000000" w:themeColor="text1"/>
          <w:lang w:val="es-ES_tradnl"/>
        </w:rPr>
        <w:t xml:space="preserve">un </w:t>
      </w:r>
      <w:r w:rsidRPr="00C869F5">
        <w:rPr>
          <w:color w:val="000000" w:themeColor="text1"/>
          <w:lang w:val="es-ES_tradnl"/>
        </w:rPr>
        <w:t xml:space="preserve">candelabro con espacio para cuatro velas. Hay </w:t>
      </w:r>
      <w:r w:rsidRPr="003A7C0C">
        <w:rPr>
          <w:lang w:val="es-ES_tradnl"/>
        </w:rPr>
        <w:t>una vela por cada domingo de Adviento.</w:t>
      </w:r>
      <w:r w:rsidRPr="00C869F5">
        <w:rPr>
          <w:lang w:val="es-ES_tradnl"/>
        </w:rPr>
        <w:t xml:space="preserve"> </w:t>
      </w:r>
      <w:r w:rsidRPr="003A7C0C">
        <w:rPr>
          <w:lang w:val="es-ES_tradnl"/>
        </w:rPr>
        <w:t>El primer domingo de Adviento se enciende una de las velas.</w:t>
      </w:r>
      <w:r w:rsidRPr="00C869F5">
        <w:rPr>
          <w:color w:val="000000" w:themeColor="text1"/>
          <w:lang w:val="es-ES_tradnl"/>
        </w:rPr>
        <w:t xml:space="preserve"> El </w:t>
      </w:r>
      <w:r>
        <w:rPr>
          <w:lang w:val="es-ES_tradnl"/>
        </w:rPr>
        <w:t>segundo domingo de A</w:t>
      </w:r>
      <w:r w:rsidRPr="003A7C0C">
        <w:rPr>
          <w:lang w:val="es-ES_tradnl"/>
        </w:rPr>
        <w:t>dviento se encienden dos velas. El cuarto domingo de Adviento se encienden las cuatro velas</w:t>
      </w:r>
      <w:r>
        <w:rPr>
          <w:lang w:val="es-ES_tradnl"/>
        </w:rPr>
        <w:t>.</w:t>
      </w:r>
      <w:r w:rsidRPr="00C869F5">
        <w:rPr>
          <w:lang w:val="es-ES_tradnl"/>
        </w:rPr>
        <w:t xml:space="preserve"> </w:t>
      </w:r>
      <w:r w:rsidRPr="003A7C0C">
        <w:rPr>
          <w:lang w:val="es-ES_tradnl"/>
        </w:rPr>
        <w:t xml:space="preserve">Los candelabros tienen diferentes formas, y </w:t>
      </w:r>
      <w:r w:rsidRPr="00C869F5">
        <w:rPr>
          <w:color w:val="000000" w:themeColor="text1"/>
          <w:lang w:val="es-ES_tradnl"/>
        </w:rPr>
        <w:t xml:space="preserve">pueden estar hechos </w:t>
      </w:r>
      <w:r w:rsidR="000C72F4">
        <w:rPr>
          <w:lang w:val="es-ES_tradnl"/>
        </w:rPr>
        <w:t>de metal, cerámica u</w:t>
      </w:r>
      <w:r w:rsidRPr="003A7C0C">
        <w:rPr>
          <w:lang w:val="es-ES_tradnl"/>
        </w:rPr>
        <w:t xml:space="preserve"> otros materiales.</w:t>
      </w:r>
      <w:r w:rsidR="000C72F4" w:rsidRPr="000C72F4">
        <w:rPr>
          <w:color w:val="0070C0"/>
          <w:lang w:val="es-ES_tradnl"/>
        </w:rPr>
        <w:t xml:space="preserve"> </w:t>
      </w:r>
      <w:r w:rsidR="000C72F4" w:rsidRPr="000C72F4">
        <w:rPr>
          <w:color w:val="000000" w:themeColor="text1"/>
          <w:lang w:val="es-ES_tradnl"/>
        </w:rPr>
        <w:t>El candelabro de Adviento</w:t>
      </w:r>
      <w:r w:rsidR="000C72F4">
        <w:rPr>
          <w:color w:val="0070C0"/>
          <w:lang w:val="es-ES_tradnl"/>
        </w:rPr>
        <w:t xml:space="preserve"> </w:t>
      </w:r>
      <w:r w:rsidR="000C72F4">
        <w:rPr>
          <w:lang w:val="es-ES_tradnl"/>
        </w:rPr>
        <w:t xml:space="preserve">llegó </w:t>
      </w:r>
      <w:r w:rsidR="000C72F4" w:rsidRPr="003A7C0C">
        <w:rPr>
          <w:lang w:val="es-ES_tradnl"/>
        </w:rPr>
        <w:t xml:space="preserve">a Noruega </w:t>
      </w:r>
      <w:r w:rsidR="000C72F4" w:rsidRPr="00C30BC8">
        <w:rPr>
          <w:lang w:val="es-ES_tradnl"/>
        </w:rPr>
        <w:t>de</w:t>
      </w:r>
      <w:r w:rsidR="000C72F4">
        <w:rPr>
          <w:lang w:val="es-ES_tradnl"/>
        </w:rPr>
        <w:t>sde</w:t>
      </w:r>
      <w:r w:rsidR="000C72F4" w:rsidRPr="003A7C0C">
        <w:rPr>
          <w:lang w:val="es-ES_tradnl"/>
        </w:rPr>
        <w:t xml:space="preserve"> Alemania, de la misma forma que el calendario de Adviento y el </w:t>
      </w:r>
      <w:r w:rsidR="000C72F4">
        <w:rPr>
          <w:lang w:val="es-ES_tradnl"/>
        </w:rPr>
        <w:t>á</w:t>
      </w:r>
      <w:r w:rsidR="000C72F4" w:rsidRPr="003A7C0C">
        <w:rPr>
          <w:lang w:val="es-ES_tradnl"/>
        </w:rPr>
        <w:t xml:space="preserve">rbol de </w:t>
      </w:r>
      <w:r w:rsidR="000C72F4" w:rsidRPr="000C72F4">
        <w:rPr>
          <w:color w:val="000000" w:themeColor="text1"/>
          <w:lang w:val="es-ES_tradnl"/>
        </w:rPr>
        <w:t>Navidad.</w:t>
      </w:r>
    </w:p>
    <w:p w:rsidR="00E07800" w:rsidRPr="000C72F4" w:rsidRDefault="000C72F4" w:rsidP="00593D4A">
      <w:pPr>
        <w:pStyle w:val="Overskrift1"/>
        <w:rPr>
          <w:lang w:val="es-ES_tradnl"/>
        </w:rPr>
      </w:pPr>
      <w:r w:rsidRPr="000C72F4">
        <w:rPr>
          <w:lang w:val="es-ES_tradnl"/>
        </w:rPr>
        <w:lastRenderedPageBreak/>
        <w:t>Poemas de Adviento</w:t>
      </w:r>
    </w:p>
    <w:p w:rsidR="002055CA" w:rsidRPr="003A7C0C" w:rsidRDefault="000C72F4" w:rsidP="002055CA">
      <w:pPr>
        <w:rPr>
          <w:lang w:val="es-ES_tradnl"/>
        </w:rPr>
      </w:pPr>
      <w:r w:rsidRPr="003A7C0C">
        <w:rPr>
          <w:lang w:val="es-ES_tradnl"/>
        </w:rPr>
        <w:t>Al mismo tiempo que las velas de Adviento</w:t>
      </w:r>
      <w:r>
        <w:rPr>
          <w:color w:val="0070C0"/>
          <w:lang w:val="es-ES_tradnl"/>
        </w:rPr>
        <w:t xml:space="preserve"> </w:t>
      </w:r>
      <w:r w:rsidRPr="000C72F4">
        <w:rPr>
          <w:color w:val="000000" w:themeColor="text1"/>
          <w:lang w:val="es-ES_tradnl"/>
        </w:rPr>
        <w:t>se encienden</w:t>
      </w:r>
      <w:r w:rsidRPr="003A7C0C">
        <w:rPr>
          <w:lang w:val="es-ES_tradnl"/>
        </w:rPr>
        <w:t xml:space="preserve">, es común leer un </w:t>
      </w:r>
      <w:r>
        <w:rPr>
          <w:lang w:val="es-ES_tradnl"/>
        </w:rPr>
        <w:t xml:space="preserve">poema </w:t>
      </w:r>
      <w:r w:rsidRPr="003A7C0C">
        <w:rPr>
          <w:lang w:val="es-ES_tradnl"/>
        </w:rPr>
        <w:t>de A</w:t>
      </w:r>
      <w:r>
        <w:rPr>
          <w:lang w:val="es-ES_tradnl"/>
        </w:rPr>
        <w:t>dviento</w:t>
      </w:r>
      <w:r w:rsidR="00E07800" w:rsidRPr="000C72F4">
        <w:rPr>
          <w:lang w:val="es-ES_tradnl"/>
        </w:rPr>
        <w:t xml:space="preserve">. </w:t>
      </w:r>
      <w:r w:rsidRPr="000C72F4">
        <w:rPr>
          <w:lang w:val="es-ES_tradnl"/>
        </w:rPr>
        <w:t>Hay varios</w:t>
      </w:r>
      <w:r>
        <w:rPr>
          <w:lang w:val="es-ES_tradnl"/>
        </w:rPr>
        <w:t xml:space="preserve"> poemas </w:t>
      </w:r>
      <w:r w:rsidRPr="003A7C0C">
        <w:rPr>
          <w:lang w:val="es-ES_tradnl"/>
        </w:rPr>
        <w:t>de Adviento.</w:t>
      </w:r>
      <w:r w:rsidRPr="006A436F">
        <w:rPr>
          <w:lang w:val="es-ES_tradnl"/>
        </w:rPr>
        <w:t xml:space="preserve"> </w:t>
      </w:r>
      <w:r>
        <w:rPr>
          <w:color w:val="000000" w:themeColor="text1"/>
          <w:lang w:val="es-ES_tradnl"/>
        </w:rPr>
        <w:t xml:space="preserve">A </w:t>
      </w:r>
      <w:r w:rsidRPr="000C72F4">
        <w:rPr>
          <w:color w:val="000000" w:themeColor="text1"/>
          <w:lang w:val="es-ES_tradnl"/>
        </w:rPr>
        <w:t xml:space="preserve">continuación </w:t>
      </w:r>
      <w:r w:rsidRPr="003A7C0C">
        <w:rPr>
          <w:lang w:val="es-ES_tradnl"/>
        </w:rPr>
        <w:t>pu</w:t>
      </w:r>
      <w:r>
        <w:rPr>
          <w:lang w:val="es-ES_tradnl"/>
        </w:rPr>
        <w:t>edes leer uno de los más comunes</w:t>
      </w:r>
      <w:r w:rsidR="00E07800" w:rsidRPr="002055CA">
        <w:rPr>
          <w:lang w:val="es-ES_tradnl"/>
        </w:rPr>
        <w:t>.</w:t>
      </w:r>
      <w:r w:rsidR="002055CA" w:rsidRPr="002055CA">
        <w:rPr>
          <w:lang w:val="es-ES_tradnl"/>
        </w:rPr>
        <w:t xml:space="preserve"> </w:t>
      </w:r>
      <w:r w:rsidR="002055CA">
        <w:rPr>
          <w:lang w:val="es-ES_tradnl"/>
        </w:rPr>
        <w:t>El poema</w:t>
      </w:r>
      <w:r w:rsidR="002055CA" w:rsidRPr="002055CA">
        <w:rPr>
          <w:color w:val="000000" w:themeColor="text1"/>
          <w:lang w:val="es-ES_tradnl"/>
        </w:rPr>
        <w:t xml:space="preserve"> está </w:t>
      </w:r>
      <w:r w:rsidR="002055CA" w:rsidRPr="003A7C0C">
        <w:rPr>
          <w:lang w:val="es-ES_tradnl"/>
        </w:rPr>
        <w:t>escrito por Inger Hagerup</w:t>
      </w:r>
      <w:r w:rsidR="002055CA">
        <w:rPr>
          <w:lang w:val="es-ES_tradnl"/>
        </w:rPr>
        <w:t>. Trata sobre</w:t>
      </w:r>
      <w:r w:rsidR="002055CA" w:rsidRPr="003A7C0C">
        <w:rPr>
          <w:lang w:val="es-ES_tradnl"/>
        </w:rPr>
        <w:t xml:space="preserve"> ence</w:t>
      </w:r>
      <w:r w:rsidR="002055CA">
        <w:rPr>
          <w:lang w:val="es-ES_tradnl"/>
        </w:rPr>
        <w:t>nder</w:t>
      </w:r>
      <w:r w:rsidR="002055CA" w:rsidRPr="003A7C0C">
        <w:rPr>
          <w:lang w:val="es-ES_tradnl"/>
        </w:rPr>
        <w:t xml:space="preserve"> una vela por</w:t>
      </w:r>
      <w:r w:rsidR="002055CA">
        <w:rPr>
          <w:lang w:val="es-ES_tradnl"/>
        </w:rPr>
        <w:t xml:space="preserve"> la</w:t>
      </w:r>
      <w:r w:rsidR="002055CA" w:rsidRPr="003A7C0C">
        <w:rPr>
          <w:lang w:val="es-ES_tradnl"/>
        </w:rPr>
        <w:t xml:space="preserve"> alegría,</w:t>
      </w:r>
      <w:r w:rsidR="002055CA">
        <w:rPr>
          <w:lang w:val="es-ES_tradnl"/>
        </w:rPr>
        <w:t xml:space="preserve"> la</w:t>
      </w:r>
      <w:r w:rsidR="002055CA" w:rsidRPr="003A7C0C">
        <w:rPr>
          <w:lang w:val="es-ES_tradnl"/>
        </w:rPr>
        <w:t xml:space="preserve"> esperanza,</w:t>
      </w:r>
      <w:r w:rsidR="002055CA">
        <w:rPr>
          <w:lang w:val="es-ES_tradnl"/>
        </w:rPr>
        <w:t xml:space="preserve"> el</w:t>
      </w:r>
      <w:r w:rsidR="002055CA" w:rsidRPr="003A7C0C">
        <w:rPr>
          <w:lang w:val="es-ES_tradnl"/>
        </w:rPr>
        <w:t xml:space="preserve"> anhelo, y</w:t>
      </w:r>
      <w:r w:rsidR="002055CA">
        <w:rPr>
          <w:lang w:val="es-ES_tradnl"/>
        </w:rPr>
        <w:t xml:space="preserve"> la paz en la T</w:t>
      </w:r>
      <w:r w:rsidR="002055CA" w:rsidRPr="003A7C0C">
        <w:rPr>
          <w:lang w:val="es-ES_tradnl"/>
        </w:rPr>
        <w:t>ierra.</w:t>
      </w:r>
    </w:p>
    <w:p w:rsidR="00E07800" w:rsidRPr="002055CA" w:rsidRDefault="002055CA" w:rsidP="002055CA">
      <w:pPr>
        <w:pStyle w:val="Overskrift2"/>
        <w:rPr>
          <w:lang w:val="es-ES_tradnl"/>
        </w:rPr>
      </w:pPr>
      <w:r>
        <w:rPr>
          <w:lang w:val="es-ES_tradnl"/>
        </w:rPr>
        <w:t xml:space="preserve">            </w:t>
      </w:r>
      <w:r w:rsidR="00E07800" w:rsidRPr="002055CA">
        <w:rPr>
          <w:lang w:val="es-ES_tradnl"/>
        </w:rPr>
        <w:t>Adv</w:t>
      </w:r>
      <w:r w:rsidRPr="002055CA">
        <w:rPr>
          <w:lang w:val="es-ES_tradnl"/>
        </w:rPr>
        <w:t>i</w:t>
      </w:r>
      <w:r w:rsidR="00E07800" w:rsidRPr="002055CA">
        <w:rPr>
          <w:lang w:val="es-ES_tradnl"/>
        </w:rPr>
        <w:t>ent</w:t>
      </w:r>
      <w:r w:rsidRPr="002055CA">
        <w:rPr>
          <w:lang w:val="es-ES_tradnl"/>
        </w:rPr>
        <w:t>o</w:t>
      </w:r>
      <w:r w:rsidR="00E07800" w:rsidRPr="002055CA">
        <w:rPr>
          <w:lang w:val="es-ES_tradnl"/>
        </w:rPr>
        <w:t xml:space="preserve"> </w:t>
      </w:r>
    </w:p>
    <w:p w:rsidR="00872156" w:rsidRDefault="002055CA" w:rsidP="00872156">
      <w:pPr>
        <w:rPr>
          <w:lang w:val="es-ES_tradnl"/>
        </w:rPr>
      </w:pPr>
      <w:r>
        <w:rPr>
          <w:lang w:val="es-ES_tradnl"/>
        </w:rPr>
        <w:t xml:space="preserve">              </w:t>
      </w:r>
      <w:r w:rsidRPr="002055CA">
        <w:rPr>
          <w:lang w:val="es-ES_tradnl"/>
        </w:rPr>
        <w:t>de</w:t>
      </w:r>
      <w:r w:rsidR="00E07800" w:rsidRPr="002055CA">
        <w:rPr>
          <w:lang w:val="es-ES_tradnl"/>
        </w:rPr>
        <w:t xml:space="preserve"> Inger Hagerup</w:t>
      </w:r>
    </w:p>
    <w:p w:rsidR="00872156" w:rsidRDefault="002055CA" w:rsidP="00872156">
      <w:pPr>
        <w:spacing w:after="0"/>
        <w:rPr>
          <w:color w:val="000000" w:themeColor="text1"/>
          <w:lang w:val="es-ES_tradnl"/>
        </w:rPr>
      </w:pPr>
      <w:r w:rsidRPr="003A7C0C">
        <w:rPr>
          <w:lang w:val="es-ES_tradnl"/>
        </w:rPr>
        <w:t xml:space="preserve">Encendemos una </w:t>
      </w:r>
      <w:r w:rsidRPr="002055CA">
        <w:rPr>
          <w:color w:val="000000" w:themeColor="text1"/>
          <w:lang w:val="es-ES_tradnl"/>
        </w:rPr>
        <w:t xml:space="preserve">vela esta noche, </w:t>
      </w:r>
      <w:r w:rsidRPr="003A7C0C">
        <w:rPr>
          <w:lang w:val="es-ES_tradnl"/>
        </w:rPr>
        <w:t xml:space="preserve">la encendemos </w:t>
      </w:r>
      <w:r w:rsidRPr="002055CA">
        <w:rPr>
          <w:color w:val="000000" w:themeColor="text1"/>
          <w:lang w:val="es-ES_tradnl"/>
        </w:rPr>
        <w:t>por la alegría</w:t>
      </w:r>
      <w:r w:rsidR="00872156">
        <w:rPr>
          <w:color w:val="000000" w:themeColor="text1"/>
          <w:lang w:val="es-ES_tradnl"/>
        </w:rPr>
        <w:t>.</w:t>
      </w:r>
    </w:p>
    <w:p w:rsidR="00872156" w:rsidRDefault="002055CA" w:rsidP="00872156">
      <w:pPr>
        <w:spacing w:after="0"/>
        <w:rPr>
          <w:color w:val="000000" w:themeColor="text1"/>
          <w:lang w:val="es-ES_tradnl"/>
        </w:rPr>
      </w:pPr>
      <w:r>
        <w:rPr>
          <w:lang w:val="es-ES_tradnl"/>
        </w:rPr>
        <w:t>D</w:t>
      </w:r>
      <w:r w:rsidRPr="003A7C0C">
        <w:rPr>
          <w:lang w:val="es-ES_tradnl"/>
        </w:rPr>
        <w:t>estaca y brilla por sí misma</w:t>
      </w:r>
      <w:r>
        <w:rPr>
          <w:lang w:val="es-ES_tradnl"/>
        </w:rPr>
        <w:t xml:space="preserve"> y también </w:t>
      </w:r>
      <w:r w:rsidRPr="002055CA">
        <w:rPr>
          <w:color w:val="000000" w:themeColor="text1"/>
          <w:lang w:val="es-ES_tradnl"/>
        </w:rPr>
        <w:t>por nosotros que estamos presentes</w:t>
      </w:r>
      <w:r w:rsidR="00872156">
        <w:rPr>
          <w:color w:val="000000" w:themeColor="text1"/>
          <w:lang w:val="es-ES_tradnl"/>
        </w:rPr>
        <w:t>.</w:t>
      </w:r>
    </w:p>
    <w:p w:rsidR="002055CA" w:rsidRPr="003A7C0C" w:rsidRDefault="002055CA" w:rsidP="00872156">
      <w:pPr>
        <w:spacing w:after="0"/>
        <w:rPr>
          <w:lang w:val="es-ES_tradnl"/>
        </w:rPr>
      </w:pPr>
      <w:r w:rsidRPr="003A7C0C">
        <w:rPr>
          <w:lang w:val="es-ES_tradnl"/>
        </w:rPr>
        <w:t xml:space="preserve">Encendemos una </w:t>
      </w:r>
      <w:r w:rsidRPr="002055CA">
        <w:rPr>
          <w:color w:val="000000" w:themeColor="text1"/>
          <w:lang w:val="es-ES_tradnl"/>
        </w:rPr>
        <w:t xml:space="preserve">vela esta noche, la </w:t>
      </w:r>
      <w:r w:rsidRPr="003A7C0C">
        <w:rPr>
          <w:lang w:val="es-ES_tradnl"/>
        </w:rPr>
        <w:t>encendemos por la alegría.</w:t>
      </w:r>
    </w:p>
    <w:p w:rsidR="002055CA" w:rsidRDefault="002055CA" w:rsidP="002055CA">
      <w:pPr>
        <w:spacing w:after="0"/>
        <w:ind w:left="1416"/>
        <w:rPr>
          <w:lang w:val="es-ES_tradnl"/>
        </w:rPr>
      </w:pPr>
    </w:p>
    <w:p w:rsidR="00E07800" w:rsidRPr="002055CA" w:rsidRDefault="00AB79E1" w:rsidP="00AB79E1">
      <w:pPr>
        <w:spacing w:after="0"/>
        <w:rPr>
          <w:lang w:val="es-ES_tradnl"/>
        </w:rPr>
      </w:pPr>
      <w:r>
        <w:rPr>
          <w:lang w:val="es-ES_tradnl"/>
        </w:rPr>
        <w:t>Encendemos dos</w:t>
      </w:r>
      <w:r w:rsidR="002055CA" w:rsidRPr="003A7C0C">
        <w:rPr>
          <w:lang w:val="es-ES_tradnl"/>
        </w:rPr>
        <w:t xml:space="preserve"> </w:t>
      </w:r>
      <w:r w:rsidR="002055CA" w:rsidRPr="002055CA">
        <w:rPr>
          <w:color w:val="000000" w:themeColor="text1"/>
          <w:lang w:val="es-ES_tradnl"/>
        </w:rPr>
        <w:t>vela</w:t>
      </w:r>
      <w:r>
        <w:rPr>
          <w:color w:val="000000" w:themeColor="text1"/>
          <w:lang w:val="es-ES_tradnl"/>
        </w:rPr>
        <w:t>s</w:t>
      </w:r>
      <w:r w:rsidR="002055CA" w:rsidRPr="002055CA">
        <w:rPr>
          <w:color w:val="000000" w:themeColor="text1"/>
          <w:lang w:val="es-ES_tradnl"/>
        </w:rPr>
        <w:t xml:space="preserve"> esta noche, </w:t>
      </w:r>
      <w:r w:rsidR="002055CA" w:rsidRPr="003A7C0C">
        <w:rPr>
          <w:lang w:val="es-ES_tradnl"/>
        </w:rPr>
        <w:t>la</w:t>
      </w:r>
      <w:r>
        <w:rPr>
          <w:lang w:val="es-ES_tradnl"/>
        </w:rPr>
        <w:t>s</w:t>
      </w:r>
      <w:r w:rsidR="002055CA" w:rsidRPr="003A7C0C">
        <w:rPr>
          <w:lang w:val="es-ES_tradnl"/>
        </w:rPr>
        <w:t xml:space="preserve"> encendemos </w:t>
      </w:r>
      <w:r w:rsidR="002055CA" w:rsidRPr="002055CA">
        <w:rPr>
          <w:color w:val="000000" w:themeColor="text1"/>
          <w:lang w:val="es-ES_tradnl"/>
        </w:rPr>
        <w:t>por la</w:t>
      </w:r>
      <w:r w:rsidR="002055CA">
        <w:rPr>
          <w:color w:val="000000" w:themeColor="text1"/>
          <w:lang w:val="es-ES_tradnl"/>
        </w:rPr>
        <w:t xml:space="preserve"> esperanza y la</w:t>
      </w:r>
      <w:r w:rsidR="002055CA" w:rsidRPr="002055CA">
        <w:rPr>
          <w:color w:val="000000" w:themeColor="text1"/>
          <w:lang w:val="es-ES_tradnl"/>
        </w:rPr>
        <w:t xml:space="preserve"> alegría</w:t>
      </w:r>
      <w:r w:rsidR="002055CA" w:rsidRPr="002055CA">
        <w:rPr>
          <w:lang w:val="es-ES_tradnl"/>
        </w:rPr>
        <w:t>.</w:t>
      </w:r>
    </w:p>
    <w:p w:rsidR="002055CA" w:rsidRPr="002055CA" w:rsidRDefault="002055CA" w:rsidP="00AB79E1">
      <w:pPr>
        <w:spacing w:after="0"/>
        <w:rPr>
          <w:lang w:val="es-ES_tradnl"/>
        </w:rPr>
      </w:pPr>
      <w:r w:rsidRPr="002055CA">
        <w:rPr>
          <w:lang w:val="es-ES_tradnl"/>
        </w:rPr>
        <w:t>De</w:t>
      </w:r>
      <w:r w:rsidRPr="003A7C0C">
        <w:rPr>
          <w:lang w:val="es-ES_tradnl"/>
        </w:rPr>
        <w:t>staca</w:t>
      </w:r>
      <w:r>
        <w:rPr>
          <w:lang w:val="es-ES_tradnl"/>
        </w:rPr>
        <w:t>n</w:t>
      </w:r>
      <w:r w:rsidRPr="003A7C0C">
        <w:rPr>
          <w:lang w:val="es-ES_tradnl"/>
        </w:rPr>
        <w:t xml:space="preserve"> y brilla</w:t>
      </w:r>
      <w:r>
        <w:rPr>
          <w:lang w:val="es-ES_tradnl"/>
        </w:rPr>
        <w:t>n</w:t>
      </w:r>
      <w:r w:rsidRPr="003A7C0C">
        <w:rPr>
          <w:lang w:val="es-ES_tradnl"/>
        </w:rPr>
        <w:t xml:space="preserve"> por sí misma</w:t>
      </w:r>
      <w:r>
        <w:rPr>
          <w:lang w:val="es-ES_tradnl"/>
        </w:rPr>
        <w:t xml:space="preserve">s y también </w:t>
      </w:r>
      <w:r w:rsidRPr="002055CA">
        <w:rPr>
          <w:color w:val="000000" w:themeColor="text1"/>
          <w:lang w:val="es-ES_tradnl"/>
        </w:rPr>
        <w:t>por nosotros que estamos presentes</w:t>
      </w:r>
      <w:r>
        <w:rPr>
          <w:color w:val="000000" w:themeColor="text1"/>
          <w:lang w:val="es-ES_tradnl"/>
        </w:rPr>
        <w:t>.</w:t>
      </w:r>
    </w:p>
    <w:p w:rsidR="00AB79E1" w:rsidRPr="002055CA" w:rsidRDefault="00AB79E1" w:rsidP="00AB79E1">
      <w:pPr>
        <w:spacing w:after="0"/>
        <w:rPr>
          <w:lang w:val="es-ES_tradnl"/>
        </w:rPr>
      </w:pPr>
      <w:r>
        <w:rPr>
          <w:lang w:val="es-ES_tradnl"/>
        </w:rPr>
        <w:t>Encendemos dos</w:t>
      </w:r>
      <w:r w:rsidRPr="003A7C0C">
        <w:rPr>
          <w:lang w:val="es-ES_tradnl"/>
        </w:rPr>
        <w:t xml:space="preserve"> </w:t>
      </w:r>
      <w:r w:rsidRPr="002055CA">
        <w:rPr>
          <w:color w:val="000000" w:themeColor="text1"/>
          <w:lang w:val="es-ES_tradnl"/>
        </w:rPr>
        <w:t>vela</w:t>
      </w:r>
      <w:r>
        <w:rPr>
          <w:color w:val="000000" w:themeColor="text1"/>
          <w:lang w:val="es-ES_tradnl"/>
        </w:rPr>
        <w:t>s</w:t>
      </w:r>
      <w:r w:rsidRPr="002055CA">
        <w:rPr>
          <w:color w:val="000000" w:themeColor="text1"/>
          <w:lang w:val="es-ES_tradnl"/>
        </w:rPr>
        <w:t xml:space="preserve"> esta noche, </w:t>
      </w:r>
      <w:r w:rsidRPr="003A7C0C">
        <w:rPr>
          <w:lang w:val="es-ES_tradnl"/>
        </w:rPr>
        <w:t>la</w:t>
      </w:r>
      <w:r>
        <w:rPr>
          <w:lang w:val="es-ES_tradnl"/>
        </w:rPr>
        <w:t>s</w:t>
      </w:r>
      <w:r w:rsidRPr="003A7C0C">
        <w:rPr>
          <w:lang w:val="es-ES_tradnl"/>
        </w:rPr>
        <w:t xml:space="preserve"> encendemos </w:t>
      </w:r>
      <w:r w:rsidRPr="002055CA">
        <w:rPr>
          <w:color w:val="000000" w:themeColor="text1"/>
          <w:lang w:val="es-ES_tradnl"/>
        </w:rPr>
        <w:t>por la</w:t>
      </w:r>
      <w:r>
        <w:rPr>
          <w:color w:val="000000" w:themeColor="text1"/>
          <w:lang w:val="es-ES_tradnl"/>
        </w:rPr>
        <w:t xml:space="preserve"> esperanza y la</w:t>
      </w:r>
      <w:r w:rsidRPr="002055CA">
        <w:rPr>
          <w:color w:val="000000" w:themeColor="text1"/>
          <w:lang w:val="es-ES_tradnl"/>
        </w:rPr>
        <w:t xml:space="preserve"> alegría</w:t>
      </w:r>
      <w:r w:rsidRPr="002055CA">
        <w:rPr>
          <w:lang w:val="es-ES_tradnl"/>
        </w:rPr>
        <w:t>.</w:t>
      </w:r>
    </w:p>
    <w:p w:rsidR="00E07800" w:rsidRPr="002055CA" w:rsidRDefault="00E07800" w:rsidP="00AB79E1">
      <w:pPr>
        <w:spacing w:after="0"/>
        <w:rPr>
          <w:lang w:val="es-ES_tradnl"/>
        </w:rPr>
      </w:pPr>
    </w:p>
    <w:p w:rsidR="00AB79E1" w:rsidRDefault="00AB79E1" w:rsidP="00872156">
      <w:pPr>
        <w:spacing w:after="0"/>
        <w:rPr>
          <w:lang w:val="es-ES_tradnl"/>
        </w:rPr>
      </w:pPr>
      <w:r>
        <w:rPr>
          <w:lang w:val="es-ES_tradnl"/>
        </w:rPr>
        <w:t>Encendemos tres</w:t>
      </w:r>
      <w:r w:rsidRPr="003A7C0C">
        <w:rPr>
          <w:lang w:val="es-ES_tradnl"/>
        </w:rPr>
        <w:t xml:space="preserve"> </w:t>
      </w:r>
      <w:r w:rsidRPr="002055CA">
        <w:rPr>
          <w:color w:val="000000" w:themeColor="text1"/>
          <w:lang w:val="es-ES_tradnl"/>
        </w:rPr>
        <w:t>vela</w:t>
      </w:r>
      <w:r>
        <w:rPr>
          <w:color w:val="000000" w:themeColor="text1"/>
          <w:lang w:val="es-ES_tradnl"/>
        </w:rPr>
        <w:t>s</w:t>
      </w:r>
      <w:r w:rsidRPr="002055CA">
        <w:rPr>
          <w:color w:val="000000" w:themeColor="text1"/>
          <w:lang w:val="es-ES_tradnl"/>
        </w:rPr>
        <w:t xml:space="preserve"> esta noche, </w:t>
      </w:r>
      <w:r w:rsidRPr="003A7C0C">
        <w:rPr>
          <w:lang w:val="es-ES_tradnl"/>
        </w:rPr>
        <w:t>la</w:t>
      </w:r>
      <w:r>
        <w:rPr>
          <w:lang w:val="es-ES_tradnl"/>
        </w:rPr>
        <w:t>s</w:t>
      </w:r>
      <w:r w:rsidRPr="003A7C0C">
        <w:rPr>
          <w:lang w:val="es-ES_tradnl"/>
        </w:rPr>
        <w:t xml:space="preserve"> encendemos </w:t>
      </w:r>
      <w:r w:rsidRPr="002055CA">
        <w:rPr>
          <w:color w:val="000000" w:themeColor="text1"/>
          <w:lang w:val="es-ES_tradnl"/>
        </w:rPr>
        <w:t xml:space="preserve">por </w:t>
      </w:r>
      <w:r>
        <w:rPr>
          <w:color w:val="000000" w:themeColor="text1"/>
          <w:lang w:val="es-ES_tradnl"/>
        </w:rPr>
        <w:t xml:space="preserve">la nostalgia, </w:t>
      </w:r>
      <w:r w:rsidRPr="002055CA">
        <w:rPr>
          <w:color w:val="000000" w:themeColor="text1"/>
          <w:lang w:val="es-ES_tradnl"/>
        </w:rPr>
        <w:t>la</w:t>
      </w:r>
      <w:r>
        <w:rPr>
          <w:color w:val="000000" w:themeColor="text1"/>
          <w:lang w:val="es-ES_tradnl"/>
        </w:rPr>
        <w:t xml:space="preserve"> esperanza y la</w:t>
      </w:r>
      <w:r w:rsidRPr="002055CA">
        <w:rPr>
          <w:color w:val="000000" w:themeColor="text1"/>
          <w:lang w:val="es-ES_tradnl"/>
        </w:rPr>
        <w:t xml:space="preserve"> alegría</w:t>
      </w:r>
      <w:r w:rsidRPr="002055CA">
        <w:rPr>
          <w:lang w:val="es-ES_tradnl"/>
        </w:rPr>
        <w:t>.</w:t>
      </w:r>
    </w:p>
    <w:p w:rsidR="00AB79E1" w:rsidRDefault="00AB79E1" w:rsidP="00AB79E1">
      <w:pPr>
        <w:spacing w:after="0"/>
        <w:rPr>
          <w:color w:val="000000" w:themeColor="text1"/>
          <w:lang w:val="es-ES_tradnl"/>
        </w:rPr>
      </w:pPr>
      <w:r w:rsidRPr="002055CA">
        <w:rPr>
          <w:lang w:val="es-ES_tradnl"/>
        </w:rPr>
        <w:t>De</w:t>
      </w:r>
      <w:r w:rsidRPr="003A7C0C">
        <w:rPr>
          <w:lang w:val="es-ES_tradnl"/>
        </w:rPr>
        <w:t>staca</w:t>
      </w:r>
      <w:r>
        <w:rPr>
          <w:lang w:val="es-ES_tradnl"/>
        </w:rPr>
        <w:t>n</w:t>
      </w:r>
      <w:r w:rsidRPr="003A7C0C">
        <w:rPr>
          <w:lang w:val="es-ES_tradnl"/>
        </w:rPr>
        <w:t xml:space="preserve"> y brilla</w:t>
      </w:r>
      <w:r>
        <w:rPr>
          <w:lang w:val="es-ES_tradnl"/>
        </w:rPr>
        <w:t>n</w:t>
      </w:r>
      <w:r w:rsidRPr="003A7C0C">
        <w:rPr>
          <w:lang w:val="es-ES_tradnl"/>
        </w:rPr>
        <w:t xml:space="preserve"> por sí misma</w:t>
      </w:r>
      <w:r>
        <w:rPr>
          <w:lang w:val="es-ES_tradnl"/>
        </w:rPr>
        <w:t xml:space="preserve">s y también </w:t>
      </w:r>
      <w:r w:rsidRPr="002055CA">
        <w:rPr>
          <w:color w:val="000000" w:themeColor="text1"/>
          <w:lang w:val="es-ES_tradnl"/>
        </w:rPr>
        <w:t>por nosotros que estamos presentes</w:t>
      </w:r>
      <w:r>
        <w:rPr>
          <w:color w:val="000000" w:themeColor="text1"/>
          <w:lang w:val="es-ES_tradnl"/>
        </w:rPr>
        <w:t>.</w:t>
      </w:r>
    </w:p>
    <w:p w:rsidR="00AB79E1" w:rsidRDefault="00AB79E1" w:rsidP="00AB79E1">
      <w:pPr>
        <w:spacing w:after="0"/>
        <w:rPr>
          <w:lang w:val="es-ES_tradnl"/>
        </w:rPr>
      </w:pPr>
      <w:r>
        <w:rPr>
          <w:lang w:val="es-ES_tradnl"/>
        </w:rPr>
        <w:t>Encendemos tres</w:t>
      </w:r>
      <w:r w:rsidRPr="003A7C0C">
        <w:rPr>
          <w:lang w:val="es-ES_tradnl"/>
        </w:rPr>
        <w:t xml:space="preserve"> </w:t>
      </w:r>
      <w:r w:rsidRPr="002055CA">
        <w:rPr>
          <w:color w:val="000000" w:themeColor="text1"/>
          <w:lang w:val="es-ES_tradnl"/>
        </w:rPr>
        <w:t>vela</w:t>
      </w:r>
      <w:r>
        <w:rPr>
          <w:color w:val="000000" w:themeColor="text1"/>
          <w:lang w:val="es-ES_tradnl"/>
        </w:rPr>
        <w:t>s</w:t>
      </w:r>
      <w:r w:rsidRPr="002055CA">
        <w:rPr>
          <w:color w:val="000000" w:themeColor="text1"/>
          <w:lang w:val="es-ES_tradnl"/>
        </w:rPr>
        <w:t xml:space="preserve"> esta noche, </w:t>
      </w:r>
      <w:r w:rsidRPr="003A7C0C">
        <w:rPr>
          <w:lang w:val="es-ES_tradnl"/>
        </w:rPr>
        <w:t>la</w:t>
      </w:r>
      <w:r>
        <w:rPr>
          <w:lang w:val="es-ES_tradnl"/>
        </w:rPr>
        <w:t>s</w:t>
      </w:r>
      <w:r w:rsidRPr="003A7C0C">
        <w:rPr>
          <w:lang w:val="es-ES_tradnl"/>
        </w:rPr>
        <w:t xml:space="preserve"> encendemos </w:t>
      </w:r>
      <w:r w:rsidRPr="002055CA">
        <w:rPr>
          <w:color w:val="000000" w:themeColor="text1"/>
          <w:lang w:val="es-ES_tradnl"/>
        </w:rPr>
        <w:t xml:space="preserve">por </w:t>
      </w:r>
      <w:r>
        <w:rPr>
          <w:color w:val="000000" w:themeColor="text1"/>
          <w:lang w:val="es-ES_tradnl"/>
        </w:rPr>
        <w:t xml:space="preserve">la nostalgia, </w:t>
      </w:r>
      <w:r w:rsidRPr="002055CA">
        <w:rPr>
          <w:color w:val="000000" w:themeColor="text1"/>
          <w:lang w:val="es-ES_tradnl"/>
        </w:rPr>
        <w:t>la</w:t>
      </w:r>
      <w:r>
        <w:rPr>
          <w:color w:val="000000" w:themeColor="text1"/>
          <w:lang w:val="es-ES_tradnl"/>
        </w:rPr>
        <w:t xml:space="preserve"> esperanza y la</w:t>
      </w:r>
      <w:r w:rsidRPr="002055CA">
        <w:rPr>
          <w:color w:val="000000" w:themeColor="text1"/>
          <w:lang w:val="es-ES_tradnl"/>
        </w:rPr>
        <w:t xml:space="preserve"> alegría</w:t>
      </w:r>
      <w:r w:rsidRPr="002055CA">
        <w:rPr>
          <w:lang w:val="es-ES_tradnl"/>
        </w:rPr>
        <w:t>.</w:t>
      </w:r>
    </w:p>
    <w:p w:rsidR="00AB79E1" w:rsidRPr="002055CA" w:rsidRDefault="00AB79E1" w:rsidP="00AB79E1">
      <w:pPr>
        <w:spacing w:after="0"/>
        <w:rPr>
          <w:lang w:val="es-ES_tradnl"/>
        </w:rPr>
      </w:pPr>
    </w:p>
    <w:p w:rsidR="00AB79E1" w:rsidRPr="00872156" w:rsidRDefault="00AB79E1" w:rsidP="00872156">
      <w:pPr>
        <w:spacing w:after="0"/>
        <w:rPr>
          <w:lang w:val="es-ES_tradnl"/>
        </w:rPr>
      </w:pPr>
      <w:r w:rsidRPr="00872156">
        <w:rPr>
          <w:lang w:val="es-ES_tradnl"/>
        </w:rPr>
        <w:t>Encendemos cuatro velas esta noche</w:t>
      </w:r>
      <w:r w:rsidR="00872156" w:rsidRPr="00872156">
        <w:rPr>
          <w:lang w:val="es-ES_tradnl"/>
        </w:rPr>
        <w:t>,</w:t>
      </w:r>
      <w:r w:rsidRPr="00872156">
        <w:rPr>
          <w:lang w:val="es-ES_tradnl"/>
        </w:rPr>
        <w:t xml:space="preserve"> y las dejamos consumir.</w:t>
      </w:r>
      <w:r w:rsidR="00BF7CC0" w:rsidRPr="00872156">
        <w:rPr>
          <w:lang w:val="es-ES_tradnl"/>
        </w:rPr>
        <w:t xml:space="preserve"> </w:t>
      </w:r>
    </w:p>
    <w:p w:rsidR="00AB79E1" w:rsidRDefault="00AB79E1" w:rsidP="00872156">
      <w:pPr>
        <w:spacing w:after="0"/>
        <w:rPr>
          <w:lang w:val="es-ES_tradnl"/>
        </w:rPr>
      </w:pPr>
      <w:r w:rsidRPr="00AB79E1">
        <w:rPr>
          <w:color w:val="000000" w:themeColor="text1"/>
          <w:lang w:val="es-ES_tradnl"/>
        </w:rPr>
        <w:t xml:space="preserve">Por la nostalgia, la alegría, la esperanza y la </w:t>
      </w:r>
      <w:r w:rsidRPr="003A7C0C">
        <w:rPr>
          <w:lang w:val="es-ES_tradnl"/>
        </w:rPr>
        <w:t>paz, pero sobre todo por la paz</w:t>
      </w:r>
    </w:p>
    <w:p w:rsidR="00872156" w:rsidRDefault="00872156" w:rsidP="00872156">
      <w:pPr>
        <w:spacing w:after="0"/>
        <w:rPr>
          <w:color w:val="000000" w:themeColor="text1"/>
          <w:lang w:val="es-ES_tradnl"/>
        </w:rPr>
      </w:pPr>
      <w:r>
        <w:rPr>
          <w:lang w:val="es-ES_tradnl"/>
        </w:rPr>
        <w:t>En</w:t>
      </w:r>
      <w:r w:rsidRPr="003A7C0C">
        <w:rPr>
          <w:lang w:val="es-ES_tradnl"/>
        </w:rPr>
        <w:t xml:space="preserve"> </w:t>
      </w:r>
      <w:r>
        <w:rPr>
          <w:lang w:val="es-ES_tradnl"/>
        </w:rPr>
        <w:t>la pequeña T</w:t>
      </w:r>
      <w:r w:rsidRPr="003A7C0C">
        <w:rPr>
          <w:lang w:val="es-ES_tradnl"/>
        </w:rPr>
        <w:t>ier</w:t>
      </w:r>
      <w:r>
        <w:rPr>
          <w:lang w:val="es-ES_tradnl"/>
        </w:rPr>
        <w:t>ra, do</w:t>
      </w:r>
      <w:r w:rsidRPr="003A7C0C">
        <w:rPr>
          <w:lang w:val="es-ES_tradnl"/>
        </w:rPr>
        <w:t xml:space="preserve">nde </w:t>
      </w:r>
      <w:r>
        <w:rPr>
          <w:lang w:val="es-ES_tradnl"/>
        </w:rPr>
        <w:t xml:space="preserve">la </w:t>
      </w:r>
      <w:r w:rsidRPr="00872156">
        <w:rPr>
          <w:color w:val="000000" w:themeColor="text1"/>
          <w:lang w:val="es-ES_tradnl"/>
        </w:rPr>
        <w:t>gente vive</w:t>
      </w:r>
      <w:r>
        <w:rPr>
          <w:color w:val="000000" w:themeColor="text1"/>
          <w:lang w:val="es-ES_tradnl"/>
        </w:rPr>
        <w:t>.</w:t>
      </w:r>
    </w:p>
    <w:p w:rsidR="00872156" w:rsidRPr="00872156" w:rsidRDefault="00872156" w:rsidP="00872156">
      <w:pPr>
        <w:spacing w:after="0"/>
        <w:rPr>
          <w:color w:val="000000" w:themeColor="text1"/>
          <w:lang w:val="es-ES_tradnl"/>
        </w:rPr>
      </w:pPr>
      <w:r>
        <w:rPr>
          <w:noProof/>
          <w:lang w:eastAsia="nb-NO"/>
        </w:rPr>
        <w:drawing>
          <wp:inline distT="0" distB="0" distL="0" distR="0" wp14:anchorId="0D349677" wp14:editId="357D08CE">
            <wp:extent cx="2869200" cy="1803600"/>
            <wp:effectExtent l="0" t="0" r="7620" b="6350"/>
            <wp:docPr id="6" name="Bild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dvent-1883840_1920 (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69200" cy="1803600"/>
                    </a:xfrm>
                    <a:prstGeom prst="rect">
                      <a:avLst/>
                    </a:prstGeom>
                  </pic:spPr>
                </pic:pic>
              </a:graphicData>
            </a:graphic>
          </wp:inline>
        </w:drawing>
      </w:r>
    </w:p>
    <w:p w:rsidR="00BF7CC0" w:rsidRPr="00627BD0" w:rsidRDefault="00872156" w:rsidP="00872156">
      <w:pPr>
        <w:pStyle w:val="Bildetekst"/>
        <w:rPr>
          <w:lang w:val="es-ES_tradnl"/>
        </w:rPr>
      </w:pPr>
      <w:r>
        <w:t xml:space="preserve">Velas de Adviento. </w:t>
      </w:r>
      <w:r w:rsidRPr="00627BD0">
        <w:rPr>
          <w:lang w:val="es-ES_tradnl"/>
        </w:rPr>
        <w:t>Fotografía tomada por Myriam Zilles en</w:t>
      </w:r>
      <w:r w:rsidR="006F0CC4" w:rsidRPr="00627BD0">
        <w:rPr>
          <w:lang w:val="es-ES_tradnl"/>
        </w:rPr>
        <w:t xml:space="preserve"> Pixabay</w:t>
      </w:r>
    </w:p>
    <w:sectPr w:rsidR="00BF7CC0" w:rsidRPr="00627BD0" w:rsidSect="007A3036">
      <w:headerReference w:type="even" r:id="rId14"/>
      <w:headerReference w:type="default" r:id="rId15"/>
      <w:footerReference w:type="even" r:id="rId16"/>
      <w:footerReference w:type="default" r:id="rId17"/>
      <w:headerReference w:type="first" r:id="rId18"/>
      <w:footerReference w:type="first" r:id="rId1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772D" w:rsidRDefault="0006772D" w:rsidP="00F64270">
      <w:pPr>
        <w:spacing w:after="0" w:line="240" w:lineRule="auto"/>
      </w:pPr>
      <w:r>
        <w:separator/>
      </w:r>
    </w:p>
  </w:endnote>
  <w:endnote w:type="continuationSeparator" w:id="0">
    <w:p w:rsidR="0006772D" w:rsidRDefault="0006772D" w:rsidP="00F64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idetall"/>
      </w:rPr>
      <w:id w:val="1584341767"/>
      <w:docPartObj>
        <w:docPartGallery w:val="Page Numbers (Bottom of Page)"/>
        <w:docPartUnique/>
      </w:docPartObj>
    </w:sdtPr>
    <w:sdtEndPr>
      <w:rPr>
        <w:rStyle w:val="Sidetall"/>
      </w:rPr>
    </w:sdtEndPr>
    <w:sdtContent>
      <w:p w:rsidR="00F64270" w:rsidRDefault="00F64270" w:rsidP="001C02ED">
        <w:pPr>
          <w:pStyle w:val="Bunntekst"/>
          <w:framePr w:wrap="none" w:vAnchor="text" w:hAnchor="margin" w:xAlign="right" w:y="1"/>
          <w:rPr>
            <w:rStyle w:val="Sidetall"/>
          </w:rPr>
        </w:pPr>
        <w:r>
          <w:rPr>
            <w:rStyle w:val="Sidetall"/>
          </w:rPr>
          <w:fldChar w:fldCharType="begin"/>
        </w:r>
        <w:r>
          <w:rPr>
            <w:rStyle w:val="Sidetall"/>
          </w:rPr>
          <w:instrText xml:space="preserve"> PAGE </w:instrText>
        </w:r>
        <w:r>
          <w:rPr>
            <w:rStyle w:val="Sidetall"/>
          </w:rPr>
          <w:fldChar w:fldCharType="end"/>
        </w:r>
      </w:p>
    </w:sdtContent>
  </w:sdt>
  <w:p w:rsidR="00F64270" w:rsidRDefault="00F64270" w:rsidP="00F64270">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idetall"/>
      </w:rPr>
      <w:id w:val="582812026"/>
      <w:docPartObj>
        <w:docPartGallery w:val="Page Numbers (Bottom of Page)"/>
        <w:docPartUnique/>
      </w:docPartObj>
    </w:sdtPr>
    <w:sdtEndPr>
      <w:rPr>
        <w:rStyle w:val="Sidetall"/>
      </w:rPr>
    </w:sdtEndPr>
    <w:sdtContent>
      <w:p w:rsidR="00F64270" w:rsidRPr="00E467C8" w:rsidRDefault="00F64270" w:rsidP="001C02ED">
        <w:pPr>
          <w:pStyle w:val="Bunntekst"/>
          <w:framePr w:wrap="none" w:vAnchor="text" w:hAnchor="margin" w:xAlign="right" w:y="1"/>
          <w:rPr>
            <w:rStyle w:val="Sidetall"/>
            <w:lang w:val="nn-NO"/>
          </w:rPr>
        </w:pPr>
        <w:r>
          <w:rPr>
            <w:rStyle w:val="Sidetall"/>
          </w:rPr>
          <w:fldChar w:fldCharType="begin"/>
        </w:r>
        <w:r>
          <w:rPr>
            <w:rStyle w:val="Sidetall"/>
          </w:rPr>
          <w:instrText xml:space="preserve"> PAGE </w:instrText>
        </w:r>
        <w:r>
          <w:rPr>
            <w:rStyle w:val="Sidetall"/>
          </w:rPr>
          <w:fldChar w:fldCharType="separate"/>
        </w:r>
        <w:r w:rsidR="00A47164" w:rsidRPr="00E467C8">
          <w:rPr>
            <w:rStyle w:val="Sidetall"/>
            <w:noProof/>
            <w:lang w:val="nn-NO"/>
          </w:rPr>
          <w:t>4</w:t>
        </w:r>
        <w:r>
          <w:rPr>
            <w:rStyle w:val="Sidetall"/>
          </w:rPr>
          <w:fldChar w:fldCharType="end"/>
        </w:r>
      </w:p>
    </w:sdtContent>
  </w:sdt>
  <w:p w:rsidR="00F64270" w:rsidRPr="00E467C8" w:rsidRDefault="00F64270" w:rsidP="00F64270">
    <w:pPr>
      <w:ind w:right="360"/>
      <w:rPr>
        <w:sz w:val="15"/>
        <w:szCs w:val="15"/>
        <w:lang w:val="nn-NO"/>
      </w:rPr>
    </w:pPr>
    <w:bookmarkStart w:id="0" w:name="_GoBack"/>
    <w:bookmarkEnd w:id="0"/>
  </w:p>
  <w:p w:rsidR="00F64270" w:rsidRPr="006D042D" w:rsidRDefault="00E467C8" w:rsidP="008D20FF">
    <w:pPr>
      <w:rPr>
        <w:lang w:val="es-ES_tradnl"/>
      </w:rPr>
    </w:pPr>
    <w:r>
      <w:rPr>
        <w:sz w:val="15"/>
        <w:szCs w:val="15"/>
        <w:lang w:val="es-ES_tradnl"/>
      </w:rPr>
      <w:t>Nasjonalt senter for flerkulturell oppløring</w:t>
    </w:r>
    <w:r w:rsidR="008D20FF" w:rsidRPr="006D042D">
      <w:rPr>
        <w:sz w:val="15"/>
        <w:szCs w:val="15"/>
        <w:lang w:val="es-ES_tradnl"/>
      </w:rPr>
      <w:t xml:space="preserve">, Tema morsmål </w:t>
    </w:r>
    <w:r w:rsidR="005931D0" w:rsidRPr="006D042D">
      <w:rPr>
        <w:sz w:val="15"/>
        <w:szCs w:val="15"/>
        <w:lang w:val="es-ES_tradnl"/>
      </w:rPr>
      <w:t xml:space="preserve"> </w:t>
    </w:r>
    <w:r w:rsidR="008D20FF" w:rsidRPr="006D042D">
      <w:rPr>
        <w:sz w:val="15"/>
        <w:szCs w:val="15"/>
        <w:lang w:val="es-ES_tradnl"/>
      </w:rPr>
      <w:t xml:space="preserve"> morsmal.no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7C8" w:rsidRDefault="00E467C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772D" w:rsidRDefault="0006772D" w:rsidP="00F64270">
      <w:pPr>
        <w:spacing w:after="0" w:line="240" w:lineRule="auto"/>
      </w:pPr>
      <w:r>
        <w:separator/>
      </w:r>
    </w:p>
  </w:footnote>
  <w:footnote w:type="continuationSeparator" w:id="0">
    <w:p w:rsidR="0006772D" w:rsidRDefault="0006772D" w:rsidP="00F642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7C8" w:rsidRDefault="00E467C8">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4270" w:rsidRPr="00F64270" w:rsidRDefault="00E467C8">
    <w:pPr>
      <w:pStyle w:val="Topptekst"/>
      <w:rPr>
        <w:sz w:val="16"/>
        <w:szCs w:val="16"/>
      </w:rPr>
    </w:pPr>
    <w:r>
      <w:rPr>
        <w:sz w:val="16"/>
        <w:szCs w:val="16"/>
      </w:rPr>
      <w:t>Advent - spansk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7C8" w:rsidRDefault="00E467C8">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8"/>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270"/>
    <w:rsid w:val="0006772D"/>
    <w:rsid w:val="000868A2"/>
    <w:rsid w:val="00092284"/>
    <w:rsid w:val="000C19A9"/>
    <w:rsid w:val="000C72F4"/>
    <w:rsid w:val="00107844"/>
    <w:rsid w:val="00155B9E"/>
    <w:rsid w:val="001C2E88"/>
    <w:rsid w:val="002055CA"/>
    <w:rsid w:val="002738A3"/>
    <w:rsid w:val="002A4C41"/>
    <w:rsid w:val="002E2B77"/>
    <w:rsid w:val="0032552F"/>
    <w:rsid w:val="003500A3"/>
    <w:rsid w:val="0035344A"/>
    <w:rsid w:val="00405757"/>
    <w:rsid w:val="00451960"/>
    <w:rsid w:val="00494AEC"/>
    <w:rsid w:val="004E113E"/>
    <w:rsid w:val="004E4970"/>
    <w:rsid w:val="00530064"/>
    <w:rsid w:val="00575F5D"/>
    <w:rsid w:val="005931D0"/>
    <w:rsid w:val="00593D4A"/>
    <w:rsid w:val="005F198B"/>
    <w:rsid w:val="00623D48"/>
    <w:rsid w:val="00627BD0"/>
    <w:rsid w:val="00650927"/>
    <w:rsid w:val="00667CD3"/>
    <w:rsid w:val="00671E95"/>
    <w:rsid w:val="006D042D"/>
    <w:rsid w:val="006F0CC4"/>
    <w:rsid w:val="006F4F52"/>
    <w:rsid w:val="007A3036"/>
    <w:rsid w:val="00817AEC"/>
    <w:rsid w:val="008464D4"/>
    <w:rsid w:val="00857445"/>
    <w:rsid w:val="00857738"/>
    <w:rsid w:val="00872156"/>
    <w:rsid w:val="008D20FF"/>
    <w:rsid w:val="008F0514"/>
    <w:rsid w:val="00912BB3"/>
    <w:rsid w:val="009247BA"/>
    <w:rsid w:val="0093708E"/>
    <w:rsid w:val="009828F1"/>
    <w:rsid w:val="009A6DD7"/>
    <w:rsid w:val="009B4F14"/>
    <w:rsid w:val="009F3D8B"/>
    <w:rsid w:val="00A22238"/>
    <w:rsid w:val="00A47164"/>
    <w:rsid w:val="00A720BE"/>
    <w:rsid w:val="00A807B2"/>
    <w:rsid w:val="00AA077E"/>
    <w:rsid w:val="00AB79E1"/>
    <w:rsid w:val="00BB3554"/>
    <w:rsid w:val="00BF24D4"/>
    <w:rsid w:val="00BF33BE"/>
    <w:rsid w:val="00BF5A48"/>
    <w:rsid w:val="00BF7CC0"/>
    <w:rsid w:val="00C32BF3"/>
    <w:rsid w:val="00C64E04"/>
    <w:rsid w:val="00C869F5"/>
    <w:rsid w:val="00CA0879"/>
    <w:rsid w:val="00D036E1"/>
    <w:rsid w:val="00D434E5"/>
    <w:rsid w:val="00D500C6"/>
    <w:rsid w:val="00D80624"/>
    <w:rsid w:val="00DA0D92"/>
    <w:rsid w:val="00DD3B21"/>
    <w:rsid w:val="00DD468C"/>
    <w:rsid w:val="00DF1741"/>
    <w:rsid w:val="00E01510"/>
    <w:rsid w:val="00E07800"/>
    <w:rsid w:val="00E467C8"/>
    <w:rsid w:val="00E63C67"/>
    <w:rsid w:val="00EA3C43"/>
    <w:rsid w:val="00EA41A8"/>
    <w:rsid w:val="00F23D42"/>
    <w:rsid w:val="00F64270"/>
    <w:rsid w:val="00FE5E0B"/>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6C6C0B"/>
  <w15:chartTrackingRefBased/>
  <w15:docId w15:val="{FF67C64A-9ED9-5049-B173-9D60EE369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b-NO"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93D4A"/>
    <w:pPr>
      <w:keepNext/>
      <w:keepLines/>
      <w:spacing w:before="240"/>
      <w:outlineLvl w:val="0"/>
    </w:pPr>
    <w:rPr>
      <w:rFonts w:asciiTheme="majorHAnsi" w:eastAsiaTheme="majorEastAsia" w:hAnsiTheme="majorHAnsi" w:cstheme="majorBidi"/>
      <w:b/>
      <w:sz w:val="32"/>
      <w:szCs w:val="32"/>
    </w:rPr>
  </w:style>
  <w:style w:type="paragraph" w:styleId="Overskrift2">
    <w:name w:val="heading 2"/>
    <w:basedOn w:val="Normal"/>
    <w:next w:val="Normal"/>
    <w:link w:val="Overskrift2Tegn"/>
    <w:uiPriority w:val="9"/>
    <w:unhideWhenUsed/>
    <w:qFormat/>
    <w:rsid w:val="00575F5D"/>
    <w:pPr>
      <w:keepNext/>
      <w:keepLines/>
      <w:spacing w:before="40"/>
      <w:outlineLvl w:val="1"/>
    </w:pPr>
    <w:rPr>
      <w:rFonts w:asciiTheme="majorHAnsi" w:eastAsiaTheme="majorEastAsia" w:hAnsiTheme="majorHAnsi" w:cstheme="majorBidi"/>
      <w:b/>
      <w:color w:val="000000" w:themeColor="text1"/>
      <w:sz w:val="28"/>
      <w:szCs w:val="26"/>
    </w:rPr>
  </w:style>
  <w:style w:type="paragraph" w:styleId="Overskrift3">
    <w:name w:val="heading 3"/>
    <w:basedOn w:val="Normal"/>
    <w:next w:val="Normal"/>
    <w:link w:val="Overskrift3Tegn"/>
    <w:uiPriority w:val="9"/>
    <w:unhideWhenUsed/>
    <w:qFormat/>
    <w:rsid w:val="00E07800"/>
    <w:pPr>
      <w:keepNext/>
      <w:keepLines/>
      <w:spacing w:before="40" w:after="0"/>
      <w:outlineLvl w:val="2"/>
    </w:pPr>
    <w:rPr>
      <w:rFonts w:asciiTheme="majorHAnsi" w:eastAsiaTheme="majorEastAsia" w:hAnsiTheme="majorHAnsi" w:cstheme="majorBidi"/>
      <w:b/>
      <w:color w:val="1F3763" w:themeColor="accent1" w:themeShade="7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F64270"/>
    <w:pPr>
      <w:tabs>
        <w:tab w:val="center" w:pos="4536"/>
        <w:tab w:val="right" w:pos="9072"/>
      </w:tabs>
    </w:pPr>
  </w:style>
  <w:style w:type="character" w:customStyle="1" w:styleId="TopptekstTegn">
    <w:name w:val="Topptekst Tegn"/>
    <w:basedOn w:val="Standardskriftforavsnitt"/>
    <w:link w:val="Topptekst"/>
    <w:uiPriority w:val="99"/>
    <w:rsid w:val="00F64270"/>
  </w:style>
  <w:style w:type="paragraph" w:styleId="Bunntekst">
    <w:name w:val="footer"/>
    <w:basedOn w:val="Normal"/>
    <w:link w:val="BunntekstTegn"/>
    <w:uiPriority w:val="99"/>
    <w:unhideWhenUsed/>
    <w:rsid w:val="00F64270"/>
    <w:pPr>
      <w:tabs>
        <w:tab w:val="center" w:pos="4536"/>
        <w:tab w:val="right" w:pos="9072"/>
      </w:tabs>
    </w:pPr>
  </w:style>
  <w:style w:type="character" w:customStyle="1" w:styleId="BunntekstTegn">
    <w:name w:val="Bunntekst Tegn"/>
    <w:basedOn w:val="Standardskriftforavsnitt"/>
    <w:link w:val="Bunntekst"/>
    <w:uiPriority w:val="99"/>
    <w:rsid w:val="00F64270"/>
  </w:style>
  <w:style w:type="character" w:customStyle="1" w:styleId="Overskrift1Tegn">
    <w:name w:val="Overskrift 1 Tegn"/>
    <w:basedOn w:val="Standardskriftforavsnitt"/>
    <w:link w:val="Overskrift1"/>
    <w:uiPriority w:val="9"/>
    <w:rsid w:val="00593D4A"/>
    <w:rPr>
      <w:rFonts w:asciiTheme="majorHAnsi" w:eastAsiaTheme="majorEastAsia" w:hAnsiTheme="majorHAnsi" w:cstheme="majorBidi"/>
      <w:b/>
      <w:sz w:val="32"/>
      <w:szCs w:val="32"/>
    </w:rPr>
  </w:style>
  <w:style w:type="character" w:customStyle="1" w:styleId="Overskrift2Tegn">
    <w:name w:val="Overskrift 2 Tegn"/>
    <w:basedOn w:val="Standardskriftforavsnitt"/>
    <w:link w:val="Overskrift2"/>
    <w:uiPriority w:val="9"/>
    <w:rsid w:val="00575F5D"/>
    <w:rPr>
      <w:rFonts w:asciiTheme="majorHAnsi" w:eastAsiaTheme="majorEastAsia" w:hAnsiTheme="majorHAnsi" w:cstheme="majorBidi"/>
      <w:b/>
      <w:color w:val="000000" w:themeColor="text1"/>
      <w:sz w:val="28"/>
      <w:szCs w:val="26"/>
    </w:rPr>
  </w:style>
  <w:style w:type="character" w:styleId="Sidetall">
    <w:name w:val="page number"/>
    <w:basedOn w:val="Standardskriftforavsnitt"/>
    <w:uiPriority w:val="99"/>
    <w:semiHidden/>
    <w:unhideWhenUsed/>
    <w:rsid w:val="00F64270"/>
  </w:style>
  <w:style w:type="paragraph" w:customStyle="1" w:styleId="Tosprkligeundervisningsopplegg">
    <w:name w:val="Tospråklige undervisningsopplegg"/>
    <w:basedOn w:val="Overskrift1"/>
    <w:link w:val="TosprkligeundervisningsoppleggTegn"/>
    <w:qFormat/>
    <w:rsid w:val="008D20FF"/>
    <w:rPr>
      <w:rFonts w:ascii="Calibri" w:hAnsi="Calibri"/>
      <w:b w:val="0"/>
      <w:color w:val="000000" w:themeColor="text1"/>
      <w:sz w:val="40"/>
    </w:rPr>
  </w:style>
  <w:style w:type="character" w:customStyle="1" w:styleId="TosprkligeundervisningsoppleggTegn">
    <w:name w:val="Tospråklige undervisningsopplegg Tegn"/>
    <w:basedOn w:val="Overskrift1Tegn"/>
    <w:link w:val="Tosprkligeundervisningsopplegg"/>
    <w:rsid w:val="008D20FF"/>
    <w:rPr>
      <w:rFonts w:ascii="Calibri" w:eastAsiaTheme="majorEastAsia" w:hAnsi="Calibri" w:cstheme="majorBidi"/>
      <w:b w:val="0"/>
      <w:color w:val="000000" w:themeColor="text1"/>
      <w:sz w:val="40"/>
      <w:szCs w:val="32"/>
    </w:rPr>
  </w:style>
  <w:style w:type="character" w:customStyle="1" w:styleId="Overskrift3Tegn">
    <w:name w:val="Overskrift 3 Tegn"/>
    <w:basedOn w:val="Standardskriftforavsnitt"/>
    <w:link w:val="Overskrift3"/>
    <w:uiPriority w:val="9"/>
    <w:rsid w:val="00E07800"/>
    <w:rPr>
      <w:rFonts w:asciiTheme="majorHAnsi" w:eastAsiaTheme="majorEastAsia" w:hAnsiTheme="majorHAnsi" w:cstheme="majorBidi"/>
      <w:b/>
      <w:color w:val="1F3763" w:themeColor="accent1" w:themeShade="7F"/>
    </w:rPr>
  </w:style>
  <w:style w:type="paragraph" w:styleId="Bildetekst">
    <w:name w:val="caption"/>
    <w:basedOn w:val="Normal"/>
    <w:next w:val="Normal"/>
    <w:uiPriority w:val="35"/>
    <w:unhideWhenUsed/>
    <w:qFormat/>
    <w:rsid w:val="009B4F14"/>
    <w:pPr>
      <w:spacing w:after="200" w:line="240" w:lineRule="auto"/>
    </w:pPr>
    <w:rPr>
      <w:i/>
      <w:iCs/>
      <w:color w:val="44546A" w:themeColor="text2"/>
      <w:sz w:val="18"/>
      <w:szCs w:val="18"/>
    </w:rPr>
  </w:style>
  <w:style w:type="paragraph" w:styleId="Bobletekst">
    <w:name w:val="Balloon Text"/>
    <w:basedOn w:val="Normal"/>
    <w:link w:val="BobletekstTegn"/>
    <w:uiPriority w:val="99"/>
    <w:semiHidden/>
    <w:unhideWhenUsed/>
    <w:rsid w:val="00A720BE"/>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A720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g"/><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7264BF47D75924B8174FF3789848CE9" ma:contentTypeVersion="12" ma:contentTypeDescription="Opprett et nytt dokument." ma:contentTypeScope="" ma:versionID="f97d49d22239ad6e24492d20534ed40f">
  <xsd:schema xmlns:xsd="http://www.w3.org/2001/XMLSchema" xmlns:xs="http://www.w3.org/2001/XMLSchema" xmlns:p="http://schemas.microsoft.com/office/2006/metadata/properties" xmlns:ns2="ea48f025-7130-4f55-83fc-edcbab00f125" xmlns:ns3="920d0f2d-fea1-4380-aaa9-fcbc751aa9f8" targetNamespace="http://schemas.microsoft.com/office/2006/metadata/properties" ma:root="true" ma:fieldsID="603f6500d26d5474b8117305f4ee7fe9" ns2:_="" ns3:_="">
    <xsd:import namespace="ea48f025-7130-4f55-83fc-edcbab00f125"/>
    <xsd:import namespace="920d0f2d-fea1-4380-aaa9-fcbc751aa9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48f025-7130-4f55-83fc-edcbab00f1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0d0f2d-fea1-4380-aaa9-fcbc751aa9f8"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7E3B3-C52E-462B-A8A9-51A0AC930681}">
  <ds:schemaRefs>
    <ds:schemaRef ds:uri="http://purl.org/dc/terms/"/>
    <ds:schemaRef ds:uri="http://schemas.microsoft.com/office/2006/documentManagement/types"/>
    <ds:schemaRef ds:uri="http://schemas.microsoft.com/office/2006/metadata/properties"/>
    <ds:schemaRef ds:uri="http://www.w3.org/XML/1998/namespace"/>
    <ds:schemaRef ds:uri="http://purl.org/dc/elements/1.1/"/>
    <ds:schemaRef ds:uri="http://purl.org/dc/dcmitype/"/>
    <ds:schemaRef ds:uri="http://schemas.microsoft.com/office/infopath/2007/PartnerControls"/>
    <ds:schemaRef ds:uri="920d0f2d-fea1-4380-aaa9-fcbc751aa9f8"/>
    <ds:schemaRef ds:uri="http://schemas.openxmlformats.org/package/2006/metadata/core-properties"/>
    <ds:schemaRef ds:uri="ea48f025-7130-4f55-83fc-edcbab00f125"/>
  </ds:schemaRefs>
</ds:datastoreItem>
</file>

<file path=customXml/itemProps2.xml><?xml version="1.0" encoding="utf-8"?>
<ds:datastoreItem xmlns:ds="http://schemas.openxmlformats.org/officeDocument/2006/customXml" ds:itemID="{E126C77F-5CCB-481F-8FDB-DA4B48C47A49}">
  <ds:schemaRefs>
    <ds:schemaRef ds:uri="http://schemas.microsoft.com/sharepoint/v3/contenttype/forms"/>
  </ds:schemaRefs>
</ds:datastoreItem>
</file>

<file path=customXml/itemProps3.xml><?xml version="1.0" encoding="utf-8"?>
<ds:datastoreItem xmlns:ds="http://schemas.openxmlformats.org/officeDocument/2006/customXml" ds:itemID="{E2979900-486A-4470-A3D7-9D93C401CF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48f025-7130-4f55-83fc-edcbab00f125"/>
    <ds:schemaRef ds:uri="920d0f2d-fea1-4380-aaa9-fcbc751aa9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D2A42F-A7DF-4D31-BBF4-8A41ED7BB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772</Words>
  <Characters>4095</Characters>
  <Application>Microsoft Office Word</Application>
  <DocSecurity>4</DocSecurity>
  <Lines>34</Lines>
  <Paragraphs>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Lene Østli</dc:creator>
  <cp:keywords/>
  <dc:description/>
  <cp:lastModifiedBy>Sissel Persen</cp:lastModifiedBy>
  <cp:revision>2</cp:revision>
  <cp:lastPrinted>2019-11-05T09:02:00Z</cp:lastPrinted>
  <dcterms:created xsi:type="dcterms:W3CDTF">2020-11-23T10:41:00Z</dcterms:created>
  <dcterms:modified xsi:type="dcterms:W3CDTF">2020-11-23T10:41:00Z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0x01010087264BF47D75924B8174FF3789848CE9</vt:lpwstr>
  </property>
</Properties>
</file>