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B300" w14:textId="38506E20" w:rsidR="00526E45" w:rsidRDefault="00526E45" w:rsidP="00473020">
      <w:pPr>
        <w:bidi w:val="0"/>
        <w:spacing w:after="408" w:line="259" w:lineRule="auto"/>
        <w:ind w:left="48" w:right="0" w:firstLine="0"/>
        <w:jc w:val="both"/>
      </w:pPr>
    </w:p>
    <w:p w14:paraId="7BB2F285" w14:textId="69A787EC" w:rsidR="00526E45" w:rsidRPr="001A3E6C" w:rsidRDefault="00473020" w:rsidP="003560C2">
      <w:pPr>
        <w:pStyle w:val="Overskrift1"/>
        <w:spacing w:line="360" w:lineRule="auto"/>
        <w:jc w:val="center"/>
        <w:rPr>
          <w:color w:val="auto"/>
          <w:sz w:val="40"/>
          <w:szCs w:val="40"/>
          <w:lang w:bidi="prs-AF"/>
        </w:rPr>
      </w:pPr>
      <w:r w:rsidRPr="001A3E6C">
        <w:rPr>
          <w:color w:val="auto"/>
          <w:sz w:val="40"/>
          <w:szCs w:val="40"/>
          <w:rtl/>
          <w:lang w:bidi="prs-AF"/>
        </w:rPr>
        <w:t>وراثت و محیط زیست</w:t>
      </w:r>
      <w:r w:rsidRPr="001A3E6C">
        <w:rPr>
          <w:rFonts w:eastAsia="Calibri"/>
          <w:color w:val="auto"/>
          <w:sz w:val="40"/>
          <w:szCs w:val="40"/>
          <w:rtl/>
          <w:lang w:bidi="prs-AF"/>
        </w:rPr>
        <w:t xml:space="preserve"> </w:t>
      </w:r>
      <w:r w:rsidRPr="001A3E6C">
        <w:rPr>
          <w:color w:val="auto"/>
          <w:sz w:val="40"/>
          <w:szCs w:val="40"/>
          <w:rtl/>
          <w:lang w:bidi="prs-AF"/>
        </w:rPr>
        <w:t xml:space="preserve">(بخش </w:t>
      </w:r>
      <w:r w:rsidRPr="001A3E6C">
        <w:rPr>
          <w:rFonts w:eastAsia="Calibri"/>
          <w:color w:val="auto"/>
          <w:sz w:val="40"/>
          <w:szCs w:val="40"/>
          <w:lang w:bidi="prs-AF"/>
        </w:rPr>
        <w:t>1</w:t>
      </w:r>
      <w:r w:rsidRPr="001A3E6C">
        <w:rPr>
          <w:color w:val="auto"/>
          <w:sz w:val="40"/>
          <w:szCs w:val="40"/>
          <w:rtl/>
          <w:lang w:bidi="prs-AF"/>
        </w:rPr>
        <w:t>)</w:t>
      </w:r>
    </w:p>
    <w:p w14:paraId="1B0ECB55" w14:textId="009D8716" w:rsidR="00526E45" w:rsidRPr="001A3E6C" w:rsidRDefault="00473020" w:rsidP="003560C2">
      <w:pPr>
        <w:pStyle w:val="Ingenmellomrom"/>
        <w:spacing w:line="360" w:lineRule="auto"/>
        <w:jc w:val="left"/>
        <w:rPr>
          <w:color w:val="auto"/>
          <w:lang w:bidi="prs-AF"/>
        </w:rPr>
      </w:pPr>
      <w:r w:rsidRPr="001A3E6C">
        <w:rPr>
          <w:color w:val="auto"/>
          <w:rtl/>
          <w:lang w:bidi="prs-AF"/>
        </w:rPr>
        <w:t>هر زنده جان مثل خود را تولید میکند. پشک چوچه پشک میزاید، از تخم یک مرغ چوچه مرغ بیرون می آید و انسان یک نوزاد انسان را بدنیا می آورد. درین کار هیچ اشتباه رخ نمیدهد.</w:t>
      </w:r>
    </w:p>
    <w:p w14:paraId="219B4ED4" w14:textId="77777777" w:rsidR="00526E45" w:rsidRPr="001A3E6C" w:rsidRDefault="00473020" w:rsidP="003560C2">
      <w:pPr>
        <w:pStyle w:val="Ingenmellomrom"/>
        <w:spacing w:line="360" w:lineRule="auto"/>
        <w:jc w:val="left"/>
        <w:rPr>
          <w:color w:val="auto"/>
          <w:lang w:bidi="prs-AF"/>
        </w:rPr>
      </w:pPr>
      <w:r w:rsidRPr="001A3E6C">
        <w:rPr>
          <w:color w:val="auto"/>
          <w:rtl/>
          <w:lang w:bidi="prs-AF"/>
        </w:rPr>
        <w:t>یک بچه از بسیاری جهات با والدین خود شباهت دارد چونکه بسیاری از مشخصات را از آنها بمیراث گرفته است .با آنهم زمانیکه که کودک بزرگ میگردد، تا حدی زیاد متفاوت از والدین خود میشود. دلیل آن اینست که در محیط که او بزرگ میشود متفاوت از محیط والدین او بوده است  .</w:t>
      </w:r>
    </w:p>
    <w:p w14:paraId="5E2BD169" w14:textId="36541914" w:rsidR="00526E45" w:rsidRPr="001A3E6C" w:rsidRDefault="00473020" w:rsidP="003560C2">
      <w:pPr>
        <w:pStyle w:val="Ingenmellomrom"/>
        <w:spacing w:line="360" w:lineRule="auto"/>
        <w:jc w:val="left"/>
        <w:rPr>
          <w:color w:val="auto"/>
          <w:lang w:bidi="prs-AF"/>
        </w:rPr>
      </w:pPr>
      <w:r w:rsidRPr="001A3E6C">
        <w:rPr>
          <w:color w:val="auto"/>
          <w:rtl/>
          <w:lang w:bidi="prs-AF"/>
        </w:rPr>
        <w:t>درینجا ما می بینیم که چگونه محیط و میراث به زندگی ما تاثیر میگذارد.</w:t>
      </w:r>
    </w:p>
    <w:p w14:paraId="520DA467" w14:textId="0CCF190E" w:rsidR="00526E45" w:rsidRPr="001A3E6C" w:rsidRDefault="00473020" w:rsidP="003560C2">
      <w:pPr>
        <w:pStyle w:val="Ingenmellomrom"/>
        <w:spacing w:line="360" w:lineRule="auto"/>
        <w:jc w:val="left"/>
        <w:rPr>
          <w:color w:val="auto"/>
          <w:lang w:bidi="prs-AF"/>
        </w:rPr>
      </w:pPr>
      <w:r w:rsidRPr="001A3E6C">
        <w:rPr>
          <w:color w:val="auto"/>
          <w:rtl/>
          <w:lang w:bidi="prs-AF"/>
        </w:rPr>
        <w:t xml:space="preserve">تمام موجودات زنده از حجرات یا سلولها) </w:t>
      </w:r>
      <w:r w:rsidRPr="004F7E95">
        <w:rPr>
          <w:rFonts w:eastAsia="Calibri"/>
          <w:color w:val="auto"/>
          <w:lang w:bidi="prs-AF"/>
        </w:rPr>
        <w:t>celler</w:t>
      </w:r>
      <w:r w:rsidRPr="001A3E6C">
        <w:rPr>
          <w:color w:val="auto"/>
          <w:rtl/>
          <w:lang w:bidi="prs-AF"/>
        </w:rPr>
        <w:t>( درست شده اند. سلولهای ما تا که زنده هستیم ،انقسام می یابد. یک موجود یک حجره ای با انقسام به دو موجود جداگانه تبدیل میگردد و</w:t>
      </w:r>
    </w:p>
    <w:p w14:paraId="7068D589" w14:textId="77777777" w:rsidR="00526E45" w:rsidRPr="001A3E6C" w:rsidRDefault="00473020" w:rsidP="003560C2">
      <w:pPr>
        <w:pStyle w:val="Ingenmellomrom"/>
        <w:spacing w:line="360" w:lineRule="auto"/>
        <w:jc w:val="left"/>
        <w:rPr>
          <w:color w:val="auto"/>
          <w:lang w:bidi="prs-AF"/>
        </w:rPr>
      </w:pPr>
      <w:r w:rsidRPr="001A3E6C">
        <w:rPr>
          <w:color w:val="auto"/>
          <w:rtl/>
          <w:lang w:bidi="prs-AF"/>
        </w:rPr>
        <w:t>مژکداران)</w:t>
      </w:r>
      <w:r w:rsidRPr="004F7E95">
        <w:rPr>
          <w:rFonts w:eastAsia="Calibri"/>
          <w:color w:val="auto"/>
          <w:lang w:bidi="prs-AF"/>
        </w:rPr>
        <w:t>tøffeldyr</w:t>
      </w:r>
      <w:r w:rsidRPr="001A3E6C">
        <w:rPr>
          <w:color w:val="auto"/>
          <w:rtl/>
          <w:lang w:bidi="prs-AF"/>
        </w:rPr>
        <w:t>( در زمره ایندسته است .یک حیوان چند حجره ای با انقسام حجره رشد می نماید. توسط انقسام سلولهاست که شما از یک جنین به یک کسی که امروز هستید تبدیل شده اید .</w:t>
      </w:r>
    </w:p>
    <w:p w14:paraId="00D4EBF9" w14:textId="30B6113D" w:rsidR="00526E45" w:rsidRPr="001A3E6C" w:rsidRDefault="00473020" w:rsidP="003560C2">
      <w:pPr>
        <w:pStyle w:val="Ingenmellomrom"/>
        <w:spacing w:line="360" w:lineRule="auto"/>
        <w:jc w:val="left"/>
        <w:rPr>
          <w:color w:val="auto"/>
          <w:lang w:bidi="prs-AF"/>
        </w:rPr>
      </w:pPr>
      <w:r w:rsidRPr="001A3E6C">
        <w:rPr>
          <w:color w:val="auto"/>
          <w:rtl/>
          <w:lang w:bidi="prs-AF"/>
        </w:rPr>
        <w:t>سلولهای شما به انقسام خود ادامه میدهند .با آنکه شما از رشد می مانید و قد شما دیگر بلند نمیشود ،اما انقسام سلولها ادامه می یابد تا جایگزین سلولهای مرده شود و بدن شما را ترمیم کند .</w:t>
      </w:r>
    </w:p>
    <w:p w14:paraId="79789A64" w14:textId="77777777" w:rsidR="00E32E56" w:rsidRPr="001A3E6C" w:rsidRDefault="00E32E56" w:rsidP="003560C2">
      <w:pPr>
        <w:pStyle w:val="Ingenmellomrom"/>
        <w:spacing w:line="360" w:lineRule="auto"/>
        <w:jc w:val="left"/>
        <w:rPr>
          <w:b/>
          <w:bCs/>
          <w:color w:val="auto"/>
          <w:rtl/>
          <w:lang w:bidi="prs-AF"/>
        </w:rPr>
      </w:pPr>
    </w:p>
    <w:p w14:paraId="036D6509" w14:textId="0E9AB3F3" w:rsidR="00526E45" w:rsidRPr="001A3E6C" w:rsidRDefault="00473020" w:rsidP="00600B2E">
      <w:pPr>
        <w:pStyle w:val="Overskrift2"/>
        <w:jc w:val="left"/>
        <w:rPr>
          <w:color w:val="auto"/>
          <w:sz w:val="28"/>
          <w:szCs w:val="28"/>
          <w:lang w:bidi="prs-AF"/>
        </w:rPr>
      </w:pPr>
      <w:r w:rsidRPr="001A3E6C">
        <w:rPr>
          <w:color w:val="auto"/>
          <w:sz w:val="28"/>
          <w:szCs w:val="28"/>
          <w:rtl/>
          <w:lang w:bidi="prs-AF"/>
        </w:rPr>
        <w:t xml:space="preserve">تمام سلولها در مرکز خود دی این آ </w:t>
      </w:r>
      <w:r w:rsidRPr="001A3E6C">
        <w:rPr>
          <w:rFonts w:eastAsia="Calibri"/>
          <w:color w:val="auto"/>
          <w:sz w:val="28"/>
          <w:szCs w:val="28"/>
          <w:lang w:bidi="prs-AF"/>
        </w:rPr>
        <w:t>DNA</w:t>
      </w:r>
      <w:r w:rsidRPr="001A3E6C">
        <w:rPr>
          <w:color w:val="auto"/>
          <w:sz w:val="28"/>
          <w:szCs w:val="28"/>
          <w:rtl/>
          <w:lang w:bidi="prs-AF"/>
        </w:rPr>
        <w:t xml:space="preserve"> دارد.</w:t>
      </w:r>
    </w:p>
    <w:p w14:paraId="16C9B8E1" w14:textId="77777777" w:rsidR="00526E45" w:rsidRPr="001A3E6C" w:rsidRDefault="00473020" w:rsidP="003560C2">
      <w:pPr>
        <w:pStyle w:val="Ingenmellomrom"/>
        <w:spacing w:line="360" w:lineRule="auto"/>
        <w:jc w:val="left"/>
        <w:rPr>
          <w:color w:val="auto"/>
          <w:lang w:bidi="prs-AF"/>
        </w:rPr>
      </w:pPr>
      <w:r w:rsidRPr="001A3E6C">
        <w:rPr>
          <w:color w:val="auto"/>
          <w:rtl/>
          <w:lang w:bidi="prs-AF"/>
        </w:rPr>
        <w:t xml:space="preserve">بدن شما متشکل از </w:t>
      </w:r>
      <w:r w:rsidRPr="004F7E95">
        <w:rPr>
          <w:rFonts w:eastAsia="Calibri"/>
          <w:color w:val="auto"/>
          <w:lang w:bidi="prs-AF"/>
        </w:rPr>
        <w:t>40000</w:t>
      </w:r>
      <w:r w:rsidRPr="001A3E6C">
        <w:rPr>
          <w:color w:val="auto"/>
          <w:rtl/>
          <w:lang w:bidi="prs-AF"/>
        </w:rPr>
        <w:t xml:space="preserve"> میلیارد سلول است که هر سلول در هسته خود مالیکول دی این آ را دارد .</w:t>
      </w:r>
    </w:p>
    <w:p w14:paraId="53C64DF6" w14:textId="53C013B2" w:rsidR="00526E45" w:rsidRPr="001A3E6C" w:rsidRDefault="00473020" w:rsidP="003560C2">
      <w:pPr>
        <w:pStyle w:val="Ingenmellomrom"/>
        <w:spacing w:line="360" w:lineRule="auto"/>
        <w:jc w:val="left"/>
        <w:rPr>
          <w:color w:val="auto"/>
          <w:lang w:bidi="prs-AF"/>
        </w:rPr>
      </w:pPr>
      <w:r w:rsidRPr="001A3E6C">
        <w:rPr>
          <w:color w:val="auto"/>
          <w:rtl/>
          <w:lang w:bidi="prs-AF"/>
        </w:rPr>
        <w:t xml:space="preserve">هرمالیکول دی این آ مشابه به یک تار دراز است و تمام سلولهای بدن شما در برگیرنده دی این آ یکسان است .تمام مالیکول های دی این آ حجرات شما مواد ژنیتیکی شماست. هر دی این آ در برگیرنده دستورالعمل که چگونه هریک ما ساخته شده ایم می باشد. این دستور العمل </w:t>
      </w:r>
      <w:r w:rsidRPr="004F7E95">
        <w:rPr>
          <w:rFonts w:eastAsia="Calibri"/>
          <w:color w:val="auto"/>
          <w:lang w:bidi="prs-AF"/>
        </w:rPr>
        <w:t>oppskrift</w:t>
      </w:r>
      <w:r w:rsidRPr="001A3E6C">
        <w:rPr>
          <w:color w:val="auto"/>
          <w:rtl/>
          <w:lang w:bidi="prs-AF"/>
        </w:rPr>
        <w:t xml:space="preserve"> را ما از والدین خود به ارث می بریم .</w:t>
      </w:r>
    </w:p>
    <w:p w14:paraId="79A9B61B" w14:textId="77777777" w:rsidR="00526E45" w:rsidRPr="001A3E6C" w:rsidRDefault="00473020" w:rsidP="003560C2">
      <w:pPr>
        <w:pStyle w:val="Ingenmellomrom"/>
        <w:spacing w:line="360" w:lineRule="auto"/>
        <w:jc w:val="left"/>
        <w:rPr>
          <w:color w:val="auto"/>
          <w:lang w:bidi="prs-AF"/>
        </w:rPr>
      </w:pPr>
      <w:r w:rsidRPr="001A3E6C">
        <w:rPr>
          <w:b/>
          <w:bCs/>
          <w:color w:val="auto"/>
          <w:rtl/>
          <w:lang w:bidi="prs-AF"/>
        </w:rPr>
        <w:t xml:space="preserve">هر نوع  </w:t>
      </w:r>
      <w:r w:rsidRPr="004F7E95">
        <w:rPr>
          <w:rFonts w:eastAsia="Calibri"/>
          <w:b/>
          <w:color w:val="auto"/>
          <w:lang w:bidi="prs-AF"/>
        </w:rPr>
        <w:t>art</w:t>
      </w:r>
      <w:r w:rsidRPr="001A3E6C">
        <w:rPr>
          <w:b/>
          <w:bCs/>
          <w:color w:val="auto"/>
          <w:rtl/>
          <w:lang w:bidi="prs-AF"/>
        </w:rPr>
        <w:t xml:space="preserve">  یک تعداد معین کروموزوم ها در سلول خود دارد</w:t>
      </w:r>
      <w:r w:rsidRPr="001A3E6C">
        <w:rPr>
          <w:color w:val="auto"/>
          <w:rtl/>
          <w:lang w:bidi="prs-AF"/>
        </w:rPr>
        <w:t xml:space="preserve">                                                              یک کروموزوم یک مالیکول دی این آ را در خود دارد. انسان و گونه های دیگر یک تعداد معین کروموزوم را در سلولهای خود دارند. تمام سلولها در بدن انسان به استثنای سلولهای جنسی </w:t>
      </w:r>
      <w:r w:rsidRPr="004F7E95">
        <w:rPr>
          <w:rFonts w:eastAsia="Calibri"/>
          <w:color w:val="auto"/>
          <w:lang w:bidi="prs-AF"/>
        </w:rPr>
        <w:t>kjønnscellene</w:t>
      </w:r>
      <w:r w:rsidRPr="001A3E6C">
        <w:rPr>
          <w:rFonts w:eastAsia="Calibri"/>
          <w:color w:val="auto"/>
          <w:lang w:bidi="prs-AF"/>
        </w:rPr>
        <w:t xml:space="preserve"> </w:t>
      </w:r>
      <w:r w:rsidRPr="001A3E6C">
        <w:rPr>
          <w:color w:val="auto"/>
          <w:rtl/>
          <w:lang w:bidi="prs-AF"/>
        </w:rPr>
        <w:t xml:space="preserve"> )سلولهای تخم و سلولهای سپرم( از </w:t>
      </w:r>
      <w:r w:rsidRPr="004F7E95">
        <w:rPr>
          <w:rFonts w:eastAsia="Calibri"/>
          <w:color w:val="auto"/>
          <w:lang w:bidi="prs-AF"/>
        </w:rPr>
        <w:t>46</w:t>
      </w:r>
      <w:r w:rsidRPr="001A3E6C">
        <w:rPr>
          <w:color w:val="auto"/>
          <w:rtl/>
          <w:lang w:bidi="prs-AF"/>
        </w:rPr>
        <w:t xml:space="preserve"> کروموزوم ها تشکیل شده است .</w:t>
      </w:r>
    </w:p>
    <w:p w14:paraId="7EBC10C2" w14:textId="0AC078E5" w:rsidR="00526E45" w:rsidRPr="001A3E6C" w:rsidRDefault="00473020" w:rsidP="003560C2">
      <w:pPr>
        <w:pStyle w:val="Ingenmellomrom"/>
        <w:spacing w:line="360" w:lineRule="auto"/>
        <w:jc w:val="left"/>
        <w:rPr>
          <w:color w:val="auto"/>
          <w:lang w:bidi="prs-AF"/>
        </w:rPr>
      </w:pPr>
      <w:r w:rsidRPr="001A3E6C">
        <w:rPr>
          <w:color w:val="auto"/>
          <w:rtl/>
          <w:lang w:bidi="prs-AF"/>
        </w:rPr>
        <w:t>کروموزوم ها در هسته ای سلول بشکل جوره ای قرار دارد، یک از مادر و یک از پدر.</w:t>
      </w:r>
    </w:p>
    <w:p w14:paraId="0FDBD27F" w14:textId="77777777" w:rsidR="00526E45" w:rsidRPr="001A3E6C" w:rsidRDefault="00473020" w:rsidP="003560C2">
      <w:pPr>
        <w:pStyle w:val="Ingenmellomrom"/>
        <w:spacing w:line="360" w:lineRule="auto"/>
        <w:jc w:val="left"/>
        <w:rPr>
          <w:color w:val="auto"/>
          <w:lang w:bidi="prs-AF"/>
        </w:rPr>
      </w:pPr>
      <w:r w:rsidRPr="001A3E6C">
        <w:rPr>
          <w:color w:val="auto"/>
          <w:rtl/>
          <w:lang w:bidi="prs-AF"/>
        </w:rPr>
        <w:t xml:space="preserve">دو کروموزوم در هر سلول ) یکی از مادر و یکی از پدر( کروموزوم های جنسی اند. دو نوع کروموزوم جنسی است، کروموزوم </w:t>
      </w:r>
      <w:r w:rsidRPr="004F7E95">
        <w:rPr>
          <w:rFonts w:eastAsia="Calibri"/>
          <w:color w:val="auto"/>
          <w:lang w:bidi="prs-AF"/>
        </w:rPr>
        <w:t>X</w:t>
      </w:r>
      <w:r w:rsidRPr="001A3E6C">
        <w:rPr>
          <w:color w:val="auto"/>
          <w:rtl/>
          <w:lang w:bidi="prs-AF"/>
        </w:rPr>
        <w:t xml:space="preserve"> و کروموزوم کوچکتر </w:t>
      </w:r>
      <w:r w:rsidRPr="004F7E95">
        <w:rPr>
          <w:rFonts w:eastAsia="Calibri"/>
          <w:color w:val="auto"/>
          <w:lang w:bidi="prs-AF"/>
        </w:rPr>
        <w:t>Y</w:t>
      </w:r>
      <w:r w:rsidRPr="001A3E6C">
        <w:rPr>
          <w:color w:val="auto"/>
          <w:rtl/>
          <w:lang w:bidi="prs-AF"/>
        </w:rPr>
        <w:t xml:space="preserve">. زنان دو کروموزوم </w:t>
      </w:r>
      <w:r w:rsidRPr="004F7E95">
        <w:rPr>
          <w:rFonts w:eastAsia="Calibri"/>
          <w:color w:val="auto"/>
          <w:lang w:bidi="prs-AF"/>
        </w:rPr>
        <w:t>X</w:t>
      </w:r>
      <w:r w:rsidRPr="00DC669E">
        <w:rPr>
          <w:color w:val="auto"/>
          <w:rtl/>
          <w:lang w:val="nb-NO" w:bidi="prs-AF"/>
        </w:rPr>
        <w:t xml:space="preserve"> </w:t>
      </w:r>
      <w:r w:rsidRPr="001A3E6C">
        <w:rPr>
          <w:color w:val="auto"/>
          <w:rtl/>
          <w:lang w:bidi="prs-AF"/>
        </w:rPr>
        <w:t xml:space="preserve">درهر سلول خود دارد) </w:t>
      </w:r>
      <w:r w:rsidRPr="004F7E95">
        <w:rPr>
          <w:rFonts w:eastAsia="Calibri"/>
          <w:color w:val="auto"/>
          <w:lang w:bidi="prs-AF"/>
        </w:rPr>
        <w:t>XX</w:t>
      </w:r>
      <w:r w:rsidRPr="001A3E6C">
        <w:rPr>
          <w:color w:val="auto"/>
          <w:rtl/>
          <w:lang w:bidi="prs-AF"/>
        </w:rPr>
        <w:t xml:space="preserve">(، اما مردان در هر سلول خود یک کروموزوم </w:t>
      </w:r>
      <w:r w:rsidRPr="004F7E95">
        <w:rPr>
          <w:rFonts w:eastAsia="Calibri"/>
          <w:color w:val="auto"/>
          <w:lang w:bidi="prs-AF"/>
        </w:rPr>
        <w:t>X</w:t>
      </w:r>
      <w:r w:rsidRPr="001A3E6C">
        <w:rPr>
          <w:color w:val="auto"/>
          <w:rtl/>
          <w:lang w:val="nb-NO" w:bidi="prs-AF"/>
        </w:rPr>
        <w:t xml:space="preserve"> </w:t>
      </w:r>
      <w:r w:rsidRPr="001A3E6C">
        <w:rPr>
          <w:color w:val="auto"/>
          <w:rtl/>
          <w:lang w:bidi="prs-AF"/>
        </w:rPr>
        <w:t xml:space="preserve">و یک کروموزوم </w:t>
      </w:r>
      <w:r w:rsidRPr="004F7E95">
        <w:rPr>
          <w:rFonts w:eastAsia="Calibri"/>
          <w:color w:val="auto"/>
          <w:lang w:bidi="prs-AF"/>
        </w:rPr>
        <w:t>XY</w:t>
      </w:r>
      <w:r w:rsidRPr="001A3E6C">
        <w:rPr>
          <w:color w:val="auto"/>
          <w:lang w:bidi="prs-AF"/>
        </w:rPr>
        <w:t>( ،</w:t>
      </w:r>
      <w:r w:rsidRPr="004F7E95">
        <w:rPr>
          <w:rFonts w:eastAsia="Calibri"/>
          <w:color w:val="auto"/>
          <w:lang w:bidi="prs-AF"/>
        </w:rPr>
        <w:t>Y</w:t>
      </w:r>
      <w:r w:rsidRPr="001A3E6C">
        <w:rPr>
          <w:color w:val="auto"/>
          <w:rtl/>
          <w:lang w:bidi="prs-AF"/>
        </w:rPr>
        <w:t>( دارند .</w:t>
      </w:r>
    </w:p>
    <w:p w14:paraId="7F271AE3" w14:textId="14EAABE1" w:rsidR="00526E45" w:rsidRPr="001A3E6C" w:rsidRDefault="00473020" w:rsidP="003560C2">
      <w:pPr>
        <w:pStyle w:val="Ingenmellomrom"/>
        <w:spacing w:line="360" w:lineRule="auto"/>
        <w:jc w:val="left"/>
        <w:rPr>
          <w:color w:val="auto"/>
          <w:lang w:bidi="prs-AF"/>
        </w:rPr>
      </w:pPr>
      <w:r w:rsidRPr="001A3E6C">
        <w:rPr>
          <w:color w:val="auto"/>
          <w:rtl/>
          <w:lang w:bidi="prs-AF"/>
        </w:rPr>
        <w:t xml:space="preserve">کروموزوم </w:t>
      </w:r>
      <w:r w:rsidRPr="004F7E95">
        <w:rPr>
          <w:rFonts w:eastAsia="Calibri"/>
          <w:color w:val="auto"/>
          <w:lang w:bidi="prs-AF"/>
        </w:rPr>
        <w:t>Y</w:t>
      </w:r>
      <w:r w:rsidRPr="001A3E6C">
        <w:rPr>
          <w:color w:val="auto"/>
          <w:rtl/>
          <w:lang w:bidi="prs-AF"/>
        </w:rPr>
        <w:t xml:space="preserve"> جنسیت مرد را در انسان تعیین میکند .</w:t>
      </w:r>
    </w:p>
    <w:p w14:paraId="1A3F84FB" w14:textId="09D0A38B" w:rsidR="00526E45" w:rsidRPr="001A3E6C" w:rsidRDefault="00526E45" w:rsidP="003560C2">
      <w:pPr>
        <w:pStyle w:val="Ingenmellomrom"/>
        <w:spacing w:line="360" w:lineRule="auto"/>
        <w:jc w:val="left"/>
        <w:rPr>
          <w:color w:val="auto"/>
          <w:lang w:bidi="prs-AF"/>
        </w:rPr>
      </w:pPr>
    </w:p>
    <w:p w14:paraId="11DD573F" w14:textId="241EC5F1" w:rsidR="00526E45" w:rsidRPr="001A3E6C" w:rsidRDefault="00526E45" w:rsidP="003560C2">
      <w:pPr>
        <w:pStyle w:val="Ingenmellomrom"/>
        <w:spacing w:line="360" w:lineRule="auto"/>
        <w:jc w:val="left"/>
        <w:rPr>
          <w:color w:val="auto"/>
          <w:lang w:bidi="prs-AF"/>
        </w:rPr>
      </w:pPr>
    </w:p>
    <w:p w14:paraId="7368B8FE" w14:textId="4B9C7C1A" w:rsidR="00526E45" w:rsidRPr="001A3E6C" w:rsidRDefault="00526E45" w:rsidP="003560C2">
      <w:pPr>
        <w:pStyle w:val="Ingenmellomrom"/>
        <w:spacing w:line="360" w:lineRule="auto"/>
        <w:jc w:val="left"/>
        <w:rPr>
          <w:color w:val="auto"/>
          <w:lang w:bidi="prs-AF"/>
        </w:rPr>
      </w:pPr>
    </w:p>
    <w:p w14:paraId="138DCF74" w14:textId="4D51CB35" w:rsidR="00526E45" w:rsidRPr="001A3E6C" w:rsidRDefault="00526E45" w:rsidP="003560C2">
      <w:pPr>
        <w:pStyle w:val="Ingenmellomrom"/>
        <w:spacing w:line="360" w:lineRule="auto"/>
        <w:jc w:val="left"/>
        <w:rPr>
          <w:color w:val="auto"/>
          <w:lang w:bidi="prs-AF"/>
        </w:rPr>
      </w:pPr>
    </w:p>
    <w:p w14:paraId="425C4D43" w14:textId="1852A44D" w:rsidR="00526E45" w:rsidRPr="001A3E6C" w:rsidRDefault="00473020" w:rsidP="003560C2">
      <w:pPr>
        <w:pStyle w:val="Ingenmellomrom"/>
        <w:spacing w:line="360" w:lineRule="auto"/>
        <w:jc w:val="left"/>
        <w:rPr>
          <w:color w:val="auto"/>
          <w:lang w:bidi="prs-AF"/>
        </w:rPr>
      </w:pPr>
      <w:r w:rsidRPr="001A3E6C">
        <w:rPr>
          <w:color w:val="auto"/>
          <w:rtl/>
          <w:lang w:bidi="prs-AF"/>
        </w:rPr>
        <w:t>تعداد کروموزوم در گونه های متفاوت</w:t>
      </w:r>
    </w:p>
    <w:tbl>
      <w:tblPr>
        <w:tblStyle w:val="TableGrid"/>
        <w:tblW w:w="5670" w:type="dxa"/>
        <w:tblInd w:w="1466" w:type="dxa"/>
        <w:tblCellMar>
          <w:top w:w="60" w:type="dxa"/>
          <w:left w:w="115" w:type="dxa"/>
          <w:right w:w="103" w:type="dxa"/>
        </w:tblCellMar>
        <w:tblLook w:val="04A0" w:firstRow="1" w:lastRow="0" w:firstColumn="1" w:lastColumn="0" w:noHBand="0" w:noVBand="1"/>
      </w:tblPr>
      <w:tblGrid>
        <w:gridCol w:w="3157"/>
        <w:gridCol w:w="2513"/>
      </w:tblGrid>
      <w:tr w:rsidR="001A3E6C" w:rsidRPr="001A3E6C" w14:paraId="496B8342" w14:textId="77777777" w:rsidTr="00830649">
        <w:trPr>
          <w:trHeight w:val="334"/>
          <w:tblHeader/>
        </w:trPr>
        <w:tc>
          <w:tcPr>
            <w:tcW w:w="3157" w:type="dxa"/>
            <w:tcBorders>
              <w:top w:val="single" w:sz="4" w:space="0" w:color="000000"/>
              <w:left w:val="single" w:sz="4" w:space="0" w:color="000000"/>
              <w:bottom w:val="single" w:sz="4" w:space="0" w:color="000000"/>
              <w:right w:val="single" w:sz="4" w:space="0" w:color="000000"/>
            </w:tcBorders>
          </w:tcPr>
          <w:p w14:paraId="6A0CDF0D" w14:textId="3575EBD3" w:rsidR="00526E45" w:rsidRPr="001A3E6C" w:rsidRDefault="00473020" w:rsidP="003560C2">
            <w:pPr>
              <w:pStyle w:val="Ingenmellomrom"/>
              <w:spacing w:line="360" w:lineRule="auto"/>
              <w:jc w:val="left"/>
              <w:rPr>
                <w:color w:val="auto"/>
                <w:lang w:bidi="prs-AF"/>
              </w:rPr>
            </w:pPr>
            <w:r w:rsidRPr="001A3E6C">
              <w:rPr>
                <w:color w:val="auto"/>
                <w:rtl/>
                <w:lang w:bidi="prs-AF"/>
              </w:rPr>
              <w:t>تعداد کروموزوم ها در سلول</w:t>
            </w:r>
          </w:p>
        </w:tc>
        <w:tc>
          <w:tcPr>
            <w:tcW w:w="2513" w:type="dxa"/>
            <w:tcBorders>
              <w:top w:val="single" w:sz="4" w:space="0" w:color="000000"/>
              <w:left w:val="single" w:sz="4" w:space="0" w:color="000000"/>
              <w:bottom w:val="single" w:sz="4" w:space="0" w:color="000000"/>
              <w:right w:val="single" w:sz="4" w:space="0" w:color="000000"/>
            </w:tcBorders>
          </w:tcPr>
          <w:p w14:paraId="0AD5DC27" w14:textId="07E4CCEE" w:rsidR="00526E45" w:rsidRPr="001A3E6C" w:rsidRDefault="00473020" w:rsidP="003560C2">
            <w:pPr>
              <w:pStyle w:val="Ingenmellomrom"/>
              <w:spacing w:line="360" w:lineRule="auto"/>
              <w:jc w:val="left"/>
              <w:rPr>
                <w:color w:val="auto"/>
                <w:lang w:bidi="prs-AF"/>
              </w:rPr>
            </w:pPr>
            <w:r w:rsidRPr="001A3E6C">
              <w:rPr>
                <w:color w:val="auto"/>
                <w:rtl/>
                <w:lang w:bidi="prs-AF"/>
              </w:rPr>
              <w:t>نوع</w:t>
            </w:r>
          </w:p>
        </w:tc>
      </w:tr>
      <w:tr w:rsidR="001A3E6C" w:rsidRPr="001A3E6C" w14:paraId="12F30941" w14:textId="77777777" w:rsidTr="00830649">
        <w:trPr>
          <w:trHeight w:val="350"/>
          <w:tblHeader/>
        </w:trPr>
        <w:tc>
          <w:tcPr>
            <w:tcW w:w="3157" w:type="dxa"/>
            <w:tcBorders>
              <w:top w:val="single" w:sz="4" w:space="0" w:color="000000"/>
              <w:left w:val="single" w:sz="4" w:space="0" w:color="000000"/>
              <w:bottom w:val="single" w:sz="4" w:space="0" w:color="000000"/>
              <w:right w:val="single" w:sz="4" w:space="0" w:color="000000"/>
            </w:tcBorders>
          </w:tcPr>
          <w:p w14:paraId="3C975291" w14:textId="6F9680AD" w:rsidR="00526E45" w:rsidRPr="001A3E6C" w:rsidRDefault="00473020" w:rsidP="003560C2">
            <w:pPr>
              <w:pStyle w:val="Ingenmellomrom"/>
              <w:spacing w:line="360" w:lineRule="auto"/>
              <w:jc w:val="left"/>
              <w:rPr>
                <w:color w:val="auto"/>
                <w:lang w:bidi="prs-AF"/>
              </w:rPr>
            </w:pPr>
            <w:r w:rsidRPr="001A3E6C">
              <w:rPr>
                <w:rFonts w:eastAsia="Calibri"/>
                <w:color w:val="auto"/>
                <w:lang w:bidi="prs-AF"/>
              </w:rPr>
              <w:t>14</w:t>
            </w:r>
          </w:p>
        </w:tc>
        <w:tc>
          <w:tcPr>
            <w:tcW w:w="2513" w:type="dxa"/>
            <w:tcBorders>
              <w:top w:val="single" w:sz="4" w:space="0" w:color="000000"/>
              <w:left w:val="single" w:sz="4" w:space="0" w:color="000000"/>
              <w:bottom w:val="single" w:sz="4" w:space="0" w:color="000000"/>
              <w:right w:val="single" w:sz="4" w:space="0" w:color="000000"/>
            </w:tcBorders>
          </w:tcPr>
          <w:p w14:paraId="14476B7B" w14:textId="7BD37237" w:rsidR="00526E45" w:rsidRPr="001A3E6C" w:rsidRDefault="00473020" w:rsidP="003560C2">
            <w:pPr>
              <w:pStyle w:val="Ingenmellomrom"/>
              <w:spacing w:line="360" w:lineRule="auto"/>
              <w:jc w:val="left"/>
              <w:rPr>
                <w:color w:val="auto"/>
                <w:lang w:bidi="prs-AF"/>
              </w:rPr>
            </w:pPr>
            <w:r w:rsidRPr="001A3E6C">
              <w:rPr>
                <w:color w:val="auto"/>
                <w:rtl/>
                <w:lang w:bidi="prs-AF"/>
              </w:rPr>
              <w:t>حبوبات</w:t>
            </w:r>
          </w:p>
        </w:tc>
      </w:tr>
      <w:tr w:rsidR="001A3E6C" w:rsidRPr="001A3E6C" w14:paraId="52D11F4D" w14:textId="77777777" w:rsidTr="00830649">
        <w:trPr>
          <w:trHeight w:val="353"/>
          <w:tblHeader/>
        </w:trPr>
        <w:tc>
          <w:tcPr>
            <w:tcW w:w="3157" w:type="dxa"/>
            <w:tcBorders>
              <w:top w:val="single" w:sz="4" w:space="0" w:color="000000"/>
              <w:left w:val="single" w:sz="4" w:space="0" w:color="000000"/>
              <w:bottom w:val="single" w:sz="4" w:space="0" w:color="000000"/>
              <w:right w:val="single" w:sz="4" w:space="0" w:color="000000"/>
            </w:tcBorders>
          </w:tcPr>
          <w:p w14:paraId="10B6C59A" w14:textId="79D1B478" w:rsidR="00526E45" w:rsidRPr="001A3E6C" w:rsidRDefault="00473020" w:rsidP="003560C2">
            <w:pPr>
              <w:pStyle w:val="Ingenmellomrom"/>
              <w:spacing w:line="360" w:lineRule="auto"/>
              <w:jc w:val="left"/>
              <w:rPr>
                <w:color w:val="auto"/>
                <w:lang w:bidi="prs-AF"/>
              </w:rPr>
            </w:pPr>
            <w:r w:rsidRPr="001A3E6C">
              <w:rPr>
                <w:rFonts w:eastAsia="Calibri"/>
                <w:color w:val="auto"/>
                <w:lang w:bidi="prs-AF"/>
              </w:rPr>
              <w:t>46</w:t>
            </w:r>
          </w:p>
        </w:tc>
        <w:tc>
          <w:tcPr>
            <w:tcW w:w="2513" w:type="dxa"/>
            <w:tcBorders>
              <w:top w:val="single" w:sz="4" w:space="0" w:color="000000"/>
              <w:left w:val="single" w:sz="4" w:space="0" w:color="000000"/>
              <w:bottom w:val="single" w:sz="4" w:space="0" w:color="000000"/>
              <w:right w:val="single" w:sz="4" w:space="0" w:color="000000"/>
            </w:tcBorders>
          </w:tcPr>
          <w:p w14:paraId="4EC76742" w14:textId="7D054F9C" w:rsidR="00526E45" w:rsidRPr="001A3E6C" w:rsidRDefault="00473020" w:rsidP="003560C2">
            <w:pPr>
              <w:pStyle w:val="Ingenmellomrom"/>
              <w:spacing w:line="360" w:lineRule="auto"/>
              <w:jc w:val="left"/>
              <w:rPr>
                <w:color w:val="auto"/>
                <w:lang w:bidi="prs-AF"/>
              </w:rPr>
            </w:pPr>
            <w:r w:rsidRPr="001A3E6C">
              <w:rPr>
                <w:color w:val="auto"/>
                <w:rtl/>
                <w:lang w:bidi="prs-AF"/>
              </w:rPr>
              <w:t>انسان</w:t>
            </w:r>
          </w:p>
        </w:tc>
      </w:tr>
      <w:tr w:rsidR="001A3E6C" w:rsidRPr="001A3E6C" w14:paraId="298D85EF" w14:textId="77777777" w:rsidTr="00830649">
        <w:trPr>
          <w:trHeight w:val="350"/>
          <w:tblHeader/>
        </w:trPr>
        <w:tc>
          <w:tcPr>
            <w:tcW w:w="3157" w:type="dxa"/>
            <w:tcBorders>
              <w:top w:val="single" w:sz="4" w:space="0" w:color="000000"/>
              <w:left w:val="single" w:sz="4" w:space="0" w:color="000000"/>
              <w:bottom w:val="single" w:sz="4" w:space="0" w:color="000000"/>
              <w:right w:val="single" w:sz="4" w:space="0" w:color="000000"/>
            </w:tcBorders>
          </w:tcPr>
          <w:p w14:paraId="3BAA9C06" w14:textId="4FCC02CA" w:rsidR="00526E45" w:rsidRPr="001A3E6C" w:rsidRDefault="00473020" w:rsidP="003560C2">
            <w:pPr>
              <w:pStyle w:val="Ingenmellomrom"/>
              <w:spacing w:line="360" w:lineRule="auto"/>
              <w:jc w:val="left"/>
              <w:rPr>
                <w:color w:val="auto"/>
                <w:lang w:bidi="prs-AF"/>
              </w:rPr>
            </w:pPr>
            <w:r w:rsidRPr="001A3E6C">
              <w:rPr>
                <w:rFonts w:eastAsia="Calibri"/>
                <w:color w:val="auto"/>
                <w:lang w:bidi="prs-AF"/>
              </w:rPr>
              <w:t>48</w:t>
            </w:r>
          </w:p>
        </w:tc>
        <w:tc>
          <w:tcPr>
            <w:tcW w:w="2513" w:type="dxa"/>
            <w:tcBorders>
              <w:top w:val="single" w:sz="4" w:space="0" w:color="000000"/>
              <w:left w:val="single" w:sz="4" w:space="0" w:color="000000"/>
              <w:bottom w:val="single" w:sz="4" w:space="0" w:color="000000"/>
              <w:right w:val="single" w:sz="4" w:space="0" w:color="000000"/>
            </w:tcBorders>
          </w:tcPr>
          <w:p w14:paraId="1B305DDC" w14:textId="6093E79B" w:rsidR="00526E45" w:rsidRPr="001A3E6C" w:rsidRDefault="00473020" w:rsidP="003560C2">
            <w:pPr>
              <w:pStyle w:val="Ingenmellomrom"/>
              <w:spacing w:line="360" w:lineRule="auto"/>
              <w:jc w:val="left"/>
              <w:rPr>
                <w:color w:val="auto"/>
                <w:lang w:bidi="prs-AF"/>
              </w:rPr>
            </w:pPr>
            <w:r w:rsidRPr="001A3E6C">
              <w:rPr>
                <w:color w:val="auto"/>
                <w:rtl/>
                <w:lang w:bidi="prs-AF"/>
              </w:rPr>
              <w:t>شمپانزی</w:t>
            </w:r>
          </w:p>
        </w:tc>
      </w:tr>
      <w:tr w:rsidR="001A3E6C" w:rsidRPr="001A3E6C" w14:paraId="64B3810A" w14:textId="77777777" w:rsidTr="00830649">
        <w:trPr>
          <w:trHeight w:val="353"/>
          <w:tblHeader/>
        </w:trPr>
        <w:tc>
          <w:tcPr>
            <w:tcW w:w="3157" w:type="dxa"/>
            <w:tcBorders>
              <w:top w:val="single" w:sz="4" w:space="0" w:color="000000"/>
              <w:left w:val="single" w:sz="4" w:space="0" w:color="000000"/>
              <w:bottom w:val="single" w:sz="4" w:space="0" w:color="000000"/>
              <w:right w:val="single" w:sz="4" w:space="0" w:color="000000"/>
            </w:tcBorders>
          </w:tcPr>
          <w:p w14:paraId="3557E077" w14:textId="2529188D" w:rsidR="00526E45" w:rsidRPr="001A3E6C" w:rsidRDefault="00473020" w:rsidP="003560C2">
            <w:pPr>
              <w:pStyle w:val="Ingenmellomrom"/>
              <w:spacing w:line="360" w:lineRule="auto"/>
              <w:jc w:val="left"/>
              <w:rPr>
                <w:color w:val="auto"/>
                <w:lang w:bidi="prs-AF"/>
              </w:rPr>
            </w:pPr>
            <w:r w:rsidRPr="001A3E6C">
              <w:rPr>
                <w:rFonts w:eastAsia="Calibri"/>
                <w:color w:val="auto"/>
                <w:lang w:bidi="prs-AF"/>
              </w:rPr>
              <w:t>62</w:t>
            </w:r>
          </w:p>
        </w:tc>
        <w:tc>
          <w:tcPr>
            <w:tcW w:w="2513" w:type="dxa"/>
            <w:tcBorders>
              <w:top w:val="single" w:sz="4" w:space="0" w:color="000000"/>
              <w:left w:val="single" w:sz="4" w:space="0" w:color="000000"/>
              <w:bottom w:val="single" w:sz="4" w:space="0" w:color="000000"/>
              <w:right w:val="single" w:sz="4" w:space="0" w:color="000000"/>
            </w:tcBorders>
          </w:tcPr>
          <w:p w14:paraId="074B0961" w14:textId="349F9AA3" w:rsidR="00526E45" w:rsidRPr="001A3E6C" w:rsidRDefault="00473020" w:rsidP="003560C2">
            <w:pPr>
              <w:pStyle w:val="Ingenmellomrom"/>
              <w:spacing w:line="360" w:lineRule="auto"/>
              <w:jc w:val="left"/>
              <w:rPr>
                <w:color w:val="auto"/>
                <w:lang w:bidi="prs-AF"/>
              </w:rPr>
            </w:pPr>
            <w:r w:rsidRPr="001A3E6C">
              <w:rPr>
                <w:color w:val="auto"/>
                <w:rtl/>
                <w:lang w:bidi="prs-AF"/>
              </w:rPr>
              <w:t>خر</w:t>
            </w:r>
          </w:p>
        </w:tc>
      </w:tr>
      <w:tr w:rsidR="001A3E6C" w:rsidRPr="001A3E6C" w14:paraId="6B2BEA59" w14:textId="77777777" w:rsidTr="00830649">
        <w:trPr>
          <w:trHeight w:val="353"/>
          <w:tblHeader/>
        </w:trPr>
        <w:tc>
          <w:tcPr>
            <w:tcW w:w="3157" w:type="dxa"/>
            <w:tcBorders>
              <w:top w:val="single" w:sz="4" w:space="0" w:color="000000"/>
              <w:left w:val="single" w:sz="4" w:space="0" w:color="000000"/>
              <w:bottom w:val="single" w:sz="4" w:space="0" w:color="000000"/>
              <w:right w:val="single" w:sz="4" w:space="0" w:color="000000"/>
            </w:tcBorders>
          </w:tcPr>
          <w:p w14:paraId="556A3C51" w14:textId="69FC28A4" w:rsidR="00526E45" w:rsidRPr="001A3E6C" w:rsidRDefault="00473020" w:rsidP="003560C2">
            <w:pPr>
              <w:pStyle w:val="Ingenmellomrom"/>
              <w:spacing w:line="360" w:lineRule="auto"/>
              <w:jc w:val="left"/>
              <w:rPr>
                <w:color w:val="auto"/>
                <w:lang w:bidi="prs-AF"/>
              </w:rPr>
            </w:pPr>
            <w:r w:rsidRPr="001A3E6C">
              <w:rPr>
                <w:rFonts w:eastAsia="Calibri"/>
                <w:color w:val="auto"/>
                <w:lang w:bidi="prs-AF"/>
              </w:rPr>
              <w:t>64</w:t>
            </w:r>
          </w:p>
        </w:tc>
        <w:tc>
          <w:tcPr>
            <w:tcW w:w="2513" w:type="dxa"/>
            <w:tcBorders>
              <w:top w:val="single" w:sz="4" w:space="0" w:color="000000"/>
              <w:left w:val="single" w:sz="4" w:space="0" w:color="000000"/>
              <w:bottom w:val="single" w:sz="4" w:space="0" w:color="000000"/>
              <w:right w:val="single" w:sz="4" w:space="0" w:color="000000"/>
            </w:tcBorders>
          </w:tcPr>
          <w:p w14:paraId="6798C78A" w14:textId="09B01C15" w:rsidR="00526E45" w:rsidRPr="001A3E6C" w:rsidRDefault="00473020" w:rsidP="003560C2">
            <w:pPr>
              <w:pStyle w:val="Ingenmellomrom"/>
              <w:spacing w:line="360" w:lineRule="auto"/>
              <w:jc w:val="left"/>
              <w:rPr>
                <w:color w:val="auto"/>
                <w:lang w:bidi="prs-AF"/>
              </w:rPr>
            </w:pPr>
            <w:r w:rsidRPr="001A3E6C">
              <w:rPr>
                <w:color w:val="auto"/>
                <w:rtl/>
                <w:lang w:bidi="prs-AF"/>
              </w:rPr>
              <w:t>اسپ</w:t>
            </w:r>
          </w:p>
        </w:tc>
      </w:tr>
    </w:tbl>
    <w:p w14:paraId="0ECA43C8" w14:textId="443218D0" w:rsidR="00526E45" w:rsidRPr="001A3E6C" w:rsidRDefault="00526E45" w:rsidP="003560C2">
      <w:pPr>
        <w:bidi w:val="0"/>
        <w:spacing w:after="220" w:line="360" w:lineRule="auto"/>
        <w:ind w:left="0" w:right="77" w:firstLine="0"/>
        <w:jc w:val="both"/>
        <w:rPr>
          <w:color w:val="auto"/>
          <w:sz w:val="24"/>
          <w:lang w:bidi="prs-AF"/>
        </w:rPr>
      </w:pPr>
    </w:p>
    <w:p w14:paraId="0097156B" w14:textId="50EEAC78" w:rsidR="00526E45" w:rsidRPr="001A3E6C" w:rsidRDefault="00473020" w:rsidP="003560C2">
      <w:pPr>
        <w:pStyle w:val="Overskrift2"/>
        <w:spacing w:line="360" w:lineRule="auto"/>
        <w:jc w:val="left"/>
        <w:rPr>
          <w:color w:val="auto"/>
          <w:sz w:val="28"/>
          <w:szCs w:val="28"/>
          <w:lang w:bidi="prs-AF"/>
        </w:rPr>
      </w:pPr>
      <w:r w:rsidRPr="001A3E6C">
        <w:rPr>
          <w:color w:val="auto"/>
          <w:sz w:val="28"/>
          <w:szCs w:val="28"/>
          <w:rtl/>
          <w:lang w:bidi="prs-AF"/>
        </w:rPr>
        <w:t>یک موجود زنده با انقسام سلولها رشد میکند.</w:t>
      </w:r>
    </w:p>
    <w:p w14:paraId="3F1D6178" w14:textId="6F5B4751" w:rsidR="00526E45" w:rsidRPr="001A3E6C" w:rsidRDefault="00473020" w:rsidP="003560C2">
      <w:pPr>
        <w:pStyle w:val="Ingenmellomrom"/>
        <w:spacing w:line="360" w:lineRule="auto"/>
        <w:jc w:val="left"/>
        <w:rPr>
          <w:color w:val="auto"/>
          <w:lang w:bidi="prs-AF"/>
        </w:rPr>
      </w:pPr>
      <w:r w:rsidRPr="001A3E6C">
        <w:rPr>
          <w:color w:val="auto"/>
          <w:rtl/>
          <w:lang w:bidi="prs-AF"/>
        </w:rPr>
        <w:t xml:space="preserve">وقتیکه یک سلول انقاسم می یابد، کروموزوم ها نیز کاپی میشود طوریکه هرسلول جدید )سلول دختر( همان تعداد کروموزوم را دارد که سلول مادر داشته است. در انسان که سلول مادر </w:t>
      </w:r>
      <w:r w:rsidRPr="004F7E95">
        <w:rPr>
          <w:rFonts w:eastAsia="Calibri"/>
          <w:color w:val="auto"/>
          <w:lang w:bidi="prs-AF"/>
        </w:rPr>
        <w:t>46</w:t>
      </w:r>
      <w:r w:rsidRPr="001A3E6C">
        <w:rPr>
          <w:color w:val="auto"/>
          <w:rtl/>
          <w:lang w:bidi="prs-AF"/>
        </w:rPr>
        <w:t xml:space="preserve"> کروموزوم دارد و بعد از انقسام هر سلول جدید </w:t>
      </w:r>
      <w:r w:rsidRPr="004F7E95">
        <w:rPr>
          <w:rFonts w:eastAsia="Calibri"/>
          <w:color w:val="auto"/>
          <w:lang w:bidi="prs-AF"/>
        </w:rPr>
        <w:t>46</w:t>
      </w:r>
      <w:r w:rsidRPr="001A3E6C">
        <w:rPr>
          <w:color w:val="auto"/>
          <w:rtl/>
          <w:lang w:bidi="prs-AF"/>
        </w:rPr>
        <w:t xml:space="preserve"> کروموزوم میداشته باشند.</w:t>
      </w:r>
    </w:p>
    <w:p w14:paraId="23491A19" w14:textId="77777777" w:rsidR="000107EC" w:rsidRPr="001A3E6C" w:rsidRDefault="00473020" w:rsidP="000107EC">
      <w:pPr>
        <w:pStyle w:val="Ingenmellomrom"/>
        <w:keepNext/>
        <w:spacing w:line="360" w:lineRule="auto"/>
        <w:jc w:val="left"/>
        <w:rPr>
          <w:color w:val="auto"/>
        </w:rPr>
      </w:pPr>
      <w:r w:rsidRPr="001A3E6C">
        <w:rPr>
          <w:noProof/>
          <w:color w:val="auto"/>
          <w:lang w:bidi="prs-AF"/>
        </w:rPr>
        <w:drawing>
          <wp:inline distT="0" distB="0" distL="0" distR="0" wp14:anchorId="4AEB12D0" wp14:editId="67F3AA02">
            <wp:extent cx="5168872" cy="2007870"/>
            <wp:effectExtent l="0" t="0" r="0" b="0"/>
            <wp:docPr id="1697" name="Picture 1697" descr="illustrasjon av celledeling i kroppsceller"/>
            <wp:cNvGraphicFramePr/>
            <a:graphic xmlns:a="http://schemas.openxmlformats.org/drawingml/2006/main">
              <a:graphicData uri="http://schemas.openxmlformats.org/drawingml/2006/picture">
                <pic:pic xmlns:pic="http://schemas.openxmlformats.org/drawingml/2006/picture">
                  <pic:nvPicPr>
                    <pic:cNvPr id="1697" name="Picture 1697" descr="illustrasjon av celledeling i kroppsceller"/>
                    <pic:cNvPicPr/>
                  </pic:nvPicPr>
                  <pic:blipFill>
                    <a:blip r:embed="rId10"/>
                    <a:stretch>
                      <a:fillRect/>
                    </a:stretch>
                  </pic:blipFill>
                  <pic:spPr>
                    <a:xfrm>
                      <a:off x="0" y="0"/>
                      <a:ext cx="5187307" cy="2015031"/>
                    </a:xfrm>
                    <a:prstGeom prst="rect">
                      <a:avLst/>
                    </a:prstGeom>
                  </pic:spPr>
                </pic:pic>
              </a:graphicData>
            </a:graphic>
          </wp:inline>
        </w:drawing>
      </w:r>
    </w:p>
    <w:p w14:paraId="653109E4" w14:textId="0E4A7830" w:rsidR="00526E45" w:rsidRPr="001A3E6C" w:rsidRDefault="001A3E6C" w:rsidP="00FF6CD6">
      <w:pPr>
        <w:pStyle w:val="Bildetekst"/>
        <w:jc w:val="center"/>
        <w:rPr>
          <w:color w:val="auto"/>
          <w:lang w:bidi="prs-AF"/>
        </w:rPr>
      </w:pPr>
      <w:r w:rsidRPr="001A3E6C">
        <w:rPr>
          <w:rFonts w:hint="cs"/>
          <w:color w:val="auto"/>
          <w:rtl/>
          <w:lang w:bidi="prs-AF"/>
        </w:rPr>
        <w:t>ill: Nafo</w:t>
      </w:r>
    </w:p>
    <w:p w14:paraId="25555835" w14:textId="6FD61F43" w:rsidR="00526E45" w:rsidRPr="001A3E6C" w:rsidRDefault="00473020" w:rsidP="003560C2">
      <w:pPr>
        <w:pStyle w:val="Ingenmellomrom"/>
        <w:spacing w:line="360" w:lineRule="auto"/>
        <w:jc w:val="left"/>
        <w:rPr>
          <w:color w:val="auto"/>
          <w:lang w:bidi="prs-AF"/>
        </w:rPr>
      </w:pPr>
      <w:r w:rsidRPr="001A3E6C">
        <w:rPr>
          <w:color w:val="auto"/>
          <w:rtl/>
          <w:lang w:bidi="prs-AF"/>
        </w:rPr>
        <w:t>رشد انقسامی )انقسام سلول در سلول بدن(</w:t>
      </w:r>
    </w:p>
    <w:p w14:paraId="56259DB4" w14:textId="047A4A8D" w:rsidR="00526E45" w:rsidRPr="001A3E6C" w:rsidRDefault="00473020" w:rsidP="003560C2">
      <w:pPr>
        <w:pStyle w:val="Ingenmellomrom"/>
        <w:spacing w:line="360" w:lineRule="auto"/>
        <w:jc w:val="left"/>
        <w:rPr>
          <w:color w:val="auto"/>
          <w:lang w:bidi="prs-AF"/>
        </w:rPr>
      </w:pPr>
      <w:r w:rsidRPr="001A3E6C">
        <w:rPr>
          <w:b/>
          <w:bCs/>
          <w:color w:val="auto"/>
          <w:rtl/>
          <w:lang w:bidi="prs-AF"/>
        </w:rPr>
        <w:t>سوالات اصلی</w:t>
      </w:r>
    </w:p>
    <w:p w14:paraId="7C1FE1EC" w14:textId="628AA46A" w:rsidR="00526E45" w:rsidRPr="001A3E6C" w:rsidRDefault="00473020" w:rsidP="003560C2">
      <w:pPr>
        <w:pStyle w:val="Ingenmellomrom"/>
        <w:spacing w:line="360" w:lineRule="auto"/>
        <w:jc w:val="left"/>
        <w:rPr>
          <w:color w:val="auto"/>
          <w:lang w:bidi="prs-AF"/>
        </w:rPr>
      </w:pPr>
      <w:r w:rsidRPr="001A3E6C">
        <w:rPr>
          <w:color w:val="auto"/>
          <w:rtl/>
          <w:lang w:bidi="prs-AF"/>
        </w:rPr>
        <w:t xml:space="preserve">مالیکول دی این آ </w:t>
      </w:r>
      <w:r w:rsidRPr="004F7E95">
        <w:rPr>
          <w:rFonts w:eastAsia="Calibri"/>
          <w:color w:val="auto"/>
          <w:lang w:bidi="prs-AF"/>
        </w:rPr>
        <w:t>DNA</w:t>
      </w:r>
      <w:r w:rsidRPr="001A3E6C">
        <w:rPr>
          <w:color w:val="auto"/>
          <w:rtl/>
          <w:lang w:bidi="prs-AF"/>
        </w:rPr>
        <w:t xml:space="preserve"> چیست؟</w:t>
      </w:r>
    </w:p>
    <w:p w14:paraId="6E2B0B46" w14:textId="7BD26240" w:rsidR="00526E45" w:rsidRPr="001A3E6C" w:rsidRDefault="00473020" w:rsidP="003560C2">
      <w:pPr>
        <w:pStyle w:val="Ingenmellomrom"/>
        <w:spacing w:line="360" w:lineRule="auto"/>
        <w:jc w:val="left"/>
        <w:rPr>
          <w:color w:val="auto"/>
          <w:lang w:bidi="prs-AF"/>
        </w:rPr>
      </w:pPr>
      <w:r w:rsidRPr="001A3E6C">
        <w:rPr>
          <w:color w:val="auto"/>
          <w:rtl/>
          <w:lang w:bidi="prs-AF"/>
        </w:rPr>
        <w:t>کروموزوم های دوگانه جنسی را چه می نامند؟</w:t>
      </w:r>
    </w:p>
    <w:p w14:paraId="045C760B" w14:textId="51103918" w:rsidR="00526E45" w:rsidRPr="001A3E6C" w:rsidRDefault="00473020" w:rsidP="003560C2">
      <w:pPr>
        <w:pStyle w:val="Ingenmellomrom"/>
        <w:spacing w:line="360" w:lineRule="auto"/>
        <w:jc w:val="left"/>
        <w:rPr>
          <w:color w:val="auto"/>
          <w:lang w:bidi="prs-AF"/>
        </w:rPr>
      </w:pPr>
      <w:r w:rsidRPr="001A3E6C">
        <w:rPr>
          <w:color w:val="auto"/>
          <w:rtl/>
          <w:lang w:bidi="prs-AF"/>
        </w:rPr>
        <w:t>چند کروموزوم در سلول بدن انسان البته به جز سلول های جنسی وجود دارد؟</w:t>
      </w:r>
    </w:p>
    <w:p w14:paraId="49227B90" w14:textId="2E858294" w:rsidR="00526E45" w:rsidRPr="001A3E6C" w:rsidRDefault="00473020" w:rsidP="00830649">
      <w:pPr>
        <w:pStyle w:val="Ingenmellomrom"/>
        <w:spacing w:line="360" w:lineRule="auto"/>
        <w:jc w:val="left"/>
        <w:rPr>
          <w:color w:val="auto"/>
          <w:lang w:bidi="prs-AF"/>
        </w:rPr>
      </w:pPr>
      <w:r w:rsidRPr="001A3E6C">
        <w:rPr>
          <w:color w:val="auto"/>
          <w:rtl/>
          <w:lang w:bidi="prs-AF"/>
        </w:rPr>
        <w:t>در جریان رشد انقسامی چه رخ میدهد؟</w:t>
      </w:r>
    </w:p>
    <w:sectPr w:rsidR="00526E45" w:rsidRPr="001A3E6C">
      <w:headerReference w:type="even" r:id="rId11"/>
      <w:headerReference w:type="default" r:id="rId12"/>
      <w:footerReference w:type="even" r:id="rId13"/>
      <w:footerReference w:type="default" r:id="rId14"/>
      <w:headerReference w:type="first" r:id="rId15"/>
      <w:footerReference w:type="first" r:id="rId16"/>
      <w:pgSz w:w="11906" w:h="16838"/>
      <w:pgMar w:top="1460" w:right="1413" w:bottom="1472" w:left="1368" w:header="708" w:footer="708" w:gutter="0"/>
      <w:cols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9FF1" w14:textId="77777777" w:rsidR="00883C31" w:rsidRDefault="00883C31" w:rsidP="00393186">
      <w:pPr>
        <w:spacing w:line="240" w:lineRule="auto"/>
      </w:pPr>
      <w:r>
        <w:separator/>
      </w:r>
    </w:p>
  </w:endnote>
  <w:endnote w:type="continuationSeparator" w:id="0">
    <w:p w14:paraId="05CAB918" w14:textId="77777777" w:rsidR="00883C31" w:rsidRDefault="00883C31" w:rsidP="00393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8C76" w14:textId="77777777" w:rsidR="00D360F8" w:rsidRDefault="00D360F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94356829"/>
      <w:docPartObj>
        <w:docPartGallery w:val="Page Numbers (Bottom of Page)"/>
        <w:docPartUnique/>
      </w:docPartObj>
    </w:sdtPr>
    <w:sdtEndPr/>
    <w:sdtContent>
      <w:p w14:paraId="116FDDF5" w14:textId="7A2B7A1B" w:rsidR="00030114" w:rsidRPr="00001726" w:rsidRDefault="00030114" w:rsidP="00030114">
        <w:pPr>
          <w:pStyle w:val="Bunntekst"/>
          <w:jc w:val="left"/>
          <w:rPr>
            <w:lang w:val="nb-NO"/>
          </w:rPr>
        </w:pPr>
        <w:r>
          <w:fldChar w:fldCharType="begin"/>
        </w:r>
        <w:r w:rsidRPr="00001726">
          <w:rPr>
            <w:lang w:val="nb-NO"/>
          </w:rPr>
          <w:instrText>PAGE   \* MERGEFORMAT</w:instrText>
        </w:r>
        <w:r>
          <w:fldChar w:fldCharType="separate"/>
        </w:r>
        <w:r>
          <w:rPr>
            <w:lang w:val="nb-NO"/>
          </w:rPr>
          <w:t>2</w:t>
        </w:r>
        <w:r>
          <w:fldChar w:fldCharType="end"/>
        </w:r>
      </w:p>
    </w:sdtContent>
  </w:sdt>
  <w:p w14:paraId="71D640DC" w14:textId="490E9A8B" w:rsidR="00030114" w:rsidRPr="00D360F8" w:rsidRDefault="00AA5C65" w:rsidP="00AA5C65">
    <w:pPr>
      <w:pStyle w:val="Bunntekst"/>
      <w:jc w:val="center"/>
      <w:rPr>
        <w:sz w:val="20"/>
        <w:szCs w:val="18"/>
        <w:lang w:val="nb-NO"/>
      </w:rPr>
    </w:pPr>
    <w:r w:rsidRPr="00D360F8">
      <w:rPr>
        <w:sz w:val="20"/>
        <w:szCs w:val="18"/>
        <w:lang w:val="nb-NO" w:bidi="ar-SA"/>
      </w:rPr>
      <w:t>Nasjonalt senter for flerkulturell opplæring</w:t>
    </w:r>
    <w:r w:rsidR="00001726" w:rsidRPr="00D360F8">
      <w:rPr>
        <w:sz w:val="20"/>
        <w:szCs w:val="18"/>
        <w:lang w:val="nb-NO" w:bidi="ar-SA"/>
      </w:rPr>
      <w:br/>
    </w:r>
    <w:r w:rsidR="007D5B33">
      <w:rPr>
        <w:sz w:val="20"/>
        <w:szCs w:val="18"/>
        <w:lang w:val="nb-NO" w:bidi="ar-SA"/>
      </w:rPr>
      <w:t>n</w:t>
    </w:r>
    <w:r w:rsidR="00001726" w:rsidRPr="00D360F8">
      <w:rPr>
        <w:sz w:val="20"/>
        <w:szCs w:val="18"/>
        <w:lang w:val="nb-NO" w:bidi="ar-SA"/>
      </w:rPr>
      <w:t>afo.oslomet.no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745A" w14:textId="77777777" w:rsidR="00D360F8" w:rsidRDefault="00D360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9BF0" w14:textId="77777777" w:rsidR="00883C31" w:rsidRDefault="00883C31" w:rsidP="00393186">
      <w:pPr>
        <w:spacing w:line="240" w:lineRule="auto"/>
      </w:pPr>
      <w:r>
        <w:separator/>
      </w:r>
    </w:p>
  </w:footnote>
  <w:footnote w:type="continuationSeparator" w:id="0">
    <w:p w14:paraId="23312206" w14:textId="77777777" w:rsidR="00883C31" w:rsidRDefault="00883C31" w:rsidP="003931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26D5" w14:textId="77777777" w:rsidR="00D360F8" w:rsidRDefault="00D360F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2021" w14:textId="33A9C8C2" w:rsidR="00393186" w:rsidRPr="00D360F8" w:rsidRDefault="00393186" w:rsidP="006B4EF4">
    <w:pPr>
      <w:pStyle w:val="Topptekst"/>
      <w:jc w:val="left"/>
      <w:rPr>
        <w:sz w:val="20"/>
        <w:szCs w:val="18"/>
        <w:lang w:val="nb-NO"/>
      </w:rPr>
    </w:pPr>
    <w:r w:rsidRPr="00D360F8">
      <w:rPr>
        <w:sz w:val="20"/>
        <w:szCs w:val="18"/>
        <w:lang w:val="nb-NO" w:bidi="ar-SA"/>
      </w:rPr>
      <w:t>Arv og miljø - Dari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B563" w14:textId="77777777" w:rsidR="00D360F8" w:rsidRDefault="00D360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7E1C"/>
    <w:multiLevelType w:val="hybridMultilevel"/>
    <w:tmpl w:val="AD0669B8"/>
    <w:lvl w:ilvl="0" w:tplc="1430D34C">
      <w:start w:val="1"/>
      <w:numFmt w:val="decimal"/>
      <w:lvlText w:val="%1."/>
      <w:lvlJc w:val="left"/>
      <w:pPr>
        <w:ind w:left="3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B2C0B2C">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09EAB1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14290A6">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BC558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166EC7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BA6D12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2AA583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A486112">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45"/>
    <w:rsid w:val="00001726"/>
    <w:rsid w:val="000107EC"/>
    <w:rsid w:val="00030114"/>
    <w:rsid w:val="000B1CA7"/>
    <w:rsid w:val="001A3E6C"/>
    <w:rsid w:val="003560C2"/>
    <w:rsid w:val="00393186"/>
    <w:rsid w:val="00473020"/>
    <w:rsid w:val="004C27CF"/>
    <w:rsid w:val="004F7E95"/>
    <w:rsid w:val="00526E45"/>
    <w:rsid w:val="00600B2E"/>
    <w:rsid w:val="006B4EF4"/>
    <w:rsid w:val="007741B1"/>
    <w:rsid w:val="007D5B33"/>
    <w:rsid w:val="00815D9E"/>
    <w:rsid w:val="00830649"/>
    <w:rsid w:val="00883C31"/>
    <w:rsid w:val="008974E8"/>
    <w:rsid w:val="009F7146"/>
    <w:rsid w:val="00A7062D"/>
    <w:rsid w:val="00AA5C65"/>
    <w:rsid w:val="00AB064E"/>
    <w:rsid w:val="00B25AC0"/>
    <w:rsid w:val="00CB15A9"/>
    <w:rsid w:val="00D360F8"/>
    <w:rsid w:val="00D5737F"/>
    <w:rsid w:val="00DC2F21"/>
    <w:rsid w:val="00DC669E"/>
    <w:rsid w:val="00E27F42"/>
    <w:rsid w:val="00E32E56"/>
    <w:rsid w:val="00F35441"/>
    <w:rsid w:val="00FE2070"/>
    <w:rsid w:val="00FF6CD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0962"/>
  <w15:docId w15:val="{FC20B117-6600-8845-90C7-DF2856C6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86" w:lineRule="auto"/>
      <w:ind w:left="4" w:right="63" w:hanging="4"/>
      <w:jc w:val="right"/>
    </w:pPr>
    <w:rPr>
      <w:rFonts w:ascii="Arial" w:eastAsia="Arial" w:hAnsi="Arial" w:cs="Arial"/>
      <w:color w:val="000000"/>
      <w:sz w:val="28"/>
      <w:lang w:val="en-US" w:eastAsia="en-US" w:bidi="en-US"/>
    </w:rPr>
  </w:style>
  <w:style w:type="paragraph" w:styleId="Overskrift1">
    <w:name w:val="heading 1"/>
    <w:basedOn w:val="Normal"/>
    <w:next w:val="Normal"/>
    <w:link w:val="Overskrift1Tegn"/>
    <w:uiPriority w:val="9"/>
    <w:qFormat/>
    <w:rsid w:val="00B25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27F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Overskrift1Tegn">
    <w:name w:val="Overskrift 1 Tegn"/>
    <w:basedOn w:val="Standardskriftforavsnitt"/>
    <w:link w:val="Overskrift1"/>
    <w:uiPriority w:val="9"/>
    <w:rsid w:val="00B25AC0"/>
    <w:rPr>
      <w:rFonts w:asciiTheme="majorHAnsi" w:eastAsiaTheme="majorEastAsia" w:hAnsiTheme="majorHAnsi" w:cstheme="majorBidi"/>
      <w:color w:val="2F5496" w:themeColor="accent1" w:themeShade="BF"/>
      <w:sz w:val="32"/>
      <w:szCs w:val="32"/>
      <w:lang w:val="en-US" w:eastAsia="en-US" w:bidi="en-US"/>
    </w:rPr>
  </w:style>
  <w:style w:type="character" w:customStyle="1" w:styleId="Overskrift2Tegn">
    <w:name w:val="Overskrift 2 Tegn"/>
    <w:basedOn w:val="Standardskriftforavsnitt"/>
    <w:link w:val="Overskrift2"/>
    <w:uiPriority w:val="9"/>
    <w:rsid w:val="00E27F42"/>
    <w:rPr>
      <w:rFonts w:asciiTheme="majorHAnsi" w:eastAsiaTheme="majorEastAsia" w:hAnsiTheme="majorHAnsi" w:cstheme="majorBidi"/>
      <w:color w:val="2F5496" w:themeColor="accent1" w:themeShade="BF"/>
      <w:sz w:val="26"/>
      <w:szCs w:val="26"/>
      <w:lang w:val="en-US" w:eastAsia="en-US" w:bidi="en-US"/>
    </w:rPr>
  </w:style>
  <w:style w:type="paragraph" w:styleId="Ingenmellomrom">
    <w:name w:val="No Spacing"/>
    <w:uiPriority w:val="1"/>
    <w:qFormat/>
    <w:rsid w:val="00DC2F21"/>
    <w:pPr>
      <w:bidi/>
      <w:ind w:left="4" w:right="63" w:hanging="4"/>
      <w:jc w:val="right"/>
    </w:pPr>
    <w:rPr>
      <w:rFonts w:ascii="Arial" w:eastAsia="Arial" w:hAnsi="Arial" w:cs="Arial"/>
      <w:color w:val="000000"/>
      <w:sz w:val="28"/>
      <w:lang w:val="en-US" w:eastAsia="en-US" w:bidi="en-US"/>
    </w:rPr>
  </w:style>
  <w:style w:type="paragraph" w:styleId="Bildetekst">
    <w:name w:val="caption"/>
    <w:basedOn w:val="Normal"/>
    <w:next w:val="Normal"/>
    <w:uiPriority w:val="35"/>
    <w:unhideWhenUsed/>
    <w:qFormat/>
    <w:rsid w:val="00CB15A9"/>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39318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393186"/>
    <w:rPr>
      <w:rFonts w:ascii="Arial" w:eastAsia="Arial" w:hAnsi="Arial" w:cs="Arial"/>
      <w:color w:val="000000"/>
      <w:sz w:val="28"/>
      <w:lang w:val="en-US" w:eastAsia="en-US" w:bidi="en-US"/>
    </w:rPr>
  </w:style>
  <w:style w:type="paragraph" w:styleId="Bunntekst">
    <w:name w:val="footer"/>
    <w:basedOn w:val="Normal"/>
    <w:link w:val="BunntekstTegn"/>
    <w:uiPriority w:val="99"/>
    <w:unhideWhenUsed/>
    <w:rsid w:val="0039318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93186"/>
    <w:rPr>
      <w:rFonts w:ascii="Arial" w:eastAsia="Arial" w:hAnsi="Arial" w:cs="Arial"/>
      <w:color w:val="000000"/>
      <w:sz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1C314-C29A-434E-BD25-B206BAFE97D0}">
  <ds:schemaRefs>
    <ds:schemaRef ds:uri="http://schemas.microsoft.com/sharepoint/v3/contenttype/forms"/>
  </ds:schemaRefs>
</ds:datastoreItem>
</file>

<file path=customXml/itemProps2.xml><?xml version="1.0" encoding="utf-8"?>
<ds:datastoreItem xmlns:ds="http://schemas.openxmlformats.org/officeDocument/2006/customXml" ds:itemID="{BD18DB95-852E-4959-9C66-03F7B62C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F8218-D6C6-424B-A6EC-BD691B89CA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Aref Joian</dc:creator>
  <cp:keywords/>
  <cp:lastModifiedBy>Hasret Rezan Barcin</cp:lastModifiedBy>
  <cp:revision>11</cp:revision>
  <cp:lastPrinted>2021-12-20T11:23:00Z</cp:lastPrinted>
  <dcterms:created xsi:type="dcterms:W3CDTF">2021-10-21T09:06:00Z</dcterms:created>
  <dcterms:modified xsi:type="dcterms:W3CDTF">2021-12-20T11:23:00Z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