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BFBD1" w14:textId="77777777" w:rsidR="00E542E1" w:rsidRPr="00B922E5" w:rsidRDefault="005C3DB4">
      <w:pPr>
        <w:spacing w:after="0" w:line="259" w:lineRule="auto"/>
        <w:ind w:left="0" w:firstLine="0"/>
        <w:rPr>
          <w:lang w:val="ru-RU"/>
        </w:rPr>
      </w:pPr>
      <w:r w:rsidRPr="00B922E5">
        <w:rPr>
          <w:color w:val="2E5496"/>
          <w:sz w:val="32"/>
          <w:lang w:val="ru-RU"/>
        </w:rPr>
        <w:t xml:space="preserve">Великие географические открытия европейцев  </w:t>
      </w:r>
    </w:p>
    <w:p w14:paraId="11E871C5" w14:textId="77777777" w:rsidR="00E542E1" w:rsidRPr="00B922E5" w:rsidRDefault="005C3DB4">
      <w:pPr>
        <w:spacing w:after="48" w:line="259" w:lineRule="auto"/>
        <w:ind w:left="0" w:firstLine="0"/>
        <w:rPr>
          <w:lang w:val="ru-RU"/>
        </w:rPr>
      </w:pPr>
      <w:r w:rsidRPr="00B922E5">
        <w:rPr>
          <w:lang w:val="ru-RU"/>
        </w:rPr>
        <w:t xml:space="preserve"> </w:t>
      </w:r>
    </w:p>
    <w:p w14:paraId="1D615B2D" w14:textId="77777777" w:rsidR="00E542E1" w:rsidRPr="00B922E5" w:rsidRDefault="005C3DB4">
      <w:pPr>
        <w:pStyle w:val="Overskrift1"/>
        <w:ind w:left="-5"/>
        <w:rPr>
          <w:lang w:val="ru-RU"/>
        </w:rPr>
      </w:pPr>
      <w:r w:rsidRPr="00B922E5">
        <w:rPr>
          <w:lang w:val="ru-RU"/>
        </w:rPr>
        <w:t xml:space="preserve">Кругосветные путешествия и великие открытия </w:t>
      </w:r>
    </w:p>
    <w:p w14:paraId="3AF38133" w14:textId="77777777" w:rsidR="00E542E1" w:rsidRPr="00B922E5" w:rsidRDefault="005C3DB4">
      <w:pPr>
        <w:spacing w:after="0" w:line="259" w:lineRule="auto"/>
        <w:ind w:left="0" w:firstLine="0"/>
        <w:rPr>
          <w:lang w:val="ru-RU"/>
        </w:rPr>
      </w:pPr>
      <w:r w:rsidRPr="00B922E5">
        <w:rPr>
          <w:lang w:val="ru-RU"/>
        </w:rPr>
        <w:t xml:space="preserve"> </w:t>
      </w:r>
    </w:p>
    <w:p w14:paraId="2AB04FAE" w14:textId="77777777" w:rsidR="00E542E1" w:rsidRPr="00B922E5" w:rsidRDefault="005C3DB4">
      <w:pPr>
        <w:ind w:left="-5" w:right="30"/>
        <w:rPr>
          <w:lang w:val="ru-RU"/>
        </w:rPr>
      </w:pPr>
      <w:r w:rsidRPr="00B922E5">
        <w:rPr>
          <w:lang w:val="ru-RU"/>
        </w:rPr>
        <w:t xml:space="preserve">Люди всегда путешествовали и открывали новые территории. Несмотря на то, что в средние века люди путешествовали, новые территории, такие, как Америка, ещё не были открыты. Их открыли позже.  </w:t>
      </w:r>
    </w:p>
    <w:p w14:paraId="48ED8AFF" w14:textId="77777777" w:rsidR="00E542E1" w:rsidRDefault="005C3DB4">
      <w:pPr>
        <w:spacing w:after="120" w:line="259" w:lineRule="auto"/>
        <w:ind w:left="0" w:firstLine="0"/>
      </w:pPr>
      <w:r>
        <w:t xml:space="preserve"> </w:t>
      </w:r>
    </w:p>
    <w:p w14:paraId="5BFA28BC" w14:textId="77777777" w:rsidR="00E542E1" w:rsidRDefault="005C3DB4">
      <w:pPr>
        <w:spacing w:line="259" w:lineRule="auto"/>
        <w:ind w:left="3" w:firstLine="0"/>
        <w:jc w:val="center"/>
      </w:pPr>
      <w:r>
        <w:rPr>
          <w:noProof/>
        </w:rPr>
        <w:drawing>
          <wp:inline distT="0" distB="0" distL="0" distR="0" wp14:anchorId="18C857BC" wp14:editId="204DDC6A">
            <wp:extent cx="3435350" cy="4318000"/>
            <wp:effectExtent l="0" t="0" r="0" b="6350"/>
            <wp:docPr id="4671" name="Picture 4671" descr="illustrasjon av seilbå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" name="Picture 4671" descr="illustrasjon av seilbåter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5672" cy="43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F994CE" w14:textId="77777777" w:rsidR="00E542E1" w:rsidRDefault="005C3DB4">
      <w:pPr>
        <w:spacing w:after="177" w:line="259" w:lineRule="auto"/>
        <w:ind w:right="51"/>
        <w:jc w:val="center"/>
      </w:pPr>
      <w:r>
        <w:rPr>
          <w:i/>
          <w:color w:val="44546A"/>
          <w:sz w:val="18"/>
        </w:rPr>
        <w:t xml:space="preserve">Bilde: Foto av illustrasjon, Galina </w:t>
      </w:r>
      <w:proofErr w:type="spellStart"/>
      <w:r>
        <w:rPr>
          <w:i/>
          <w:color w:val="44546A"/>
          <w:sz w:val="18"/>
        </w:rPr>
        <w:t>Forbregd</w:t>
      </w:r>
      <w:proofErr w:type="spellEnd"/>
      <w:r>
        <w:rPr>
          <w:i/>
          <w:color w:val="44546A"/>
          <w:sz w:val="18"/>
        </w:rPr>
        <w:t xml:space="preserve"> </w:t>
      </w:r>
    </w:p>
    <w:p w14:paraId="4FCE7AE0" w14:textId="77777777" w:rsidR="00E542E1" w:rsidRDefault="005C3DB4">
      <w:pPr>
        <w:spacing w:after="235" w:line="259" w:lineRule="auto"/>
        <w:ind w:right="52"/>
        <w:jc w:val="center"/>
      </w:pPr>
      <w:r>
        <w:rPr>
          <w:i/>
          <w:color w:val="44546A"/>
          <w:sz w:val="18"/>
        </w:rPr>
        <w:t xml:space="preserve">. </w:t>
      </w:r>
    </w:p>
    <w:p w14:paraId="3F4CCDA0" w14:textId="77777777" w:rsidR="00E542E1" w:rsidRPr="00B922E5" w:rsidRDefault="005C3DB4">
      <w:pPr>
        <w:ind w:left="-5" w:right="30"/>
        <w:rPr>
          <w:lang w:val="ru-RU"/>
        </w:rPr>
      </w:pPr>
      <w:r w:rsidRPr="00B922E5">
        <w:rPr>
          <w:lang w:val="ru-RU"/>
        </w:rPr>
        <w:t>В 15-16 ве</w:t>
      </w:r>
      <w:r w:rsidRPr="00B922E5">
        <w:rPr>
          <w:lang w:val="ru-RU"/>
        </w:rPr>
        <w:t>ках между Испанией и Португалией шла активная конкурентная борьба за захват земель и освоение новых морских путей. Победитель получал не только новые территории и подданных, но и больше возможностей для ведения торговли с разными странами. Особенно важными</w:t>
      </w:r>
      <w:r w:rsidRPr="00B922E5">
        <w:rPr>
          <w:lang w:val="ru-RU"/>
        </w:rPr>
        <w:t xml:space="preserve"> считались экономические и торговые связи с Индией и Молуккскими островами (в те времена их называли островами Пряностей) из-за и торговли специями.  </w:t>
      </w:r>
    </w:p>
    <w:p w14:paraId="00793C56" w14:textId="77777777" w:rsidR="00E542E1" w:rsidRDefault="005C3DB4">
      <w:pPr>
        <w:spacing w:after="123" w:line="259" w:lineRule="auto"/>
        <w:ind w:left="0" w:firstLine="0"/>
      </w:pPr>
      <w:r>
        <w:t xml:space="preserve"> </w:t>
      </w:r>
    </w:p>
    <w:p w14:paraId="460C4E1D" w14:textId="79767A82" w:rsidR="00E542E1" w:rsidRDefault="005C3DB4" w:rsidP="00B922E5">
      <w:pPr>
        <w:spacing w:after="0" w:line="259" w:lineRule="auto"/>
        <w:ind w:left="0" w:right="1332" w:firstLine="0"/>
        <w:jc w:val="center"/>
      </w:pPr>
      <w:r>
        <w:rPr>
          <w:noProof/>
        </w:rPr>
        <w:lastRenderedPageBreak/>
        <w:drawing>
          <wp:inline distT="0" distB="0" distL="0" distR="0" wp14:anchorId="52795A85" wp14:editId="0755B961">
            <wp:extent cx="5080000" cy="3746500"/>
            <wp:effectExtent l="0" t="0" r="6350" b="6350"/>
            <wp:docPr id="143" name="Picture 143" descr="Bilde som viser salg av forskjellig typer krydder og nøt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Bilde som viser salg av forskjellig typer krydder og nøtter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8214" w14:textId="77777777" w:rsidR="00E542E1" w:rsidRDefault="005C3DB4">
      <w:pPr>
        <w:spacing w:after="235" w:line="259" w:lineRule="auto"/>
        <w:ind w:right="51"/>
        <w:jc w:val="center"/>
      </w:pPr>
      <w:r>
        <w:rPr>
          <w:i/>
          <w:color w:val="44546A"/>
          <w:sz w:val="18"/>
        </w:rPr>
        <w:t xml:space="preserve">Bilde: Kryddermarked. </w:t>
      </w:r>
      <w:proofErr w:type="spellStart"/>
      <w:r>
        <w:rPr>
          <w:i/>
          <w:color w:val="44546A"/>
          <w:sz w:val="18"/>
        </w:rPr>
        <w:t>Pixabay</w:t>
      </w:r>
      <w:proofErr w:type="spellEnd"/>
      <w:r>
        <w:rPr>
          <w:i/>
          <w:color w:val="44546A"/>
          <w:sz w:val="18"/>
        </w:rPr>
        <w:t xml:space="preserve">, </w:t>
      </w:r>
      <w:proofErr w:type="spellStart"/>
      <w:r>
        <w:rPr>
          <w:i/>
          <w:color w:val="44546A"/>
          <w:sz w:val="18"/>
        </w:rPr>
        <w:t>Tama</w:t>
      </w:r>
      <w:proofErr w:type="spellEnd"/>
      <w:r>
        <w:rPr>
          <w:i/>
          <w:color w:val="44546A"/>
          <w:sz w:val="18"/>
        </w:rPr>
        <w:t xml:space="preserve"> </w:t>
      </w:r>
    </w:p>
    <w:p w14:paraId="441432E0" w14:textId="77777777" w:rsidR="00E542E1" w:rsidRPr="00B922E5" w:rsidRDefault="005C3DB4">
      <w:pPr>
        <w:spacing w:after="69"/>
        <w:ind w:left="-5" w:right="30"/>
        <w:rPr>
          <w:lang w:val="ru-RU"/>
        </w:rPr>
      </w:pPr>
      <w:r w:rsidRPr="00B922E5">
        <w:rPr>
          <w:lang w:val="ru-RU"/>
        </w:rPr>
        <w:t xml:space="preserve">В средние века специи были самым дорогостоящим товаром приносили европейским торговцам баснословные прибыли. Поэтому вопрос доминирования в торговых отношениях был принципиально важным. </w:t>
      </w:r>
    </w:p>
    <w:p w14:paraId="55F08DA5" w14:textId="77777777" w:rsidR="00E542E1" w:rsidRPr="00B922E5" w:rsidRDefault="005C3DB4">
      <w:pPr>
        <w:spacing w:after="12" w:line="259" w:lineRule="auto"/>
        <w:ind w:left="0" w:firstLine="0"/>
        <w:rPr>
          <w:lang w:val="ru-RU"/>
        </w:rPr>
      </w:pPr>
      <w:r w:rsidRPr="00B922E5">
        <w:rPr>
          <w:color w:val="2E5496"/>
          <w:sz w:val="28"/>
          <w:lang w:val="ru-RU"/>
        </w:rPr>
        <w:t xml:space="preserve"> </w:t>
      </w:r>
    </w:p>
    <w:p w14:paraId="0876DDB8" w14:textId="77777777" w:rsidR="00E542E1" w:rsidRPr="00B922E5" w:rsidRDefault="005C3DB4">
      <w:pPr>
        <w:pStyle w:val="Overskrift1"/>
        <w:ind w:left="-5"/>
        <w:rPr>
          <w:lang w:val="ru-RU"/>
        </w:rPr>
      </w:pPr>
      <w:r w:rsidRPr="00B922E5">
        <w:rPr>
          <w:lang w:val="ru-RU"/>
        </w:rPr>
        <w:t xml:space="preserve">Предпосылки </w:t>
      </w:r>
    </w:p>
    <w:p w14:paraId="53248919" w14:textId="77777777" w:rsidR="00E542E1" w:rsidRPr="00B922E5" w:rsidRDefault="005C3DB4">
      <w:pPr>
        <w:spacing w:after="0" w:line="259" w:lineRule="auto"/>
        <w:ind w:left="0" w:firstLine="0"/>
        <w:rPr>
          <w:lang w:val="ru-RU"/>
        </w:rPr>
      </w:pPr>
      <w:r w:rsidRPr="00B922E5">
        <w:rPr>
          <w:lang w:val="ru-RU"/>
        </w:rPr>
        <w:t xml:space="preserve"> </w:t>
      </w:r>
    </w:p>
    <w:p w14:paraId="3BAC7932" w14:textId="77777777" w:rsidR="00E542E1" w:rsidRPr="00B922E5" w:rsidRDefault="005C3DB4">
      <w:pPr>
        <w:ind w:left="-5" w:right="30"/>
        <w:rPr>
          <w:lang w:val="ru-RU"/>
        </w:rPr>
      </w:pPr>
      <w:r w:rsidRPr="00B922E5">
        <w:rPr>
          <w:lang w:val="ru-RU"/>
        </w:rPr>
        <w:t>В середине 15-го века европейцы не могли больше поль</w:t>
      </w:r>
      <w:r w:rsidRPr="00B922E5">
        <w:rPr>
          <w:lang w:val="ru-RU"/>
        </w:rPr>
        <w:t xml:space="preserve">зоваться Шёлковым путём для торговли с Азией, потому что в 1453 г. Оттоманская империя (Турция) завоевала Константинополь (нынешний Стамбул) и контролировала большую часть Азии и в том числе Шёлковый путь. Многие европейские страны желали найти кратчайший </w:t>
      </w:r>
      <w:r w:rsidRPr="00B922E5">
        <w:rPr>
          <w:lang w:val="ru-RU"/>
        </w:rPr>
        <w:t xml:space="preserve">путь в Индию – хранилище несметных богатств. В 15 веке в Европе Испания и Португалия были сильными морскими державами.  </w:t>
      </w:r>
    </w:p>
    <w:p w14:paraId="62B24954" w14:textId="77777777" w:rsidR="00E542E1" w:rsidRPr="00B922E5" w:rsidRDefault="005C3DB4">
      <w:pPr>
        <w:ind w:left="-5" w:right="30"/>
        <w:rPr>
          <w:lang w:val="ru-RU"/>
        </w:rPr>
      </w:pPr>
      <w:r w:rsidRPr="00B922E5">
        <w:rPr>
          <w:lang w:val="ru-RU"/>
        </w:rPr>
        <w:t>Они решили найти новые торговые пути в Азию. Кроме того, многие европейцы надеялись найти золото и серебро в других странах и обогатить</w:t>
      </w:r>
      <w:r w:rsidRPr="00B922E5">
        <w:rPr>
          <w:lang w:val="ru-RU"/>
        </w:rPr>
        <w:t xml:space="preserve">ся за их счёт. Для этого им нужно было снарядить экспедицию и пуститься в путешествие. </w:t>
      </w:r>
    </w:p>
    <w:p w14:paraId="6CB4175F" w14:textId="77777777" w:rsidR="00E542E1" w:rsidRPr="00B922E5" w:rsidRDefault="005C3DB4">
      <w:pPr>
        <w:spacing w:after="197" w:line="259" w:lineRule="auto"/>
        <w:ind w:left="0" w:firstLine="0"/>
        <w:rPr>
          <w:lang w:val="ru-RU"/>
        </w:rPr>
      </w:pPr>
      <w:r w:rsidRPr="00B922E5">
        <w:rPr>
          <w:lang w:val="ru-RU"/>
        </w:rPr>
        <w:t xml:space="preserve"> </w:t>
      </w:r>
    </w:p>
    <w:p w14:paraId="0B8449DD" w14:textId="77777777" w:rsidR="00B922E5" w:rsidRDefault="00B922E5">
      <w:pPr>
        <w:spacing w:after="160" w:line="259" w:lineRule="auto"/>
        <w:ind w:left="0" w:firstLine="0"/>
        <w:rPr>
          <w:color w:val="2E5496"/>
          <w:sz w:val="28"/>
          <w:lang w:val="ru-RU"/>
        </w:rPr>
      </w:pPr>
      <w:r>
        <w:rPr>
          <w:lang w:val="ru-RU"/>
        </w:rPr>
        <w:br w:type="page"/>
      </w:r>
    </w:p>
    <w:p w14:paraId="53F17B04" w14:textId="29B7CEC6" w:rsidR="00E542E1" w:rsidRPr="00B922E5" w:rsidRDefault="005C3DB4">
      <w:pPr>
        <w:pStyle w:val="Overskrift1"/>
        <w:ind w:left="-5"/>
        <w:rPr>
          <w:lang w:val="ru-RU"/>
        </w:rPr>
      </w:pPr>
      <w:r w:rsidRPr="00B922E5">
        <w:rPr>
          <w:lang w:val="ru-RU"/>
        </w:rPr>
        <w:lastRenderedPageBreak/>
        <w:t xml:space="preserve">Васко да Гама нашёл путь в Индию вокруг Африки </w:t>
      </w:r>
    </w:p>
    <w:p w14:paraId="72092AAE" w14:textId="77777777" w:rsidR="00E542E1" w:rsidRPr="00B922E5" w:rsidRDefault="005C3DB4">
      <w:pPr>
        <w:spacing w:after="0" w:line="259" w:lineRule="auto"/>
        <w:ind w:left="0" w:firstLine="0"/>
        <w:rPr>
          <w:lang w:val="ru-RU"/>
        </w:rPr>
      </w:pPr>
      <w:r w:rsidRPr="00B922E5">
        <w:rPr>
          <w:lang w:val="ru-RU"/>
        </w:rPr>
        <w:t xml:space="preserve"> </w:t>
      </w:r>
    </w:p>
    <w:p w14:paraId="64B75A6E" w14:textId="77777777" w:rsidR="00E542E1" w:rsidRPr="00B922E5" w:rsidRDefault="005C3DB4">
      <w:pPr>
        <w:spacing w:after="0" w:line="259" w:lineRule="auto"/>
        <w:ind w:left="1" w:firstLine="0"/>
        <w:jc w:val="center"/>
        <w:rPr>
          <w:lang w:val="ru-RU"/>
        </w:rPr>
      </w:pPr>
      <w:r w:rsidRPr="00B922E5">
        <w:rPr>
          <w:noProof/>
          <w:lang w:val="ru-RU"/>
        </w:rPr>
        <w:drawing>
          <wp:inline distT="0" distB="0" distL="0" distR="0" wp14:anchorId="55256284" wp14:editId="747D1247">
            <wp:extent cx="3664340" cy="4970780"/>
            <wp:effectExtent l="0" t="0" r="0" b="1270"/>
            <wp:docPr id="209" name="Picture 209" descr="Illustrasjonsbildet av Vasco da Ga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Illustrasjonsbildet av Vasco da Gam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3256" cy="49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2E5">
        <w:rPr>
          <w:lang w:val="ru-RU"/>
        </w:rPr>
        <w:t xml:space="preserve"> </w:t>
      </w:r>
    </w:p>
    <w:p w14:paraId="69152CAA" w14:textId="77777777" w:rsidR="00E542E1" w:rsidRPr="00B922E5" w:rsidRDefault="005C3DB4">
      <w:pPr>
        <w:spacing w:after="347" w:line="259" w:lineRule="auto"/>
        <w:ind w:right="51"/>
        <w:jc w:val="center"/>
        <w:rPr>
          <w:lang w:val="ru-RU"/>
        </w:rPr>
      </w:pPr>
      <w:r w:rsidRPr="00B922E5">
        <w:rPr>
          <w:i/>
          <w:color w:val="44546A"/>
          <w:sz w:val="18"/>
          <w:lang w:val="ru-RU"/>
        </w:rPr>
        <w:t xml:space="preserve">Bilde: Vasco da Gama. Pixabay, Balboa  </w:t>
      </w:r>
    </w:p>
    <w:p w14:paraId="6C5F5584" w14:textId="77777777" w:rsidR="00E542E1" w:rsidRPr="00B922E5" w:rsidRDefault="005C3DB4">
      <w:pPr>
        <w:ind w:left="-5" w:right="30"/>
        <w:rPr>
          <w:lang w:val="ru-RU"/>
        </w:rPr>
      </w:pPr>
      <w:r w:rsidRPr="00B922E5">
        <w:rPr>
          <w:lang w:val="ru-RU"/>
        </w:rPr>
        <w:t>В 1497 году португалец Васко да Гама отправился на четырёх кораблях из По</w:t>
      </w:r>
      <w:r w:rsidRPr="00B922E5">
        <w:rPr>
          <w:lang w:val="ru-RU"/>
        </w:rPr>
        <w:t>ртугалии в путь. Он хотел найти путь в Индию вокруг Африки. Это ему удалось. Теперь европейцы могли возить специи, шёлк и другие товары из Азии в Европу вокруг Африки. Несмотря на то, что они не контролировали всё Средиземное море, они смогли заработать на</w:t>
      </w:r>
      <w:r w:rsidRPr="00B922E5">
        <w:rPr>
          <w:lang w:val="ru-RU"/>
        </w:rPr>
        <w:t xml:space="preserve"> этой торговли огромное количество денег.  </w:t>
      </w:r>
    </w:p>
    <w:p w14:paraId="2060880A" w14:textId="77777777" w:rsidR="00E542E1" w:rsidRPr="001F5A55" w:rsidRDefault="005C3DB4">
      <w:pPr>
        <w:spacing w:after="197" w:line="259" w:lineRule="auto"/>
        <w:ind w:left="0" w:firstLine="0"/>
        <w:rPr>
          <w:lang w:val="nn-NO"/>
        </w:rPr>
      </w:pPr>
      <w:r w:rsidRPr="001F5A55">
        <w:rPr>
          <w:lang w:val="nn-NO"/>
        </w:rPr>
        <w:t xml:space="preserve"> </w:t>
      </w:r>
    </w:p>
    <w:p w14:paraId="55CFEEA6" w14:textId="77777777" w:rsidR="00B922E5" w:rsidRDefault="00B922E5">
      <w:pPr>
        <w:spacing w:after="160" w:line="259" w:lineRule="auto"/>
        <w:ind w:left="0" w:firstLine="0"/>
        <w:rPr>
          <w:color w:val="2E5496"/>
          <w:sz w:val="28"/>
        </w:rPr>
      </w:pPr>
      <w:r>
        <w:br w:type="page"/>
      </w:r>
    </w:p>
    <w:p w14:paraId="324FAE71" w14:textId="45FEAA16" w:rsidR="00E542E1" w:rsidRDefault="005C3DB4">
      <w:pPr>
        <w:pStyle w:val="Overskrift1"/>
        <w:ind w:left="-5"/>
      </w:pPr>
      <w:proofErr w:type="spellStart"/>
      <w:r>
        <w:lastRenderedPageBreak/>
        <w:t>Христофор</w:t>
      </w:r>
      <w:proofErr w:type="spellEnd"/>
      <w:r>
        <w:t xml:space="preserve"> </w:t>
      </w:r>
      <w:proofErr w:type="spellStart"/>
      <w:r>
        <w:t>Колумб</w:t>
      </w:r>
      <w:proofErr w:type="spellEnd"/>
      <w:r>
        <w:t xml:space="preserve"> (1451-1506) </w:t>
      </w:r>
      <w:proofErr w:type="spellStart"/>
      <w:r>
        <w:t>открывает</w:t>
      </w:r>
      <w:proofErr w:type="spellEnd"/>
      <w:r>
        <w:t xml:space="preserve"> </w:t>
      </w:r>
      <w:proofErr w:type="spellStart"/>
      <w:r>
        <w:t>Америку</w:t>
      </w:r>
      <w:proofErr w:type="spellEnd"/>
      <w:r>
        <w:t xml:space="preserve"> </w:t>
      </w:r>
    </w:p>
    <w:p w14:paraId="35E3F17B" w14:textId="77777777" w:rsidR="00E542E1" w:rsidRDefault="005C3DB4">
      <w:pPr>
        <w:spacing w:after="0" w:line="259" w:lineRule="auto"/>
        <w:ind w:left="0" w:firstLine="0"/>
      </w:pPr>
      <w:r>
        <w:t xml:space="preserve"> </w:t>
      </w:r>
    </w:p>
    <w:p w14:paraId="04B3B9A7" w14:textId="77777777" w:rsidR="00E542E1" w:rsidRDefault="005C3DB4">
      <w:pPr>
        <w:spacing w:after="29" w:line="259" w:lineRule="auto"/>
        <w:ind w:left="2" w:firstLine="0"/>
        <w:jc w:val="center"/>
      </w:pPr>
      <w:r>
        <w:rPr>
          <w:noProof/>
        </w:rPr>
        <w:drawing>
          <wp:inline distT="0" distB="0" distL="0" distR="0" wp14:anchorId="6379A00F" wp14:editId="2527DC03">
            <wp:extent cx="4203182" cy="5788026"/>
            <wp:effectExtent l="0" t="0" r="6985" b="3175"/>
            <wp:docPr id="211" name="Picture 211" descr="Illustrasjonsbildet av Columb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Illustrasjonsbildet av Columbu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6139" cy="579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E5F775" w14:textId="77777777" w:rsidR="00E542E1" w:rsidRPr="001F5A55" w:rsidRDefault="005C3DB4">
      <w:pPr>
        <w:spacing w:after="221" w:line="259" w:lineRule="auto"/>
        <w:ind w:right="49"/>
        <w:jc w:val="center"/>
        <w:rPr>
          <w:lang w:val="en-US"/>
        </w:rPr>
      </w:pPr>
      <w:r w:rsidRPr="001F5A55">
        <w:rPr>
          <w:i/>
          <w:color w:val="44546A"/>
          <w:sz w:val="18"/>
          <w:lang w:val="en-US"/>
        </w:rPr>
        <w:t xml:space="preserve">Bilde: Christopher Columbus portrait. </w:t>
      </w:r>
      <w:proofErr w:type="spellStart"/>
      <w:r w:rsidRPr="001F5A55">
        <w:rPr>
          <w:i/>
          <w:color w:val="44546A"/>
          <w:sz w:val="18"/>
          <w:lang w:val="en-US"/>
        </w:rPr>
        <w:t>Pixabay</w:t>
      </w:r>
      <w:proofErr w:type="spellEnd"/>
      <w:r w:rsidRPr="001F5A55">
        <w:rPr>
          <w:i/>
          <w:color w:val="44546A"/>
          <w:sz w:val="18"/>
          <w:lang w:val="en-US"/>
        </w:rPr>
        <w:t xml:space="preserve">, Carl von </w:t>
      </w:r>
      <w:proofErr w:type="spellStart"/>
      <w:r w:rsidRPr="001F5A55">
        <w:rPr>
          <w:i/>
          <w:color w:val="44546A"/>
          <w:sz w:val="18"/>
          <w:lang w:val="en-US"/>
        </w:rPr>
        <w:t>Piloty</w:t>
      </w:r>
      <w:proofErr w:type="spellEnd"/>
      <w:r w:rsidRPr="001F5A55">
        <w:rPr>
          <w:i/>
          <w:color w:val="44546A"/>
          <w:sz w:val="18"/>
          <w:lang w:val="en-US"/>
        </w:rPr>
        <w:t xml:space="preserve"> </w:t>
      </w:r>
    </w:p>
    <w:p w14:paraId="7A5341C1" w14:textId="77777777" w:rsidR="00E542E1" w:rsidRPr="001F5A55" w:rsidRDefault="005C3DB4">
      <w:pPr>
        <w:spacing w:after="347" w:line="259" w:lineRule="auto"/>
        <w:ind w:right="52"/>
        <w:jc w:val="center"/>
        <w:rPr>
          <w:lang w:val="en-US"/>
        </w:rPr>
      </w:pPr>
      <w:r w:rsidRPr="001F5A55">
        <w:rPr>
          <w:i/>
          <w:color w:val="44546A"/>
          <w:sz w:val="18"/>
          <w:lang w:val="en-US"/>
        </w:rPr>
        <w:t>.</w:t>
      </w:r>
      <w:r w:rsidRPr="001F5A55">
        <w:rPr>
          <w:i/>
          <w:sz w:val="28"/>
          <w:lang w:val="en-US"/>
        </w:rPr>
        <w:t xml:space="preserve"> </w:t>
      </w:r>
    </w:p>
    <w:p w14:paraId="670E8BDC" w14:textId="77777777" w:rsidR="00E542E1" w:rsidRPr="00B922E5" w:rsidRDefault="005C3DB4">
      <w:pPr>
        <w:ind w:left="-5" w:right="30"/>
        <w:rPr>
          <w:lang w:val="ru-RU"/>
        </w:rPr>
      </w:pPr>
      <w:r w:rsidRPr="00B922E5">
        <w:rPr>
          <w:sz w:val="28"/>
          <w:lang w:val="ru-RU"/>
        </w:rPr>
        <w:t>В 1492 г</w:t>
      </w:r>
      <w:r w:rsidRPr="00B922E5">
        <w:rPr>
          <w:lang w:val="ru-RU"/>
        </w:rPr>
        <w:t xml:space="preserve">. Христофор Колумб, рождённый в Генуе (Италия), назначен командующим флотом в Испании. Под его руководством была снаряжена экспедиция, чтобы найти кратчайший путь в Индию, не огибая Африку. Колумб считал, что если идти на запад от </w:t>
      </w:r>
    </w:p>
    <w:p w14:paraId="341875C7" w14:textId="77777777" w:rsidR="00E542E1" w:rsidRPr="00B922E5" w:rsidRDefault="005C3DB4">
      <w:pPr>
        <w:ind w:left="-5" w:right="30"/>
        <w:rPr>
          <w:lang w:val="ru-RU"/>
        </w:rPr>
      </w:pPr>
      <w:r w:rsidRPr="00B922E5">
        <w:rPr>
          <w:lang w:val="ru-RU"/>
        </w:rPr>
        <w:t>Испании, то можно попаст</w:t>
      </w:r>
      <w:r w:rsidRPr="00B922E5">
        <w:rPr>
          <w:lang w:val="ru-RU"/>
        </w:rPr>
        <w:t xml:space="preserve">ь в Азию. Тогда европейцы ещё не знали о существовании Американского континента.  </w:t>
      </w:r>
    </w:p>
    <w:p w14:paraId="296B1AA0" w14:textId="77777777" w:rsidR="00E542E1" w:rsidRPr="001F5A55" w:rsidRDefault="005C3DB4">
      <w:pPr>
        <w:spacing w:after="122" w:line="259" w:lineRule="auto"/>
        <w:ind w:left="0" w:firstLine="0"/>
        <w:rPr>
          <w:lang w:val="en-US"/>
        </w:rPr>
      </w:pPr>
      <w:r w:rsidRPr="001F5A55">
        <w:rPr>
          <w:lang w:val="en-US"/>
        </w:rPr>
        <w:t xml:space="preserve"> </w:t>
      </w:r>
    </w:p>
    <w:p w14:paraId="0CE942F8" w14:textId="29488A5F" w:rsidR="00E542E1" w:rsidRDefault="00B922E5" w:rsidP="005646E8">
      <w:pPr>
        <w:spacing w:line="259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3BA741C" wp14:editId="06B474BE">
            <wp:extent cx="6134100" cy="4165600"/>
            <wp:effectExtent l="0" t="0" r="0" b="6350"/>
            <wp:docPr id="290" name="Picture 290" descr="Bilde som viser seilbå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Bilde som viser seilbå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EB93" w14:textId="71717954" w:rsidR="00E542E1" w:rsidRPr="001F5A55" w:rsidRDefault="005C3DB4">
      <w:pPr>
        <w:spacing w:after="347" w:line="259" w:lineRule="auto"/>
        <w:ind w:right="52"/>
        <w:jc w:val="center"/>
        <w:rPr>
          <w:lang w:val="en-US"/>
        </w:rPr>
      </w:pPr>
      <w:r w:rsidRPr="001F5A55">
        <w:rPr>
          <w:i/>
          <w:color w:val="44546A"/>
          <w:sz w:val="18"/>
          <w:lang w:val="en-US"/>
        </w:rPr>
        <w:t xml:space="preserve">Bilde: Santa Maria, Columbus. </w:t>
      </w:r>
      <w:proofErr w:type="spellStart"/>
      <w:r w:rsidRPr="001F5A55">
        <w:rPr>
          <w:i/>
          <w:color w:val="44546A"/>
          <w:sz w:val="18"/>
          <w:lang w:val="en-US"/>
        </w:rPr>
        <w:t>Pixabay</w:t>
      </w:r>
      <w:proofErr w:type="spellEnd"/>
      <w:r w:rsidRPr="001F5A55">
        <w:rPr>
          <w:i/>
          <w:color w:val="44546A"/>
          <w:sz w:val="18"/>
          <w:lang w:val="en-US"/>
        </w:rPr>
        <w:t xml:space="preserve">, </w:t>
      </w:r>
      <w:proofErr w:type="spellStart"/>
      <w:r w:rsidRPr="001F5A55">
        <w:rPr>
          <w:i/>
          <w:color w:val="44546A"/>
          <w:sz w:val="18"/>
          <w:lang w:val="en-US"/>
        </w:rPr>
        <w:t>dpexcel</w:t>
      </w:r>
      <w:proofErr w:type="spellEnd"/>
      <w:r w:rsidRPr="001F5A55">
        <w:rPr>
          <w:i/>
          <w:color w:val="44546A"/>
          <w:sz w:val="18"/>
          <w:lang w:val="en-US"/>
        </w:rPr>
        <w:t xml:space="preserve"> </w:t>
      </w:r>
    </w:p>
    <w:p w14:paraId="7CEC4B2D" w14:textId="77777777" w:rsidR="00E542E1" w:rsidRPr="00B922E5" w:rsidRDefault="005C3DB4">
      <w:pPr>
        <w:spacing w:after="69"/>
        <w:ind w:left="-5" w:right="30"/>
        <w:rPr>
          <w:lang w:val="ru-RU"/>
        </w:rPr>
      </w:pPr>
      <w:r w:rsidRPr="00B922E5">
        <w:rPr>
          <w:lang w:val="ru-RU"/>
        </w:rPr>
        <w:t>Открыть «золотой» остров удалось во время второй экспедиции. Правда, Колумб думал, что все-таки попал в Индию. Путешеств</w:t>
      </w:r>
      <w:r w:rsidRPr="00B922E5">
        <w:rPr>
          <w:lang w:val="ru-RU"/>
        </w:rPr>
        <w:t>ие было опасным. Никто не знал, сколько времени им придется находиться в море и хватит ли им провианта и пресной воды. Через два месяца в океане путешественники наконец увидели землю. Это была Америка. Колумб думал, что это Индия, поэтому назвал жителей эт</w:t>
      </w:r>
      <w:r w:rsidRPr="00B922E5">
        <w:rPr>
          <w:lang w:val="ru-RU"/>
        </w:rPr>
        <w:t>ой территории индейцами, а страну – западной Индией (Вест-Индией). Америка была открыта Христофором Колумбом совершенно случайно. Колумб до конца своих дней был уверен в том, что побывал в Индии. Колумб вернулся на родину, но там его ждала бедность и неизв</w:t>
      </w:r>
      <w:r w:rsidRPr="00B922E5">
        <w:rPr>
          <w:lang w:val="ru-RU"/>
        </w:rPr>
        <w:t xml:space="preserve">естность.  </w:t>
      </w:r>
    </w:p>
    <w:p w14:paraId="100D0964" w14:textId="77777777" w:rsidR="00E542E1" w:rsidRPr="00B922E5" w:rsidRDefault="005C3DB4">
      <w:pPr>
        <w:spacing w:after="12" w:line="259" w:lineRule="auto"/>
        <w:ind w:left="0" w:firstLine="0"/>
        <w:rPr>
          <w:lang w:val="ru-RU"/>
        </w:rPr>
      </w:pPr>
      <w:r w:rsidRPr="00B922E5">
        <w:rPr>
          <w:color w:val="2E5496"/>
          <w:sz w:val="28"/>
          <w:lang w:val="ru-RU"/>
        </w:rPr>
        <w:t xml:space="preserve"> </w:t>
      </w:r>
    </w:p>
    <w:p w14:paraId="5F2E0789" w14:textId="77777777" w:rsidR="00E542E1" w:rsidRPr="00B922E5" w:rsidRDefault="005C3DB4">
      <w:pPr>
        <w:spacing w:after="17" w:line="259" w:lineRule="auto"/>
        <w:ind w:left="0" w:firstLine="0"/>
        <w:rPr>
          <w:lang w:val="ru-RU"/>
        </w:rPr>
      </w:pPr>
      <w:r w:rsidRPr="00B922E5">
        <w:rPr>
          <w:color w:val="2E5496"/>
          <w:sz w:val="28"/>
          <w:lang w:val="ru-RU"/>
        </w:rPr>
        <w:t xml:space="preserve"> </w:t>
      </w:r>
    </w:p>
    <w:p w14:paraId="60922944" w14:textId="77777777" w:rsidR="00B922E5" w:rsidRPr="00B922E5" w:rsidRDefault="00B922E5">
      <w:pPr>
        <w:spacing w:after="160" w:line="259" w:lineRule="auto"/>
        <w:ind w:left="0" w:firstLine="0"/>
        <w:rPr>
          <w:color w:val="2E5496"/>
          <w:sz w:val="28"/>
          <w:lang w:val="ru-RU"/>
        </w:rPr>
      </w:pPr>
      <w:r w:rsidRPr="00B922E5">
        <w:rPr>
          <w:lang w:val="ru-RU"/>
        </w:rPr>
        <w:br w:type="page"/>
      </w:r>
    </w:p>
    <w:p w14:paraId="03E3F42E" w14:textId="6C5A5595" w:rsidR="00E542E1" w:rsidRPr="00B922E5" w:rsidRDefault="005C3DB4">
      <w:pPr>
        <w:pStyle w:val="Overskrift1"/>
        <w:ind w:left="-5"/>
        <w:rPr>
          <w:lang w:val="ru-RU"/>
        </w:rPr>
      </w:pPr>
      <w:r w:rsidRPr="00B922E5">
        <w:rPr>
          <w:lang w:val="ru-RU"/>
        </w:rPr>
        <w:lastRenderedPageBreak/>
        <w:t xml:space="preserve">Фернан Магеллан доказывает, что Земля имеет форму шара </w:t>
      </w:r>
    </w:p>
    <w:p w14:paraId="5B1B4148" w14:textId="77777777" w:rsidR="00E542E1" w:rsidRPr="00B922E5" w:rsidRDefault="005C3DB4">
      <w:pPr>
        <w:spacing w:after="0" w:line="259" w:lineRule="auto"/>
        <w:ind w:left="0" w:firstLine="0"/>
      </w:pPr>
      <w:r w:rsidRPr="00B922E5">
        <w:t xml:space="preserve"> </w:t>
      </w:r>
    </w:p>
    <w:p w14:paraId="3FA44651" w14:textId="77777777" w:rsidR="00E542E1" w:rsidRDefault="005C3DB4">
      <w:pPr>
        <w:spacing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0FA70900" wp14:editId="5353EB4C">
            <wp:extent cx="2781300" cy="2836213"/>
            <wp:effectExtent l="0" t="0" r="0" b="2540"/>
            <wp:docPr id="363" name="Picture 363" descr="Illustrasjon som viser bilde av Fernan Magell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 descr="Illustrasjon som viser bilde av Fernan Magella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3737" cy="285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C2A5F21" w14:textId="77777777" w:rsidR="00E542E1" w:rsidRDefault="005C3DB4">
      <w:pPr>
        <w:spacing w:after="347" w:line="259" w:lineRule="auto"/>
        <w:ind w:right="52"/>
        <w:jc w:val="center"/>
      </w:pPr>
      <w:r>
        <w:rPr>
          <w:i/>
          <w:color w:val="44546A"/>
          <w:sz w:val="18"/>
        </w:rPr>
        <w:t xml:space="preserve">Bilde: </w:t>
      </w:r>
      <w:proofErr w:type="spellStart"/>
      <w:r>
        <w:rPr>
          <w:i/>
          <w:color w:val="44546A"/>
          <w:sz w:val="18"/>
        </w:rPr>
        <w:t>Fernan</w:t>
      </w:r>
      <w:proofErr w:type="spellEnd"/>
      <w:r>
        <w:rPr>
          <w:i/>
          <w:color w:val="44546A"/>
          <w:sz w:val="18"/>
        </w:rPr>
        <w:t xml:space="preserve"> Magellan. Wikipedia, Charles </w:t>
      </w:r>
      <w:proofErr w:type="spellStart"/>
      <w:r>
        <w:rPr>
          <w:i/>
          <w:color w:val="44546A"/>
          <w:sz w:val="18"/>
        </w:rPr>
        <w:t>Legrand</w:t>
      </w:r>
      <w:proofErr w:type="spellEnd"/>
      <w:r>
        <w:rPr>
          <w:i/>
          <w:color w:val="44546A"/>
          <w:sz w:val="18"/>
        </w:rPr>
        <w:t xml:space="preserve">  </w:t>
      </w:r>
    </w:p>
    <w:p w14:paraId="20903654" w14:textId="77777777" w:rsidR="00E542E1" w:rsidRPr="00B922E5" w:rsidRDefault="005C3DB4">
      <w:pPr>
        <w:ind w:left="-5" w:right="30"/>
        <w:rPr>
          <w:lang w:val="ru-RU"/>
        </w:rPr>
      </w:pPr>
      <w:r w:rsidRPr="00B922E5">
        <w:rPr>
          <w:lang w:val="ru-RU"/>
        </w:rPr>
        <w:t>Фернан Магеллан — португальский и испанский мореплаватель-</w:t>
      </w:r>
      <w:r w:rsidRPr="00B922E5">
        <w:rPr>
          <w:lang w:val="ru-RU"/>
        </w:rPr>
        <w:t>первооткрыватель, который жил в конце 15 — начале 16 веков. 1492 по 1504 года он находился в составе свиты при королевском дворе, где и получил образование. Он изучал такие науки, как астрономия, космография, навигация, геометрия, военное морское дело. Обр</w:t>
      </w:r>
      <w:r w:rsidRPr="00B922E5">
        <w:rPr>
          <w:lang w:val="ru-RU"/>
        </w:rPr>
        <w:t>азование дало ему понимание того, насколько важны для Португалии развитие экономических взаимоотношений с другими странами и открытие новых торговых путей для их развития. С 1505 по 1513 года Магеллан был морским офицером. У него появилась мысль о том, что</w:t>
      </w:r>
      <w:r w:rsidRPr="00B922E5">
        <w:rPr>
          <w:lang w:val="ru-RU"/>
        </w:rPr>
        <w:t xml:space="preserve"> путь до Индии в восточном направлении слишком длинный (10 месяцев). Идя по традиционному маршруту, утвердившемуся после похода Васко да Гаммы, мореплавателям приходилось огибать Африку Магеллан решил, что возможно, получится сократить расстояние, если отп</w:t>
      </w:r>
      <w:r w:rsidRPr="00B922E5">
        <w:rPr>
          <w:lang w:val="ru-RU"/>
        </w:rPr>
        <w:t>равится на запад. По одной из версий, тогдато и зародилась мысль отыскать пролив в Южном море. Ни Магеллан, ни другие путешественники того времени понятия не имели об истинных размерах Земного шара. Идея поиска нового торгового пути не нашла поддержки у По</w:t>
      </w:r>
      <w:r w:rsidRPr="00B922E5">
        <w:rPr>
          <w:lang w:val="ru-RU"/>
        </w:rPr>
        <w:t xml:space="preserve">ртугальского короля, и подав в отставку со службы, Магеллан в 1517 г. отправился жить в Испанию, где перешёл на службу к испанскому королю Карлу 1.  </w:t>
      </w:r>
    </w:p>
    <w:p w14:paraId="5780F6FA" w14:textId="77777777" w:rsidR="00E542E1" w:rsidRDefault="005C3DB4">
      <w:pPr>
        <w:spacing w:after="0" w:line="259" w:lineRule="auto"/>
        <w:ind w:left="0" w:firstLine="0"/>
      </w:pPr>
      <w:r>
        <w:t xml:space="preserve"> </w:t>
      </w:r>
    </w:p>
    <w:p w14:paraId="0181F637" w14:textId="77777777" w:rsidR="00B922E5" w:rsidRDefault="00B922E5">
      <w:pPr>
        <w:spacing w:after="160" w:line="259" w:lineRule="auto"/>
        <w:ind w:left="0" w:firstLine="0"/>
        <w:rPr>
          <w:color w:val="2E5496"/>
          <w:sz w:val="28"/>
        </w:rPr>
      </w:pPr>
      <w:r>
        <w:br w:type="page"/>
      </w:r>
    </w:p>
    <w:p w14:paraId="098FB315" w14:textId="436E821A" w:rsidR="00E542E1" w:rsidRPr="00B922E5" w:rsidRDefault="005C3DB4">
      <w:pPr>
        <w:pStyle w:val="Overskrift1"/>
        <w:ind w:left="-5"/>
        <w:rPr>
          <w:lang w:val="ru-RU"/>
        </w:rPr>
      </w:pPr>
      <w:r w:rsidRPr="00B922E5">
        <w:rPr>
          <w:lang w:val="ru-RU"/>
        </w:rPr>
        <w:lastRenderedPageBreak/>
        <w:t xml:space="preserve">Экспедиция Магеллана  </w:t>
      </w:r>
    </w:p>
    <w:p w14:paraId="68D5F36F" w14:textId="77777777" w:rsidR="00E542E1" w:rsidRDefault="005C3DB4">
      <w:pPr>
        <w:spacing w:after="0" w:line="259" w:lineRule="auto"/>
        <w:ind w:left="0" w:firstLine="0"/>
      </w:pPr>
      <w:r>
        <w:rPr>
          <w:color w:val="2E5496"/>
          <w:sz w:val="26"/>
        </w:rPr>
        <w:t xml:space="preserve"> </w:t>
      </w:r>
    </w:p>
    <w:p w14:paraId="72E8DC1D" w14:textId="77777777" w:rsidR="00E542E1" w:rsidRDefault="005C3DB4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5CB3E77" wp14:editId="6B810D35">
            <wp:extent cx="5756910" cy="2727960"/>
            <wp:effectExtent l="0" t="0" r="0" b="0"/>
            <wp:docPr id="432" name="Picture 432" descr="Illustrasjon av Magellans verdensomseiling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 descr="Illustrasjon av Magellans verdensomseiling.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5128DD" w14:textId="77777777" w:rsidR="00E542E1" w:rsidRDefault="005C3DB4">
      <w:pPr>
        <w:spacing w:after="182" w:line="259" w:lineRule="auto"/>
        <w:ind w:right="51"/>
        <w:jc w:val="center"/>
      </w:pPr>
      <w:r>
        <w:rPr>
          <w:i/>
          <w:color w:val="44546A"/>
          <w:sz w:val="18"/>
        </w:rPr>
        <w:t>Bilde: Illustrasjon av Magellans verdensomseiling. Wikipedia, Harald Ulrik S</w:t>
      </w:r>
      <w:r>
        <w:rPr>
          <w:i/>
          <w:color w:val="44546A"/>
          <w:sz w:val="18"/>
        </w:rPr>
        <w:t xml:space="preserve">verdrup </w:t>
      </w:r>
    </w:p>
    <w:p w14:paraId="46998884" w14:textId="77777777" w:rsidR="00E542E1" w:rsidRDefault="005C3DB4">
      <w:pPr>
        <w:spacing w:after="143" w:line="259" w:lineRule="auto"/>
        <w:ind w:left="0" w:firstLine="0"/>
      </w:pPr>
      <w:r>
        <w:rPr>
          <w:sz w:val="18"/>
        </w:rPr>
        <w:t xml:space="preserve"> </w:t>
      </w:r>
    </w:p>
    <w:p w14:paraId="0B170ED1" w14:textId="77777777" w:rsidR="00E542E1" w:rsidRDefault="005C3DB4">
      <w:pPr>
        <w:spacing w:line="259" w:lineRule="auto"/>
        <w:ind w:left="0" w:right="842" w:firstLine="0"/>
        <w:jc w:val="right"/>
      </w:pPr>
      <w:r>
        <w:rPr>
          <w:noProof/>
        </w:rPr>
        <w:drawing>
          <wp:inline distT="0" distB="0" distL="0" distR="0" wp14:anchorId="7D32B499" wp14:editId="36864C9D">
            <wp:extent cx="4683749" cy="3117850"/>
            <wp:effectExtent l="0" t="0" r="0" b="0"/>
            <wp:docPr id="434" name="Picture 434" descr="Bilde av en seilbå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 descr="Bilde av en seilbå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3749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EA019C2" w14:textId="77777777" w:rsidR="00E542E1" w:rsidRPr="001F5A55" w:rsidRDefault="005C3DB4">
      <w:pPr>
        <w:spacing w:after="347" w:line="259" w:lineRule="auto"/>
        <w:ind w:right="51"/>
        <w:jc w:val="center"/>
        <w:rPr>
          <w:lang w:val="en-US"/>
        </w:rPr>
      </w:pPr>
      <w:r w:rsidRPr="001F5A55">
        <w:rPr>
          <w:i/>
          <w:color w:val="44546A"/>
          <w:sz w:val="18"/>
          <w:lang w:val="en-US"/>
        </w:rPr>
        <w:t xml:space="preserve">Bilde: Nao Victoria. </w:t>
      </w:r>
      <w:proofErr w:type="spellStart"/>
      <w:r w:rsidRPr="001F5A55">
        <w:rPr>
          <w:i/>
          <w:color w:val="44546A"/>
          <w:sz w:val="18"/>
          <w:lang w:val="en-US"/>
        </w:rPr>
        <w:t>Pixabay</w:t>
      </w:r>
      <w:proofErr w:type="spellEnd"/>
      <w:r w:rsidRPr="001F5A55">
        <w:rPr>
          <w:i/>
          <w:color w:val="44546A"/>
          <w:sz w:val="18"/>
          <w:lang w:val="en-US"/>
        </w:rPr>
        <w:t xml:space="preserve">, Chris </w:t>
      </w:r>
      <w:proofErr w:type="spellStart"/>
      <w:r w:rsidRPr="001F5A55">
        <w:rPr>
          <w:i/>
          <w:color w:val="44546A"/>
          <w:sz w:val="18"/>
          <w:lang w:val="en-US"/>
        </w:rPr>
        <w:t>Bromle</w:t>
      </w:r>
      <w:proofErr w:type="spellEnd"/>
      <w:r w:rsidRPr="001F5A55">
        <w:rPr>
          <w:i/>
          <w:color w:val="44546A"/>
          <w:sz w:val="18"/>
          <w:lang w:val="en-US"/>
        </w:rPr>
        <w:t xml:space="preserve"> </w:t>
      </w:r>
    </w:p>
    <w:p w14:paraId="2F08D2F0" w14:textId="77777777" w:rsidR="00E542E1" w:rsidRPr="00B922E5" w:rsidRDefault="005C3DB4">
      <w:pPr>
        <w:ind w:left="-5" w:right="30"/>
        <w:rPr>
          <w:lang w:val="ru-RU"/>
        </w:rPr>
      </w:pPr>
      <w:r w:rsidRPr="00B922E5">
        <w:rPr>
          <w:lang w:val="ru-RU"/>
        </w:rPr>
        <w:t>В сентябре 1519 года маленькая флотилия, состоящая из 5-</w:t>
      </w:r>
      <w:r w:rsidRPr="00B922E5">
        <w:rPr>
          <w:lang w:val="ru-RU"/>
        </w:rPr>
        <w:t>ти парусных кораблей и 256 моряков на них, вышла из испанского порта Сан-Лукарас и взяла курс в сторону Канарских островов. Путь продолжился вдоль побережья Южной Америки и в январе 1520 г. флотилия прошла земли, где сегодня находится столица Уругвая Монте</w:t>
      </w:r>
      <w:r w:rsidRPr="00B922E5">
        <w:rPr>
          <w:lang w:val="ru-RU"/>
        </w:rPr>
        <w:t xml:space="preserve">видео. В ноябре 1920 г., преодолев узкий, извилистый и усеянный скалами и мелями пролив, корабли выходят к океану, не нанесенному ни на одну карту.  </w:t>
      </w:r>
    </w:p>
    <w:p w14:paraId="00910228" w14:textId="77777777" w:rsidR="00E542E1" w:rsidRPr="00B922E5" w:rsidRDefault="005C3DB4">
      <w:pPr>
        <w:spacing w:after="125" w:line="259" w:lineRule="auto"/>
        <w:ind w:left="0" w:firstLine="0"/>
        <w:rPr>
          <w:lang w:val="ru-RU"/>
        </w:rPr>
      </w:pPr>
      <w:r w:rsidRPr="00B922E5">
        <w:rPr>
          <w:lang w:val="ru-RU"/>
        </w:rPr>
        <w:lastRenderedPageBreak/>
        <w:t xml:space="preserve"> </w:t>
      </w:r>
    </w:p>
    <w:p w14:paraId="560C5826" w14:textId="77777777" w:rsidR="00E542E1" w:rsidRPr="00B922E5" w:rsidRDefault="005C3DB4">
      <w:pPr>
        <w:ind w:left="-5" w:right="30"/>
        <w:rPr>
          <w:lang w:val="ru-RU"/>
        </w:rPr>
      </w:pPr>
      <w:r w:rsidRPr="00B922E5">
        <w:rPr>
          <w:lang w:val="ru-RU"/>
        </w:rPr>
        <w:t>Позже этот пролив будет назван в честь Магеллана — Магеллановым проливом. Пролив разделяет континентальн</w:t>
      </w:r>
      <w:r w:rsidRPr="00B922E5">
        <w:rPr>
          <w:lang w:val="ru-RU"/>
        </w:rPr>
        <w:t>ую часть Южной Америки и острова Огненной Земли и соединяет Тихий и Атлантический океаны. В течение 98 дней длилось путешествие Магеллана и его команды по Южному морю. За время путешествия природа была благосклонна к капитану и ему посчастливилось пройти э</w:t>
      </w:r>
      <w:r w:rsidRPr="00B922E5">
        <w:rPr>
          <w:lang w:val="ru-RU"/>
        </w:rPr>
        <w:t>тот отрезок пути без штормов, ураганов и бурь. Поэтому Магеллан дал Южному морю новое название — Тихий океан. 7 апреля путешественники вышли к о. Себу, расположенному в Филиппинском архипелаге. Здесь Магеллан решил подчинить земли и туземцев власти Испанск</w:t>
      </w:r>
      <w:r w:rsidRPr="00B922E5">
        <w:rPr>
          <w:lang w:val="ru-RU"/>
        </w:rPr>
        <w:t xml:space="preserve">ого короля. Часть населения повиновалась пришлым европейцам, другая же часть отказалась признавать власть Испании. Тогда Магеллан применил силу и со своей командой напал на жителей о. Мактан. В бою с туземцами он погиб.  </w:t>
      </w:r>
    </w:p>
    <w:p w14:paraId="329E9CAC" w14:textId="77777777" w:rsidR="00E542E1" w:rsidRPr="00B922E5" w:rsidRDefault="005C3DB4">
      <w:pPr>
        <w:spacing w:after="197" w:line="259" w:lineRule="auto"/>
        <w:ind w:left="0" w:firstLine="0"/>
        <w:rPr>
          <w:lang w:val="ru-RU"/>
        </w:rPr>
      </w:pPr>
      <w:r w:rsidRPr="00B922E5">
        <w:rPr>
          <w:lang w:val="ru-RU"/>
        </w:rPr>
        <w:t xml:space="preserve"> </w:t>
      </w:r>
    </w:p>
    <w:p w14:paraId="09ED42E3" w14:textId="77777777" w:rsidR="00E542E1" w:rsidRPr="00B922E5" w:rsidRDefault="005C3DB4">
      <w:pPr>
        <w:pStyle w:val="Overskrift1"/>
        <w:ind w:left="-5"/>
        <w:rPr>
          <w:lang w:val="ru-RU"/>
        </w:rPr>
      </w:pPr>
      <w:r w:rsidRPr="00B922E5">
        <w:rPr>
          <w:lang w:val="ru-RU"/>
        </w:rPr>
        <w:t xml:space="preserve">Результаты экспедиции Магеллана </w:t>
      </w:r>
    </w:p>
    <w:p w14:paraId="6E2BAE1E" w14:textId="77777777" w:rsidR="00E542E1" w:rsidRPr="00B922E5" w:rsidRDefault="005C3DB4">
      <w:pPr>
        <w:spacing w:after="0" w:line="259" w:lineRule="auto"/>
        <w:ind w:left="0" w:firstLine="0"/>
        <w:rPr>
          <w:lang w:val="ru-RU"/>
        </w:rPr>
      </w:pPr>
      <w:r w:rsidRPr="00B922E5">
        <w:rPr>
          <w:lang w:val="ru-RU"/>
        </w:rPr>
        <w:t xml:space="preserve"> </w:t>
      </w:r>
    </w:p>
    <w:p w14:paraId="1CC3A2D2" w14:textId="77777777" w:rsidR="00E542E1" w:rsidRPr="00B922E5" w:rsidRDefault="005C3DB4">
      <w:pPr>
        <w:numPr>
          <w:ilvl w:val="0"/>
          <w:numId w:val="1"/>
        </w:numPr>
        <w:spacing w:after="125" w:line="259" w:lineRule="auto"/>
        <w:ind w:right="30" w:hanging="360"/>
        <w:rPr>
          <w:lang w:val="ru-RU"/>
        </w:rPr>
      </w:pPr>
      <w:r w:rsidRPr="00B922E5">
        <w:rPr>
          <w:lang w:val="ru-RU"/>
        </w:rPr>
        <w:t xml:space="preserve">Из всех европейских путешественников, он первым пересек Тихий океан.  </w:t>
      </w:r>
    </w:p>
    <w:p w14:paraId="184A17C0" w14:textId="77777777" w:rsidR="00E542E1" w:rsidRPr="00B922E5" w:rsidRDefault="005C3DB4">
      <w:pPr>
        <w:numPr>
          <w:ilvl w:val="0"/>
          <w:numId w:val="1"/>
        </w:numPr>
        <w:spacing w:after="121" w:line="259" w:lineRule="auto"/>
        <w:ind w:right="30" w:hanging="360"/>
        <w:rPr>
          <w:lang w:val="ru-RU"/>
        </w:rPr>
      </w:pPr>
      <w:r w:rsidRPr="00B922E5">
        <w:rPr>
          <w:lang w:val="ru-RU"/>
        </w:rPr>
        <w:t xml:space="preserve">Было совершено первое в мире задокументированное кругосветное плавание.  </w:t>
      </w:r>
    </w:p>
    <w:p w14:paraId="6D7DE2D6" w14:textId="77777777" w:rsidR="00E542E1" w:rsidRPr="00B922E5" w:rsidRDefault="005C3DB4">
      <w:pPr>
        <w:numPr>
          <w:ilvl w:val="0"/>
          <w:numId w:val="1"/>
        </w:numPr>
        <w:spacing w:after="148" w:line="259" w:lineRule="auto"/>
        <w:ind w:right="30" w:hanging="360"/>
        <w:rPr>
          <w:lang w:val="ru-RU"/>
        </w:rPr>
      </w:pPr>
      <w:r w:rsidRPr="00B922E5">
        <w:rPr>
          <w:lang w:val="ru-RU"/>
        </w:rPr>
        <w:t xml:space="preserve">В результате экспедиции было доказано, что:  </w:t>
      </w:r>
    </w:p>
    <w:p w14:paraId="11740D87" w14:textId="77777777" w:rsidR="00E542E1" w:rsidRPr="00B922E5" w:rsidRDefault="005C3DB4">
      <w:pPr>
        <w:numPr>
          <w:ilvl w:val="0"/>
          <w:numId w:val="2"/>
        </w:numPr>
        <w:ind w:right="30" w:hanging="360"/>
        <w:rPr>
          <w:lang w:val="ru-RU"/>
        </w:rPr>
      </w:pPr>
      <w:r w:rsidRPr="00B922E5">
        <w:rPr>
          <w:lang w:val="ru-RU"/>
        </w:rPr>
        <w:t xml:space="preserve">Земля имеет шарообразную форму, поскольку, постоянно придерживаясь западного направления, в Испанию экспедиция вернулась уже с востока.  </w:t>
      </w:r>
    </w:p>
    <w:p w14:paraId="2C37A92B" w14:textId="77777777" w:rsidR="00E542E1" w:rsidRPr="00B922E5" w:rsidRDefault="005C3DB4">
      <w:pPr>
        <w:numPr>
          <w:ilvl w:val="0"/>
          <w:numId w:val="2"/>
        </w:numPr>
        <w:ind w:right="30" w:hanging="360"/>
        <w:rPr>
          <w:lang w:val="ru-RU"/>
        </w:rPr>
      </w:pPr>
      <w:r w:rsidRPr="00B922E5">
        <w:rPr>
          <w:lang w:val="ru-RU"/>
        </w:rPr>
        <w:t>Земля покрыта не отдельными водоёмами, а единым Мировым океаном, омывающим сушу и океан занимает гораздо большие площа</w:t>
      </w:r>
      <w:r w:rsidRPr="00B922E5">
        <w:rPr>
          <w:lang w:val="ru-RU"/>
        </w:rPr>
        <w:t xml:space="preserve">ди, чем предполагалось раньше.  </w:t>
      </w:r>
    </w:p>
    <w:p w14:paraId="6E61A824" w14:textId="77777777" w:rsidR="00E542E1" w:rsidRPr="00B922E5" w:rsidRDefault="005C3DB4">
      <w:pPr>
        <w:numPr>
          <w:ilvl w:val="0"/>
          <w:numId w:val="2"/>
        </w:numPr>
        <w:ind w:right="30" w:hanging="360"/>
        <w:rPr>
          <w:lang w:val="ru-RU"/>
        </w:rPr>
      </w:pPr>
      <w:r w:rsidRPr="00B922E5">
        <w:rPr>
          <w:lang w:val="ru-RU"/>
        </w:rPr>
        <w:t xml:space="preserve">Был открыт ранее неизвестный пролив, соединяющий Атлантику с Тихим океаном, который позже был назван Магеллановым проливом.  </w:t>
      </w:r>
    </w:p>
    <w:p w14:paraId="337C5EE5" w14:textId="77777777" w:rsidR="00E542E1" w:rsidRPr="00B922E5" w:rsidRDefault="005C3DB4">
      <w:pPr>
        <w:numPr>
          <w:ilvl w:val="0"/>
          <w:numId w:val="2"/>
        </w:numPr>
        <w:spacing w:after="102" w:line="259" w:lineRule="auto"/>
        <w:ind w:right="30" w:hanging="360"/>
        <w:rPr>
          <w:lang w:val="ru-RU"/>
        </w:rPr>
      </w:pPr>
      <w:r w:rsidRPr="00B922E5">
        <w:rPr>
          <w:lang w:val="ru-RU"/>
        </w:rPr>
        <w:t xml:space="preserve">Были открыты новые острова, позже названные его именем.  </w:t>
      </w:r>
    </w:p>
    <w:p w14:paraId="45514DBC" w14:textId="77777777" w:rsidR="00E542E1" w:rsidRPr="00B922E5" w:rsidRDefault="005C3DB4">
      <w:pPr>
        <w:spacing w:after="197" w:line="259" w:lineRule="auto"/>
        <w:ind w:left="720" w:firstLine="0"/>
        <w:rPr>
          <w:lang w:val="ru-RU"/>
        </w:rPr>
      </w:pPr>
      <w:r w:rsidRPr="00B922E5">
        <w:rPr>
          <w:lang w:val="ru-RU"/>
        </w:rPr>
        <w:t xml:space="preserve"> </w:t>
      </w:r>
    </w:p>
    <w:p w14:paraId="07678D72" w14:textId="77777777" w:rsidR="00B922E5" w:rsidRDefault="00B922E5">
      <w:pPr>
        <w:spacing w:after="160" w:line="259" w:lineRule="auto"/>
        <w:ind w:left="0" w:firstLine="0"/>
        <w:rPr>
          <w:color w:val="2E5496"/>
          <w:sz w:val="28"/>
          <w:lang w:val="ru-RU"/>
        </w:rPr>
      </w:pPr>
      <w:r>
        <w:rPr>
          <w:lang w:val="ru-RU"/>
        </w:rPr>
        <w:br w:type="page"/>
      </w:r>
    </w:p>
    <w:p w14:paraId="5B1FF744" w14:textId="0A01F02C" w:rsidR="00E542E1" w:rsidRPr="00B922E5" w:rsidRDefault="005C3DB4">
      <w:pPr>
        <w:pStyle w:val="Overskrift1"/>
        <w:ind w:left="-5"/>
        <w:rPr>
          <w:lang w:val="ru-RU"/>
        </w:rPr>
      </w:pPr>
      <w:r w:rsidRPr="00B922E5">
        <w:rPr>
          <w:lang w:val="ru-RU"/>
        </w:rPr>
        <w:lastRenderedPageBreak/>
        <w:t xml:space="preserve">Обобщение  </w:t>
      </w:r>
    </w:p>
    <w:p w14:paraId="745DE0F7" w14:textId="77777777" w:rsidR="00E542E1" w:rsidRPr="00B922E5" w:rsidRDefault="005C3DB4">
      <w:pPr>
        <w:spacing w:after="0" w:line="259" w:lineRule="auto"/>
        <w:ind w:left="0" w:firstLine="0"/>
        <w:rPr>
          <w:lang w:val="ru-RU"/>
        </w:rPr>
      </w:pPr>
      <w:r w:rsidRPr="00B922E5">
        <w:rPr>
          <w:lang w:val="ru-RU"/>
        </w:rPr>
        <w:t xml:space="preserve"> </w:t>
      </w:r>
    </w:p>
    <w:p w14:paraId="508C47D5" w14:textId="77777777" w:rsidR="00E542E1" w:rsidRPr="00B922E5" w:rsidRDefault="005C3DB4">
      <w:pPr>
        <w:ind w:left="-5" w:right="30"/>
        <w:rPr>
          <w:lang w:val="ru-RU"/>
        </w:rPr>
      </w:pPr>
      <w:r w:rsidRPr="00B922E5">
        <w:rPr>
          <w:lang w:val="ru-RU"/>
        </w:rPr>
        <w:t xml:space="preserve">Все называют Колумба первооткрывателем Америки. Но существуют версии, что где-то ещё в конце 10-го века (в 900-х годах) викинг Лейв Эрикссон высаживался на берегах Америки. Открытия </w:t>
      </w:r>
      <w:r w:rsidRPr="00B922E5">
        <w:rPr>
          <w:lang w:val="ru-RU"/>
        </w:rPr>
        <w:t xml:space="preserve">европейцев имели большое значение для человечества. Открытие </w:t>
      </w:r>
    </w:p>
    <w:p w14:paraId="30ACA9FF" w14:textId="77777777" w:rsidR="00E542E1" w:rsidRPr="00B922E5" w:rsidRDefault="005C3DB4">
      <w:pPr>
        <w:ind w:left="-5" w:right="30"/>
        <w:rPr>
          <w:lang w:val="ru-RU"/>
        </w:rPr>
      </w:pPr>
      <w:r w:rsidRPr="00B922E5">
        <w:rPr>
          <w:lang w:val="ru-RU"/>
        </w:rPr>
        <w:t>Америки и новых путей в Азию позволили европейцам создать колонии и за счёт рабского труда индейцев и африканцев обогатиться и усилить свои государства. Для местного же населения Америки, Африки</w:t>
      </w:r>
      <w:r w:rsidRPr="00B922E5">
        <w:rPr>
          <w:lang w:val="ru-RU"/>
        </w:rPr>
        <w:t xml:space="preserve"> и Азии это имело катастрофические последствия. Из 50 миллионов индейцев в 1492 г. в 1650 г. осталось в живых только 8 миллионов. Из Африки в Америку было перевезено более 17 миллионов рабов. Географические открытия положили начало созданию колониальной и </w:t>
      </w:r>
      <w:r w:rsidRPr="00B922E5">
        <w:rPr>
          <w:lang w:val="ru-RU"/>
        </w:rPr>
        <w:t xml:space="preserve">рабовладельческой системы европейцами в Америке, Африке и Азии.  </w:t>
      </w:r>
    </w:p>
    <w:p w14:paraId="6B025986" w14:textId="77777777" w:rsidR="00E542E1" w:rsidRPr="00B922E5" w:rsidRDefault="005C3DB4">
      <w:pPr>
        <w:spacing w:after="197" w:line="259" w:lineRule="auto"/>
        <w:ind w:left="0" w:firstLine="0"/>
        <w:rPr>
          <w:lang w:val="ru-RU"/>
        </w:rPr>
      </w:pPr>
      <w:r w:rsidRPr="00B922E5">
        <w:rPr>
          <w:lang w:val="ru-RU"/>
        </w:rPr>
        <w:t xml:space="preserve"> </w:t>
      </w:r>
    </w:p>
    <w:p w14:paraId="54316B3B" w14:textId="77777777" w:rsidR="00E542E1" w:rsidRPr="00B922E5" w:rsidRDefault="005C3DB4">
      <w:pPr>
        <w:spacing w:after="0" w:line="259" w:lineRule="auto"/>
        <w:ind w:left="-5"/>
        <w:rPr>
          <w:lang w:val="ru-RU"/>
        </w:rPr>
      </w:pPr>
      <w:r w:rsidRPr="00B922E5">
        <w:rPr>
          <w:color w:val="2E5496"/>
          <w:sz w:val="28"/>
          <w:lang w:val="ru-RU"/>
        </w:rPr>
        <w:t xml:space="preserve">Контрольные вопросы: </w:t>
      </w:r>
    </w:p>
    <w:p w14:paraId="06EB9286" w14:textId="77777777" w:rsidR="00E542E1" w:rsidRPr="00B922E5" w:rsidRDefault="005C3DB4">
      <w:pPr>
        <w:spacing w:after="0" w:line="259" w:lineRule="auto"/>
        <w:ind w:left="0" w:firstLine="0"/>
        <w:rPr>
          <w:lang w:val="ru-RU"/>
        </w:rPr>
      </w:pPr>
      <w:r w:rsidRPr="00B922E5">
        <w:rPr>
          <w:lang w:val="ru-RU"/>
        </w:rPr>
        <w:t xml:space="preserve"> </w:t>
      </w:r>
    </w:p>
    <w:p w14:paraId="1660DB3A" w14:textId="77777777" w:rsidR="00E542E1" w:rsidRPr="00B922E5" w:rsidRDefault="005C3DB4">
      <w:pPr>
        <w:numPr>
          <w:ilvl w:val="0"/>
          <w:numId w:val="3"/>
        </w:numPr>
        <w:spacing w:after="121" w:line="259" w:lineRule="auto"/>
        <w:ind w:right="30" w:hanging="360"/>
        <w:rPr>
          <w:lang w:val="ru-RU"/>
        </w:rPr>
      </w:pPr>
      <w:r w:rsidRPr="00B922E5">
        <w:rPr>
          <w:lang w:val="ru-RU"/>
        </w:rPr>
        <w:t xml:space="preserve">Почему европейцы искали новые пути в Азию?  </w:t>
      </w:r>
    </w:p>
    <w:p w14:paraId="1CC6EA8F" w14:textId="77777777" w:rsidR="00E542E1" w:rsidRPr="00B922E5" w:rsidRDefault="005C3DB4">
      <w:pPr>
        <w:numPr>
          <w:ilvl w:val="0"/>
          <w:numId w:val="3"/>
        </w:numPr>
        <w:spacing w:after="126" w:line="259" w:lineRule="auto"/>
        <w:ind w:right="30" w:hanging="360"/>
        <w:rPr>
          <w:lang w:val="ru-RU"/>
        </w:rPr>
      </w:pPr>
      <w:r w:rsidRPr="00B922E5">
        <w:rPr>
          <w:lang w:val="ru-RU"/>
        </w:rPr>
        <w:t xml:space="preserve">Кто открыл Америку?  </w:t>
      </w:r>
    </w:p>
    <w:p w14:paraId="1621230E" w14:textId="77777777" w:rsidR="00E542E1" w:rsidRPr="00B922E5" w:rsidRDefault="005C3DB4">
      <w:pPr>
        <w:numPr>
          <w:ilvl w:val="0"/>
          <w:numId w:val="3"/>
        </w:numPr>
        <w:spacing w:after="121" w:line="259" w:lineRule="auto"/>
        <w:ind w:right="30" w:hanging="360"/>
        <w:rPr>
          <w:lang w:val="ru-RU"/>
        </w:rPr>
      </w:pPr>
      <w:r w:rsidRPr="00B922E5">
        <w:rPr>
          <w:lang w:val="ru-RU"/>
        </w:rPr>
        <w:t xml:space="preserve">Почему местное население Америки Колумб назвал индейцами?  </w:t>
      </w:r>
    </w:p>
    <w:p w14:paraId="104A7EEB" w14:textId="77777777" w:rsidR="00E542E1" w:rsidRPr="00B922E5" w:rsidRDefault="005C3DB4">
      <w:pPr>
        <w:numPr>
          <w:ilvl w:val="0"/>
          <w:numId w:val="3"/>
        </w:numPr>
        <w:spacing w:after="125" w:line="259" w:lineRule="auto"/>
        <w:ind w:right="30" w:hanging="360"/>
        <w:rPr>
          <w:lang w:val="ru-RU"/>
        </w:rPr>
      </w:pPr>
      <w:r w:rsidRPr="00B922E5">
        <w:rPr>
          <w:lang w:val="ru-RU"/>
        </w:rPr>
        <w:t xml:space="preserve">Как ты считаешь, были ли Васко да Гама и Кристофор Колумб смелыми людьми?  </w:t>
      </w:r>
    </w:p>
    <w:p w14:paraId="14F3C501" w14:textId="77777777" w:rsidR="00E542E1" w:rsidRPr="00B922E5" w:rsidRDefault="005C3DB4">
      <w:pPr>
        <w:numPr>
          <w:ilvl w:val="0"/>
          <w:numId w:val="3"/>
        </w:numPr>
        <w:spacing w:after="121" w:line="259" w:lineRule="auto"/>
        <w:ind w:right="30" w:hanging="360"/>
        <w:rPr>
          <w:lang w:val="ru-RU"/>
        </w:rPr>
      </w:pPr>
      <w:r w:rsidRPr="00B922E5">
        <w:rPr>
          <w:lang w:val="ru-RU"/>
        </w:rPr>
        <w:t xml:space="preserve">Кто был первооткрывателем Тихого океана?  </w:t>
      </w:r>
    </w:p>
    <w:p w14:paraId="66D983B7" w14:textId="77777777" w:rsidR="00E542E1" w:rsidRPr="00B922E5" w:rsidRDefault="005C3DB4">
      <w:pPr>
        <w:numPr>
          <w:ilvl w:val="0"/>
          <w:numId w:val="3"/>
        </w:numPr>
        <w:spacing w:after="125" w:line="259" w:lineRule="auto"/>
        <w:ind w:right="30" w:hanging="360"/>
        <w:rPr>
          <w:lang w:val="ru-RU"/>
        </w:rPr>
      </w:pPr>
      <w:r w:rsidRPr="00B922E5">
        <w:rPr>
          <w:lang w:val="ru-RU"/>
        </w:rPr>
        <w:t xml:space="preserve">Какие открытия сделал Ф. Магеллан?  </w:t>
      </w:r>
    </w:p>
    <w:p w14:paraId="419EE0D7" w14:textId="77777777" w:rsidR="00E542E1" w:rsidRDefault="005C3DB4">
      <w:pPr>
        <w:spacing w:after="125" w:line="259" w:lineRule="auto"/>
        <w:ind w:left="0" w:firstLine="0"/>
      </w:pPr>
      <w:r>
        <w:t xml:space="preserve"> </w:t>
      </w:r>
    </w:p>
    <w:p w14:paraId="07247E63" w14:textId="77777777" w:rsidR="00E542E1" w:rsidRDefault="005C3DB4">
      <w:pPr>
        <w:spacing w:after="120" w:line="259" w:lineRule="auto"/>
        <w:ind w:left="0" w:firstLine="0"/>
      </w:pPr>
      <w:r>
        <w:t xml:space="preserve"> </w:t>
      </w:r>
    </w:p>
    <w:p w14:paraId="1E114D1F" w14:textId="77777777" w:rsidR="00E542E1" w:rsidRDefault="005C3DB4">
      <w:pPr>
        <w:spacing w:after="0" w:line="259" w:lineRule="auto"/>
        <w:ind w:left="0" w:firstLine="0"/>
      </w:pPr>
      <w:r>
        <w:t xml:space="preserve"> </w:t>
      </w:r>
    </w:p>
    <w:sectPr w:rsidR="00E542E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5" w:right="1366" w:bottom="1421" w:left="1416" w:header="707" w:footer="70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8E039" w14:textId="77777777" w:rsidR="005C3DB4" w:rsidRDefault="005C3DB4">
      <w:pPr>
        <w:spacing w:after="0" w:line="240" w:lineRule="auto"/>
      </w:pPr>
      <w:r>
        <w:separator/>
      </w:r>
    </w:p>
  </w:endnote>
  <w:endnote w:type="continuationSeparator" w:id="0">
    <w:p w14:paraId="18D679C1" w14:textId="77777777" w:rsidR="005C3DB4" w:rsidRDefault="005C3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AE4ED" w14:textId="77777777" w:rsidR="00E542E1" w:rsidRPr="001F5A55" w:rsidRDefault="005C3DB4">
    <w:pPr>
      <w:tabs>
        <w:tab w:val="center" w:pos="4533"/>
      </w:tabs>
      <w:spacing w:after="0" w:line="259" w:lineRule="auto"/>
      <w:ind w:left="0" w:firstLine="0"/>
      <w:rPr>
        <w:lang w:val="nn-NO"/>
      </w:rPr>
    </w:pPr>
    <w:r>
      <w:t xml:space="preserve"> </w:t>
    </w:r>
    <w:r>
      <w:tab/>
    </w:r>
    <w:r w:rsidRPr="001F5A55">
      <w:rPr>
        <w:rFonts w:ascii="Times New Roman" w:eastAsia="Times New Roman" w:hAnsi="Times New Roman" w:cs="Times New Roman"/>
        <w:lang w:val="nn-NO"/>
      </w:rPr>
      <w:t xml:space="preserve">Tema Morsmål – osloMet.morsmal.no </w:t>
    </w:r>
  </w:p>
  <w:p w14:paraId="33ECFD7D" w14:textId="77777777" w:rsidR="00E542E1" w:rsidRPr="001F5A55" w:rsidRDefault="005C3DB4">
    <w:pPr>
      <w:tabs>
        <w:tab w:val="center" w:pos="4536"/>
        <w:tab w:val="center" w:pos="8706"/>
      </w:tabs>
      <w:spacing w:after="0" w:line="259" w:lineRule="auto"/>
      <w:ind w:left="0" w:firstLine="0"/>
      <w:rPr>
        <w:lang w:val="nn-NO"/>
      </w:rPr>
    </w:pPr>
    <w:r w:rsidRPr="001F5A55">
      <w:rPr>
        <w:rFonts w:ascii="Times New Roman" w:eastAsia="Times New Roman" w:hAnsi="Times New Roman" w:cs="Times New Roman"/>
        <w:lang w:val="nn-NO"/>
      </w:rPr>
      <w:t xml:space="preserve"> </w:t>
    </w:r>
    <w:r w:rsidRPr="001F5A55">
      <w:rPr>
        <w:rFonts w:ascii="Times New Roman" w:eastAsia="Times New Roman" w:hAnsi="Times New Roman" w:cs="Times New Roman"/>
        <w:lang w:val="nn-NO"/>
      </w:rPr>
      <w:tab/>
    </w:r>
    <w:proofErr w:type="spellStart"/>
    <w:r w:rsidRPr="001F5A55">
      <w:rPr>
        <w:rFonts w:ascii="Times New Roman" w:eastAsia="Times New Roman" w:hAnsi="Times New Roman" w:cs="Times New Roman"/>
        <w:lang w:val="nn-NO"/>
      </w:rPr>
      <w:t>nafo</w:t>
    </w:r>
    <w:proofErr w:type="spellEnd"/>
    <w:r w:rsidRPr="001F5A55">
      <w:rPr>
        <w:rFonts w:ascii="Times New Roman" w:eastAsia="Times New Roman" w:hAnsi="Times New Roman" w:cs="Times New Roman"/>
        <w:lang w:val="nn-NO"/>
      </w:rPr>
      <w:t xml:space="preserve"> - Nasjonalt senter for </w:t>
    </w:r>
    <w:proofErr w:type="spellStart"/>
    <w:r w:rsidRPr="001F5A55">
      <w:rPr>
        <w:rFonts w:ascii="Times New Roman" w:eastAsia="Times New Roman" w:hAnsi="Times New Roman" w:cs="Times New Roman"/>
        <w:lang w:val="nn-NO"/>
      </w:rPr>
      <w:t>flerkulturell</w:t>
    </w:r>
    <w:proofErr w:type="spellEnd"/>
    <w:r w:rsidRPr="001F5A55">
      <w:rPr>
        <w:rFonts w:ascii="Times New Roman" w:eastAsia="Times New Roman" w:hAnsi="Times New Roman" w:cs="Times New Roman"/>
        <w:lang w:val="nn-NO"/>
      </w:rPr>
      <w:t xml:space="preserve"> opplæring </w:t>
    </w:r>
    <w:r w:rsidRPr="001F5A55">
      <w:rPr>
        <w:lang w:val="nn-NO"/>
      </w:rPr>
      <w:t xml:space="preserve"> </w:t>
    </w:r>
    <w:r w:rsidRPr="001F5A55">
      <w:rPr>
        <w:lang w:val="nn-NO"/>
      </w:rPr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72144" w14:textId="5413FB2E" w:rsidR="00B922E5" w:rsidRPr="00B922E5" w:rsidRDefault="00B922E5" w:rsidP="00B922E5">
    <w:pPr>
      <w:pStyle w:val="Bunntekst"/>
      <w:jc w:val="center"/>
      <w:rPr>
        <w:sz w:val="20"/>
        <w:szCs w:val="20"/>
      </w:rPr>
    </w:pPr>
    <w:r w:rsidRPr="00B922E5">
      <w:rPr>
        <w:sz w:val="20"/>
        <w:szCs w:val="20"/>
      </w:rPr>
      <w:t>Nasjonalt senter for flerkulturell opplæring</w:t>
    </w:r>
  </w:p>
  <w:p w14:paraId="0CF7675B" w14:textId="1D97E682" w:rsidR="00E542E1" w:rsidRPr="00B922E5" w:rsidRDefault="00B922E5" w:rsidP="00B922E5">
    <w:pPr>
      <w:pStyle w:val="Bunntekst"/>
      <w:jc w:val="center"/>
      <w:rPr>
        <w:sz w:val="20"/>
        <w:szCs w:val="20"/>
        <w:lang w:val="nn-NO"/>
      </w:rPr>
    </w:pPr>
    <w:r w:rsidRPr="00B922E5">
      <w:rPr>
        <w:sz w:val="20"/>
        <w:szCs w:val="20"/>
      </w:rPr>
      <w:t>nafo.oslomet.no</w:t>
    </w:r>
    <w:r w:rsidRPr="00F00940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70FCAF" wp14:editId="499A994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46290" cy="10123170"/>
              <wp:effectExtent l="0" t="0" r="0" b="0"/>
              <wp:wrapNone/>
              <wp:docPr id="40" name="Rektangel 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46290" cy="1012317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solidFill>
                          <a:srgbClr val="EEECE1">
                            <a:lumMod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B122621" id="Rektangel 40" o:spid="_x0000_s1026" alt="&quot;&quot;" style="position:absolute;margin-left:0;margin-top:0;width:562.7pt;height:797.1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" filled="f" strokecolor="#948a54" strokeweight="2pt">
              <v:path arrowok="t"/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17FEB" w14:textId="77777777" w:rsidR="00E542E1" w:rsidRPr="001F5A55" w:rsidRDefault="005C3DB4">
    <w:pPr>
      <w:tabs>
        <w:tab w:val="center" w:pos="4533"/>
      </w:tabs>
      <w:spacing w:after="0" w:line="259" w:lineRule="auto"/>
      <w:ind w:left="0" w:firstLine="0"/>
      <w:rPr>
        <w:lang w:val="nn-NO"/>
      </w:rPr>
    </w:pPr>
    <w:r>
      <w:t xml:space="preserve"> </w:t>
    </w:r>
    <w:r>
      <w:tab/>
    </w:r>
    <w:r w:rsidRPr="001F5A55">
      <w:rPr>
        <w:rFonts w:ascii="Times New Roman" w:eastAsia="Times New Roman" w:hAnsi="Times New Roman" w:cs="Times New Roman"/>
        <w:lang w:val="nn-NO"/>
      </w:rPr>
      <w:t xml:space="preserve">Tema Morsmål – osloMet.morsmal.no </w:t>
    </w:r>
  </w:p>
  <w:p w14:paraId="06C551E3" w14:textId="77777777" w:rsidR="00E542E1" w:rsidRPr="001F5A55" w:rsidRDefault="005C3DB4">
    <w:pPr>
      <w:tabs>
        <w:tab w:val="center" w:pos="4536"/>
        <w:tab w:val="center" w:pos="8706"/>
      </w:tabs>
      <w:spacing w:after="0" w:line="259" w:lineRule="auto"/>
      <w:ind w:left="0" w:firstLine="0"/>
      <w:rPr>
        <w:lang w:val="nn-NO"/>
      </w:rPr>
    </w:pPr>
    <w:r w:rsidRPr="001F5A55">
      <w:rPr>
        <w:rFonts w:ascii="Times New Roman" w:eastAsia="Times New Roman" w:hAnsi="Times New Roman" w:cs="Times New Roman"/>
        <w:lang w:val="nn-NO"/>
      </w:rPr>
      <w:t xml:space="preserve"> </w:t>
    </w:r>
    <w:r w:rsidRPr="001F5A55">
      <w:rPr>
        <w:rFonts w:ascii="Times New Roman" w:eastAsia="Times New Roman" w:hAnsi="Times New Roman" w:cs="Times New Roman"/>
        <w:lang w:val="nn-NO"/>
      </w:rPr>
      <w:tab/>
    </w:r>
    <w:proofErr w:type="spellStart"/>
    <w:r w:rsidRPr="001F5A55">
      <w:rPr>
        <w:rFonts w:ascii="Times New Roman" w:eastAsia="Times New Roman" w:hAnsi="Times New Roman" w:cs="Times New Roman"/>
        <w:lang w:val="nn-NO"/>
      </w:rPr>
      <w:t>nafo</w:t>
    </w:r>
    <w:proofErr w:type="spellEnd"/>
    <w:r w:rsidRPr="001F5A55">
      <w:rPr>
        <w:rFonts w:ascii="Times New Roman" w:eastAsia="Times New Roman" w:hAnsi="Times New Roman" w:cs="Times New Roman"/>
        <w:lang w:val="nn-NO"/>
      </w:rPr>
      <w:t xml:space="preserve"> - Nasjonalt senter for </w:t>
    </w:r>
    <w:proofErr w:type="spellStart"/>
    <w:r w:rsidRPr="001F5A55">
      <w:rPr>
        <w:rFonts w:ascii="Times New Roman" w:eastAsia="Times New Roman" w:hAnsi="Times New Roman" w:cs="Times New Roman"/>
        <w:lang w:val="nn-NO"/>
      </w:rPr>
      <w:t>flerkulturell</w:t>
    </w:r>
    <w:proofErr w:type="spellEnd"/>
    <w:r w:rsidRPr="001F5A55">
      <w:rPr>
        <w:rFonts w:ascii="Times New Roman" w:eastAsia="Times New Roman" w:hAnsi="Times New Roman" w:cs="Times New Roman"/>
        <w:lang w:val="nn-NO"/>
      </w:rPr>
      <w:t xml:space="preserve"> opplæring </w:t>
    </w:r>
    <w:r w:rsidRPr="001F5A55">
      <w:rPr>
        <w:lang w:val="nn-NO"/>
      </w:rPr>
      <w:t xml:space="preserve"> </w:t>
    </w:r>
    <w:r w:rsidRPr="001F5A55">
      <w:rPr>
        <w:lang w:val="nn-NO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44E31" w14:textId="77777777" w:rsidR="005C3DB4" w:rsidRDefault="005C3DB4">
      <w:pPr>
        <w:spacing w:after="0" w:line="240" w:lineRule="auto"/>
      </w:pPr>
      <w:r>
        <w:separator/>
      </w:r>
    </w:p>
  </w:footnote>
  <w:footnote w:type="continuationSeparator" w:id="0">
    <w:p w14:paraId="3AFD5697" w14:textId="77777777" w:rsidR="005C3DB4" w:rsidRDefault="005C3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44EF" w14:textId="77777777" w:rsidR="00E542E1" w:rsidRDefault="005C3DB4">
    <w:pPr>
      <w:spacing w:after="0" w:line="244" w:lineRule="auto"/>
      <w:ind w:left="0" w:right="4712" w:firstLine="0"/>
    </w:pPr>
    <w:r>
      <w:t xml:space="preserve">Europeernes store oppdagelsesreiser-russisk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D716E" w14:textId="77777777" w:rsidR="00E542E1" w:rsidRPr="00B922E5" w:rsidRDefault="005C3DB4">
    <w:pPr>
      <w:spacing w:after="0" w:line="244" w:lineRule="auto"/>
      <w:ind w:left="0" w:right="4712" w:firstLine="0"/>
      <w:rPr>
        <w:sz w:val="20"/>
        <w:szCs w:val="18"/>
      </w:rPr>
    </w:pPr>
    <w:r w:rsidRPr="00B922E5">
      <w:rPr>
        <w:sz w:val="20"/>
        <w:szCs w:val="18"/>
      </w:rPr>
      <w:t xml:space="preserve">Europeernes store oppdagelsesreiser-russisk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07DB0" w14:textId="77777777" w:rsidR="00E542E1" w:rsidRDefault="005C3DB4">
    <w:pPr>
      <w:spacing w:after="0" w:line="244" w:lineRule="auto"/>
      <w:ind w:left="0" w:right="4712" w:firstLine="0"/>
    </w:pPr>
    <w:r>
      <w:t xml:space="preserve">Europeernes store oppdagelsesreiser-russisk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2799A"/>
    <w:multiLevelType w:val="hybridMultilevel"/>
    <w:tmpl w:val="B8F2BD76"/>
    <w:lvl w:ilvl="0" w:tplc="DB20DE7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D8360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C406B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80371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E6179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423B9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10207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4EC73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F4557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AC91A9F"/>
    <w:multiLevelType w:val="hybridMultilevel"/>
    <w:tmpl w:val="D276B8E4"/>
    <w:lvl w:ilvl="0" w:tplc="7B4E00B6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2A676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3E6C1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4A1ED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64D4C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1056A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6079F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A8B32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64CFD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6535982"/>
    <w:multiLevelType w:val="hybridMultilevel"/>
    <w:tmpl w:val="35F6A1B2"/>
    <w:lvl w:ilvl="0" w:tplc="AE126C5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DE857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F6DB0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26FFF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4806E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D853D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9C158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A8B92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3AA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2E1"/>
    <w:rsid w:val="001F5A55"/>
    <w:rsid w:val="005646E8"/>
    <w:rsid w:val="005C3DB4"/>
    <w:rsid w:val="00B922E5"/>
    <w:rsid w:val="00E5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F1F1B"/>
  <w15:docId w15:val="{5A4829D6-55F1-4382-B915-A41DB6850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7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2E5496"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Calibri" w:eastAsia="Calibri" w:hAnsi="Calibri" w:cs="Calibri"/>
      <w:color w:val="2E5496"/>
      <w:sz w:val="28"/>
    </w:rPr>
  </w:style>
  <w:style w:type="paragraph" w:styleId="Bunntekst">
    <w:name w:val="footer"/>
    <w:basedOn w:val="Normal"/>
    <w:link w:val="BunntekstTegn"/>
    <w:uiPriority w:val="99"/>
    <w:unhideWhenUsed/>
    <w:rsid w:val="00B922E5"/>
    <w:pPr>
      <w:tabs>
        <w:tab w:val="center" w:pos="4536"/>
        <w:tab w:val="right" w:pos="9072"/>
      </w:tabs>
      <w:spacing w:after="0" w:line="240" w:lineRule="auto"/>
      <w:ind w:left="0" w:firstLine="0"/>
    </w:pPr>
    <w:rPr>
      <w:rFonts w:asciiTheme="minorHAnsi" w:eastAsiaTheme="minorHAnsi" w:hAnsiTheme="minorHAnsi" w:cs="Cordia New"/>
      <w:color w:val="auto"/>
      <w:sz w:val="28"/>
      <w:lang w:eastAsia="en-US" w:bidi="th-TH"/>
    </w:rPr>
  </w:style>
  <w:style w:type="character" w:customStyle="1" w:styleId="BunntekstTegn">
    <w:name w:val="Bunntekst Tegn"/>
    <w:basedOn w:val="Standardskriftforavsnitt"/>
    <w:link w:val="Bunntekst"/>
    <w:uiPriority w:val="99"/>
    <w:rsid w:val="00B922E5"/>
    <w:rPr>
      <w:rFonts w:eastAsiaTheme="minorHAnsi" w:cs="Cordia New"/>
      <w:sz w:val="28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1254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Microsoft Word - Europeernes oppdagelsesreiser-tekst-russisk-UU.docx</vt:lpstr>
    </vt:vector>
  </TitlesOfParts>
  <Company/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Europeernes oppdagelsesreiser-tekst-russisk-UU.docx</dc:title>
  <dc:subject/>
  <dc:creator>Hasret Rezan Barcin</dc:creator>
  <cp:keywords/>
  <cp:lastModifiedBy>Hasret Rezan Barcin</cp:lastModifiedBy>
  <cp:revision>2</cp:revision>
  <dcterms:created xsi:type="dcterms:W3CDTF">2021-09-07T18:45:00Z</dcterms:created>
  <dcterms:modified xsi:type="dcterms:W3CDTF">2021-09-07T18:45:00Z</dcterms:modified>
</cp:coreProperties>
</file>