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7579" w14:textId="01EE3EAA" w:rsidR="004253C4" w:rsidRPr="002B3D65" w:rsidRDefault="00F658FB" w:rsidP="002B3D65">
      <w:pPr>
        <w:pStyle w:val="Overskrift1"/>
        <w:jc w:val="center"/>
        <w:rPr>
          <w:b w:val="0"/>
          <w:bCs/>
          <w:sz w:val="40"/>
          <w:szCs w:val="40"/>
        </w:rPr>
      </w:pPr>
      <w:r w:rsidRPr="002B3D65">
        <w:rPr>
          <w:b w:val="0"/>
          <w:bCs/>
          <w:sz w:val="40"/>
          <w:szCs w:val="40"/>
          <w:rtl/>
        </w:rPr>
        <w:t xml:space="preserve">تکنولوژی و تکامل اجتماعی( </w:t>
      </w:r>
      <w:r w:rsidRPr="002B3D65">
        <w:rPr>
          <w:b w:val="0"/>
          <w:bCs/>
          <w:sz w:val="40"/>
          <w:szCs w:val="40"/>
        </w:rPr>
        <w:t>۱</w:t>
      </w:r>
      <w:r w:rsidRPr="002B3D65">
        <w:rPr>
          <w:b w:val="0"/>
          <w:bCs/>
          <w:sz w:val="40"/>
          <w:szCs w:val="40"/>
          <w:rtl/>
        </w:rPr>
        <w:t>)</w:t>
      </w:r>
    </w:p>
    <w:p w14:paraId="77229C7D" w14:textId="77777777" w:rsidR="004253C4" w:rsidRPr="00920A05" w:rsidRDefault="00F658FB" w:rsidP="004372FB">
      <w:pPr>
        <w:spacing w:after="21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05DA593B" w14:textId="77777777" w:rsidR="004253C4" w:rsidRPr="00920A05" w:rsidRDefault="00F658FB" w:rsidP="004372FB">
      <w:pPr>
        <w:spacing w:line="360" w:lineRule="auto"/>
        <w:ind w:left="-11" w:right="170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ضرورت اساسی انسانها چیست؟ این سوال شاید در ذهن هر آدمی مطرح شده باشد. نیاز اصلی انسان مانند دیگر حیوانات سه چیز است: مواد خوراکی، مواد نوشیدنی و تولید مثل. فرق انسان با حیوان درین است که نیاز حیوانی به همین سه چیز خلاصه می شود اما انسان به پوشاک و سرپناه یا خانه نیز ضرورت دارد . </w:t>
      </w:r>
    </w:p>
    <w:p w14:paraId="249DDC9D" w14:textId="77777777" w:rsidR="004253C4" w:rsidRPr="00920A05" w:rsidRDefault="00F658FB" w:rsidP="004372FB">
      <w:pPr>
        <w:spacing w:after="161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57254501" w14:textId="77777777" w:rsidR="004253C4" w:rsidRPr="002B3D65" w:rsidRDefault="00F658FB" w:rsidP="002B3D65">
      <w:pPr>
        <w:pStyle w:val="Overskrift2"/>
        <w:rPr>
          <w:b w:val="0"/>
          <w:bCs/>
          <w:sz w:val="40"/>
          <w:szCs w:val="32"/>
        </w:rPr>
      </w:pPr>
      <w:r w:rsidRPr="002B3D65">
        <w:rPr>
          <w:b w:val="0"/>
          <w:bCs/>
          <w:sz w:val="40"/>
          <w:szCs w:val="32"/>
          <w:rtl/>
        </w:rPr>
        <w:t xml:space="preserve">انرژی و مواد خام </w:t>
      </w:r>
    </w:p>
    <w:p w14:paraId="4BD52CA0" w14:textId="77777777" w:rsidR="004253C4" w:rsidRPr="00920A05" w:rsidRDefault="00F658FB" w:rsidP="004372FB">
      <w:pPr>
        <w:spacing w:line="360" w:lineRule="auto"/>
        <w:ind w:left="-11" w:right="170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انسان و حیوان هر دو به انرژی ضرورت دارند تا کار و عملی را انجام دهند. تفاوت انسان و حیوان درین مورد استفاده و رشد وسائل کار یا تکنالوژی است. از تکنالوژی منظور ما دانش و وسائل اند که انسانها آنها را خلق نموده و دایمن رشد داده اند، مانند بیل، داس، گاو آهن، آسیاب بادی، آسیاب آبی، ماشین بخار، موتور احتراقی، ماشین برقی، راکتور اتمی و غیره . </w:t>
      </w:r>
    </w:p>
    <w:p w14:paraId="4C1DDA3B" w14:textId="77777777" w:rsidR="004253C4" w:rsidRPr="00920A05" w:rsidRDefault="00F658FB" w:rsidP="004372FB">
      <w:pPr>
        <w:spacing w:line="360" w:lineRule="auto"/>
        <w:ind w:left="-11" w:right="170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مواد خام و انرژی که انسان ها مورد استفاده قرار می دهند بنام منابع یاد میشود. حیوانات فقط به منابع مواد غذائی وابستگی دارند اما انسانها از منابع متفاوت استفاده می کنند و سطح رشد تکنولوژی میزان منابع انسانی را تعیین می کند . </w:t>
      </w:r>
    </w:p>
    <w:p w14:paraId="3049D6B0" w14:textId="77777777" w:rsidR="004253C4" w:rsidRPr="00920A05" w:rsidRDefault="00F658FB" w:rsidP="004372FB">
      <w:pPr>
        <w:spacing w:after="0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3A3DE2C1" w14:textId="77777777" w:rsidR="00ED56F7" w:rsidRDefault="00072323" w:rsidP="00ED56F7">
      <w:pPr>
        <w:keepNext/>
        <w:spacing w:after="0" w:line="360" w:lineRule="auto"/>
        <w:ind w:left="201" w:right="0"/>
        <w:jc w:val="center"/>
      </w:pPr>
      <w:r>
        <w:rPr>
          <w:noProof/>
        </w:rPr>
        <w:drawing>
          <wp:inline distT="0" distB="0" distL="0" distR="0" wp14:anchorId="786ABFED" wp14:editId="0049DE76">
            <wp:extent cx="5511801" cy="4133850"/>
            <wp:effectExtent l="0" t="0" r="0" b="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25" cy="414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DDBD5" w14:textId="62966453" w:rsidR="004253C4" w:rsidRPr="00920A05" w:rsidRDefault="00ED56F7" w:rsidP="00ED56F7">
      <w:pPr>
        <w:pStyle w:val="Bildetekst"/>
        <w:jc w:val="center"/>
        <w:rPr>
          <w:rFonts w:asciiTheme="minorBidi" w:hAnsiTheme="minorBidi" w:cstheme="minorBidi"/>
          <w:sz w:val="24"/>
          <w:szCs w:val="24"/>
          <w:lang w:bidi="prs-AF"/>
        </w:rPr>
      </w:pPr>
      <w:r>
        <w:t xml:space="preserve">ill: Wikimedia </w:t>
      </w:r>
      <w:r w:rsidRPr="001958F9">
        <w:t>(CC BY-SA 4.0)</w:t>
      </w:r>
    </w:p>
    <w:p w14:paraId="5DA72F34" w14:textId="77777777" w:rsidR="004253C4" w:rsidRPr="00920A05" w:rsidRDefault="00F658FB" w:rsidP="004372FB">
      <w:pPr>
        <w:spacing w:after="0" w:line="360" w:lineRule="auto"/>
        <w:ind w:left="50" w:right="4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lastRenderedPageBreak/>
        <w:t xml:space="preserve"> </w:t>
      </w:r>
    </w:p>
    <w:p w14:paraId="71CAB9E6" w14:textId="77777777" w:rsidR="004253C4" w:rsidRPr="00920A05" w:rsidRDefault="00F658FB" w:rsidP="004372FB">
      <w:pPr>
        <w:spacing w:line="360" w:lineRule="auto"/>
        <w:ind w:left="-11" w:right="300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اگر به تاریخ انسانی از دوران که به شکار و گرد آوری خوراک مصروف بودند تا دوران جامعه صنعتی و مابعد آن نظر افگنیم، می بینیم که منابع و تکنولوژی دایم در حال تغییر و رشد بوده است. </w:t>
      </w:r>
    </w:p>
    <w:p w14:paraId="094AAEDC" w14:textId="77777777" w:rsidR="004253C4" w:rsidRPr="00920A05" w:rsidRDefault="00F658FB" w:rsidP="004372FB">
      <w:pPr>
        <w:spacing w:line="360" w:lineRule="auto"/>
        <w:ind w:left="-11" w:right="432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در درازای تاریخ جامعه بشری دو انقلاب مهم در عرصه تولید و تکنولوژی رخ داده است: انقلاب زراعتی )کشاورزی( و انقلاب صنعتی. </w:t>
      </w:r>
    </w:p>
    <w:p w14:paraId="1122DC9B" w14:textId="77777777" w:rsidR="004253C4" w:rsidRPr="00920A05" w:rsidRDefault="00F658FB" w:rsidP="004372FB">
      <w:pPr>
        <w:spacing w:after="59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0175E002" w14:textId="5CB4B0A5" w:rsidR="004253C4" w:rsidRPr="00920A05" w:rsidRDefault="00F658FB" w:rsidP="004372FB">
      <w:pPr>
        <w:pStyle w:val="Overskrift2"/>
        <w:spacing w:line="360" w:lineRule="auto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bCs/>
          <w:sz w:val="24"/>
          <w:rtl/>
          <w:lang w:bidi="prs-AF"/>
        </w:rPr>
        <w:t xml:space="preserve">انقلاب زراعتی </w:t>
      </w:r>
    </w:p>
    <w:p w14:paraId="221F5AF6" w14:textId="77777777" w:rsidR="004253C4" w:rsidRPr="00920A05" w:rsidRDefault="00F658FB" w:rsidP="004372FB">
      <w:pPr>
        <w:spacing w:line="360" w:lineRule="auto"/>
        <w:ind w:left="-11" w:right="28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اهلی کردن تعداد از حیوانات و کاشتن زمین در مسیر تاریخ بشری تحول بسیار بزرگی به شمار می آید. انسانها با رام کردن بعضی حیوانات وحشی و کاشتن بعضی نباتات خود رو، تولیدات خود را افزایش دادند . </w:t>
      </w:r>
    </w:p>
    <w:p w14:paraId="27F1459E" w14:textId="77777777" w:rsidR="004253C4" w:rsidRPr="00920A05" w:rsidRDefault="00F658FB" w:rsidP="004372FB">
      <w:pPr>
        <w:spacing w:after="44" w:line="360" w:lineRule="auto"/>
        <w:ind w:left="-11" w:right="170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حیوانات متفاوت در دوره های متفاوت اهلی شدند. سگ اولین حیوان بود که انسانها آنرا رام کردند و این حادثه قریب </w:t>
      </w:r>
      <w:r w:rsidRPr="00920A05">
        <w:rPr>
          <w:rFonts w:asciiTheme="minorBidi" w:hAnsiTheme="minorBidi" w:cstheme="minorBidi"/>
          <w:sz w:val="24"/>
          <w:lang w:bidi="prs-AF"/>
        </w:rPr>
        <w:t>۱۲</w:t>
      </w: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 هزار سال قبل رخ داد و سپس جانوران دیگر اهلی گردیدند . </w:t>
      </w:r>
    </w:p>
    <w:p w14:paraId="6E0890DB" w14:textId="77777777" w:rsidR="004253C4" w:rsidRPr="00920A05" w:rsidRDefault="00F658FB" w:rsidP="004372FB">
      <w:pPr>
        <w:spacing w:after="14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17B306BD" w14:textId="77777777" w:rsidR="00A63CC5" w:rsidRDefault="00B06CDC" w:rsidP="00A63CC5">
      <w:pPr>
        <w:keepNext/>
        <w:spacing w:after="0" w:line="360" w:lineRule="auto"/>
        <w:ind w:right="0"/>
        <w:jc w:val="center"/>
      </w:pPr>
      <w:r>
        <w:rPr>
          <w:noProof/>
        </w:rPr>
        <w:drawing>
          <wp:inline distT="0" distB="0" distL="0" distR="0" wp14:anchorId="036C407D" wp14:editId="294BC485">
            <wp:extent cx="3438525" cy="3962330"/>
            <wp:effectExtent l="0" t="0" r="0" b="63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578" cy="39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A0A92" w14:textId="4CE6D88B" w:rsidR="004253C4" w:rsidRPr="00920A05" w:rsidRDefault="00A63CC5" w:rsidP="00A63CC5">
      <w:pPr>
        <w:pStyle w:val="Bildetekst"/>
        <w:jc w:val="center"/>
        <w:rPr>
          <w:rFonts w:asciiTheme="minorBidi" w:hAnsiTheme="minorBidi" w:cstheme="minorBidi"/>
          <w:sz w:val="24"/>
          <w:szCs w:val="24"/>
          <w:lang w:bidi="prs-AF"/>
        </w:rPr>
      </w:pPr>
      <w:r>
        <w:t xml:space="preserve">ill: Wikimedia </w:t>
      </w:r>
      <w:r w:rsidRPr="002442B7">
        <w:t>(CC BY-SA 4.0)</w:t>
      </w:r>
    </w:p>
    <w:p w14:paraId="6B645F93" w14:textId="77777777" w:rsidR="004253C4" w:rsidRPr="00920A05" w:rsidRDefault="00F658FB" w:rsidP="004372FB">
      <w:pPr>
        <w:spacing w:after="21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04B370C2" w14:textId="77777777" w:rsidR="004253C4" w:rsidRPr="00920A05" w:rsidRDefault="00F658FB" w:rsidP="004372FB">
      <w:pPr>
        <w:spacing w:after="40" w:line="360" w:lineRule="auto"/>
        <w:ind w:left="-11" w:right="170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در جدول زیر مکان و زمان تقریبی رام شدن حیوانات که در زندگی انسان ها تاثیر فراوان داشته اند ،مشاهده می کنید. </w:t>
      </w:r>
    </w:p>
    <w:p w14:paraId="72F97ABF" w14:textId="77777777" w:rsidR="004253C4" w:rsidRPr="00920A05" w:rsidRDefault="00F658FB" w:rsidP="004372FB">
      <w:pPr>
        <w:spacing w:after="0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lastRenderedPageBreak/>
        <w:t xml:space="preserve"> </w:t>
      </w:r>
    </w:p>
    <w:tbl>
      <w:tblPr>
        <w:tblStyle w:val="TableGrid"/>
        <w:tblW w:w="9170" w:type="dxa"/>
        <w:tblInd w:w="120" w:type="dxa"/>
        <w:tblCellMar>
          <w:top w:w="62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3056"/>
        <w:gridCol w:w="3058"/>
        <w:gridCol w:w="3056"/>
      </w:tblGrid>
      <w:tr w:rsidR="004253C4" w:rsidRPr="00920A05" w14:paraId="79B5724B" w14:textId="77777777" w:rsidTr="001955A0">
        <w:trPr>
          <w:trHeight w:val="331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DB09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زمان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C69B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مکان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F615" w14:textId="77777777" w:rsidR="004253C4" w:rsidRPr="00920A05" w:rsidRDefault="00F658FB" w:rsidP="004372FB">
            <w:pPr>
              <w:spacing w:after="0" w:line="360" w:lineRule="auto"/>
              <w:ind w:left="4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حیوان </w:t>
            </w:r>
          </w:p>
        </w:tc>
      </w:tr>
      <w:tr w:rsidR="004253C4" w:rsidRPr="00920A05" w14:paraId="453D8057" w14:textId="77777777" w:rsidTr="001955A0">
        <w:trPr>
          <w:trHeight w:val="334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B263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۱۰۰۰۰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ق. م.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65A5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خاورمیانه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3114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سگ </w:t>
            </w:r>
          </w:p>
        </w:tc>
      </w:tr>
      <w:tr w:rsidR="004253C4" w:rsidRPr="00920A05" w14:paraId="41B5C5C4" w14:textId="77777777" w:rsidTr="001955A0">
        <w:trPr>
          <w:trHeight w:val="331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6CA9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۸۵۰۰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ق. م.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6E2F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خاورمیانه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ABF0" w14:textId="77777777" w:rsidR="004253C4" w:rsidRPr="00920A05" w:rsidRDefault="00F658FB" w:rsidP="004372FB">
            <w:pPr>
              <w:spacing w:after="0" w:line="360" w:lineRule="auto"/>
              <w:ind w:left="2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بز </w:t>
            </w:r>
          </w:p>
        </w:tc>
      </w:tr>
      <w:tr w:rsidR="004253C4" w:rsidRPr="00920A05" w14:paraId="0B78792C" w14:textId="77777777" w:rsidTr="001955A0">
        <w:trPr>
          <w:trHeight w:val="332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D727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۸۵۰۰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ق. م.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E30A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خاورمیانه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B174" w14:textId="77777777" w:rsidR="004253C4" w:rsidRPr="00920A05" w:rsidRDefault="00F658FB" w:rsidP="004372FB">
            <w:pPr>
              <w:spacing w:after="0" w:line="360" w:lineRule="auto"/>
              <w:ind w:left="2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گوسفند </w:t>
            </w:r>
          </w:p>
        </w:tc>
      </w:tr>
      <w:tr w:rsidR="004253C4" w:rsidRPr="00920A05" w14:paraId="2B279DC2" w14:textId="77777777" w:rsidTr="001955A0">
        <w:trPr>
          <w:trHeight w:val="334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5225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۷۵۰۰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ق. </w:t>
            </w:r>
            <w:proofErr w:type="gramStart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>م .</w:t>
            </w:r>
            <w:proofErr w:type="gramEnd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2206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خاورمیانه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5B8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خوک </w:t>
            </w:r>
          </w:p>
        </w:tc>
      </w:tr>
      <w:tr w:rsidR="004253C4" w:rsidRPr="00920A05" w14:paraId="481E4B03" w14:textId="77777777" w:rsidTr="001955A0">
        <w:trPr>
          <w:trHeight w:val="331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F41E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۷۰۰۰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ق. </w:t>
            </w:r>
            <w:proofErr w:type="gramStart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>م .</w:t>
            </w:r>
            <w:proofErr w:type="gramEnd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82A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خاورمیانه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5838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گاو </w:t>
            </w:r>
          </w:p>
        </w:tc>
      </w:tr>
      <w:tr w:rsidR="004253C4" w:rsidRPr="00920A05" w14:paraId="20D554A7" w14:textId="77777777" w:rsidTr="001955A0">
        <w:trPr>
          <w:trHeight w:val="331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96CB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۷۰۰۰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ق. </w:t>
            </w:r>
            <w:proofErr w:type="gramStart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>م .</w:t>
            </w:r>
            <w:proofErr w:type="gramEnd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C861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خاورمیانه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1AE3" w14:textId="77777777" w:rsidR="004253C4" w:rsidRPr="00920A05" w:rsidRDefault="00F658FB" w:rsidP="004372FB">
            <w:pPr>
              <w:spacing w:after="0" w:line="360" w:lineRule="auto"/>
              <w:ind w:left="2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پشک </w:t>
            </w:r>
          </w:p>
        </w:tc>
      </w:tr>
      <w:tr w:rsidR="004253C4" w:rsidRPr="00920A05" w14:paraId="42FB0BC8" w14:textId="77777777" w:rsidTr="001955A0">
        <w:trPr>
          <w:trHeight w:val="334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4A82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۷۰۰۰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ق. </w:t>
            </w:r>
            <w:proofErr w:type="gramStart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>م .</w:t>
            </w:r>
            <w:proofErr w:type="gramEnd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2DC7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چین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8E3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مرغ </w:t>
            </w:r>
          </w:p>
        </w:tc>
      </w:tr>
      <w:tr w:rsidR="004253C4" w:rsidRPr="00920A05" w14:paraId="721E25E6" w14:textId="77777777" w:rsidTr="001955A0">
        <w:trPr>
          <w:trHeight w:val="331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DCA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۴۰۰۰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ق. </w:t>
            </w:r>
            <w:proofErr w:type="gramStart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>م .</w:t>
            </w:r>
            <w:proofErr w:type="gramEnd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C8D1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خاورمیانه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0359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خر </w:t>
            </w:r>
          </w:p>
        </w:tc>
      </w:tr>
      <w:tr w:rsidR="004253C4" w:rsidRPr="00920A05" w14:paraId="72C669B7" w14:textId="77777777" w:rsidTr="001955A0">
        <w:trPr>
          <w:trHeight w:val="331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EE15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۴۰۰۰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ق. م.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431D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اوکرائین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A52C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اسپ </w:t>
            </w:r>
          </w:p>
        </w:tc>
      </w:tr>
      <w:tr w:rsidR="004253C4" w:rsidRPr="00920A05" w14:paraId="70481BB0" w14:textId="77777777" w:rsidTr="001955A0">
        <w:trPr>
          <w:trHeight w:val="334"/>
          <w:tblHeader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7E6D" w14:textId="77777777" w:rsidR="004253C4" w:rsidRPr="00920A05" w:rsidRDefault="00F658FB" w:rsidP="004372FB">
            <w:pPr>
              <w:spacing w:after="0" w:line="360" w:lineRule="auto"/>
              <w:ind w:left="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۳۰۰۰</w:t>
            </w: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ق. </w:t>
            </w:r>
            <w:proofErr w:type="gramStart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>م .</w:t>
            </w:r>
            <w:proofErr w:type="gramEnd"/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F9A1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عرب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941F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شتر </w:t>
            </w:r>
          </w:p>
        </w:tc>
      </w:tr>
    </w:tbl>
    <w:p w14:paraId="195B1225" w14:textId="77777777" w:rsidR="004253C4" w:rsidRPr="00920A05" w:rsidRDefault="00F658FB" w:rsidP="004372FB">
      <w:pPr>
        <w:spacing w:after="0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55D3DBCC" w14:textId="77777777" w:rsidR="004253C4" w:rsidRPr="00920A05" w:rsidRDefault="00F658FB" w:rsidP="004372FB">
      <w:pPr>
        <w:spacing w:line="360" w:lineRule="auto"/>
        <w:ind w:left="-11" w:right="295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>در آغاز وسائل کار انسان ها بسیارساده و ابتدایی بود. آنها با سوزاندن سبزیجات بذر را در خاگستر آن می کاشتند، شیوه که تا هنوز در میان قبائل بومی آسیائی، افریقاپی و امریکای جنوبی رایج است .</w:t>
      </w:r>
    </w:p>
    <w:p w14:paraId="3BA41074" w14:textId="77777777" w:rsidR="004253C4" w:rsidRPr="00920A05" w:rsidRDefault="00F658FB" w:rsidP="004372FB">
      <w:pPr>
        <w:spacing w:after="44" w:line="360" w:lineRule="auto"/>
        <w:ind w:left="1" w:right="0" w:hanging="10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سپس وسائل جدید و مهم مانند گاو آهن ) وسیله شخم زنی( و داس ساخته شد. گاو آهن و داس  </w:t>
      </w:r>
    </w:p>
    <w:p w14:paraId="201808D6" w14:textId="77777777" w:rsidR="004253C4" w:rsidRPr="00920A05" w:rsidRDefault="00F658FB" w:rsidP="004372FB">
      <w:pPr>
        <w:spacing w:after="13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18FDAD93" w14:textId="77777777" w:rsidR="00EA15E6" w:rsidRDefault="00EA15E6" w:rsidP="00EA15E6">
      <w:pPr>
        <w:keepNext/>
        <w:jc w:val="center"/>
      </w:pPr>
      <w:r>
        <w:rPr>
          <w:noProof/>
        </w:rPr>
        <w:drawing>
          <wp:inline distT="0" distB="0" distL="0" distR="0" wp14:anchorId="1E11541E" wp14:editId="25878135">
            <wp:extent cx="4864649" cy="3228975"/>
            <wp:effectExtent l="0" t="0" r="0" b="0"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659" cy="325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7B349" w14:textId="264A2207" w:rsidR="004253C4" w:rsidRPr="00920A05" w:rsidRDefault="00EA15E6" w:rsidP="00EA15E6">
      <w:pPr>
        <w:pStyle w:val="Bildetekst"/>
        <w:jc w:val="center"/>
        <w:rPr>
          <w:rFonts w:asciiTheme="minorBidi" w:hAnsiTheme="minorBidi" w:cstheme="minorBidi"/>
          <w:sz w:val="24"/>
          <w:lang w:bidi="prs-AF"/>
        </w:rPr>
      </w:pPr>
      <w:r>
        <w:t xml:space="preserve">ill: Wikimedia </w:t>
      </w:r>
      <w:r w:rsidRPr="00CE03D1">
        <w:t>(CC BY-SA 3.0)</w:t>
      </w:r>
    </w:p>
    <w:p w14:paraId="0945E48B" w14:textId="77777777" w:rsidR="004253C4" w:rsidRPr="00920A05" w:rsidRDefault="00F658FB" w:rsidP="004372FB">
      <w:pPr>
        <w:spacing w:after="21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lastRenderedPageBreak/>
        <w:t xml:space="preserve"> </w:t>
      </w:r>
    </w:p>
    <w:p w14:paraId="595D66FC" w14:textId="77777777" w:rsidR="004253C4" w:rsidRPr="00920A05" w:rsidRDefault="00F658FB" w:rsidP="004372FB">
      <w:pPr>
        <w:spacing w:line="360" w:lineRule="auto"/>
        <w:ind w:left="-11" w:right="634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پیشرفت زیادی را در تولید زراعتی فراهم نمود. با استفاده از واگون ها بجای انسانها و حیوانات برای حمل مواد، گام مهم دیگری درین زمینه برداشته شد . </w:t>
      </w:r>
    </w:p>
    <w:p w14:paraId="6F44BE1E" w14:textId="77777777" w:rsidR="004253C4" w:rsidRPr="00920A05" w:rsidRDefault="00F658FB" w:rsidP="004372FB">
      <w:pPr>
        <w:spacing w:line="360" w:lineRule="auto"/>
        <w:ind w:left="-11" w:right="571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با اینکه این تحولات در طی چند هزار سال رخ داد اما ما به آن انقلاب زراعتی در تاریخ جامعه بشری می گوئیم. این انقلاب ابتدا در خاورمیانه )شرق میانه(، هندوستان و چین بین </w:t>
      </w:r>
      <w:r w:rsidRPr="00920A05">
        <w:rPr>
          <w:rFonts w:asciiTheme="minorBidi" w:hAnsiTheme="minorBidi" w:cstheme="minorBidi"/>
          <w:sz w:val="24"/>
          <w:lang w:bidi="prs-AF"/>
        </w:rPr>
        <w:t>۷</w:t>
      </w: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 تا </w:t>
      </w:r>
      <w:r w:rsidRPr="00920A05">
        <w:rPr>
          <w:rFonts w:asciiTheme="minorBidi" w:hAnsiTheme="minorBidi" w:cstheme="minorBidi"/>
          <w:sz w:val="24"/>
          <w:lang w:bidi="prs-AF"/>
        </w:rPr>
        <w:t>۸</w:t>
      </w: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 هزار سال قبل از تاریخ اتفاق افتاد . </w:t>
      </w:r>
    </w:p>
    <w:p w14:paraId="3B3E664E" w14:textId="77777777" w:rsidR="004253C4" w:rsidRPr="00920A05" w:rsidRDefault="00F658FB" w:rsidP="004372FB">
      <w:pPr>
        <w:spacing w:after="44" w:line="360" w:lineRule="auto"/>
        <w:ind w:left="1" w:right="0" w:hanging="10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شیوه و تکنیک زراعتی در اروپا به تدریج بطرف غرب و شمال آن توسعه یافت. در جنوب </w:t>
      </w:r>
    </w:p>
    <w:p w14:paraId="63E79D45" w14:textId="77777777" w:rsidR="004253C4" w:rsidRPr="00920A05" w:rsidRDefault="00F658FB" w:rsidP="004372FB">
      <w:pPr>
        <w:spacing w:line="360" w:lineRule="auto"/>
        <w:ind w:left="-11" w:right="170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اسکاندنیویا کشتکاری در حدود </w:t>
      </w:r>
      <w:r w:rsidRPr="00920A05">
        <w:rPr>
          <w:rFonts w:asciiTheme="minorBidi" w:hAnsiTheme="minorBidi" w:cstheme="minorBidi"/>
          <w:sz w:val="24"/>
          <w:lang w:bidi="prs-AF"/>
        </w:rPr>
        <w:t>۴۰۰۰</w:t>
      </w: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 سال قبل از میلاد رایج گردید و سپس از آنجا به ناروی توسعه یافت.  </w:t>
      </w:r>
    </w:p>
    <w:p w14:paraId="47893F3A" w14:textId="77777777" w:rsidR="004253C4" w:rsidRPr="00920A05" w:rsidRDefault="00F658FB" w:rsidP="004372FB">
      <w:pPr>
        <w:spacing w:after="211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774B61C5" w14:textId="77777777" w:rsidR="004253C4" w:rsidRPr="00CB41D8" w:rsidRDefault="00F658FB" w:rsidP="00CB41D8">
      <w:pPr>
        <w:pStyle w:val="Overskrift2"/>
        <w:rPr>
          <w:b w:val="0"/>
          <w:bCs/>
          <w:sz w:val="40"/>
          <w:szCs w:val="32"/>
        </w:rPr>
      </w:pPr>
      <w:r w:rsidRPr="00CB41D8">
        <w:rPr>
          <w:b w:val="0"/>
          <w:bCs/>
          <w:sz w:val="40"/>
          <w:szCs w:val="32"/>
          <w:rtl/>
        </w:rPr>
        <w:t xml:space="preserve">تمرینات </w:t>
      </w:r>
    </w:p>
    <w:p w14:paraId="21F2AA45" w14:textId="77777777" w:rsidR="004253C4" w:rsidRPr="00920A05" w:rsidRDefault="00F658FB" w:rsidP="004372FB">
      <w:pPr>
        <w:numPr>
          <w:ilvl w:val="0"/>
          <w:numId w:val="1"/>
        </w:numPr>
        <w:spacing w:after="44" w:line="360" w:lineRule="auto"/>
        <w:ind w:right="0" w:hanging="368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نیاز اساسی انسانها چیست؟ </w:t>
      </w:r>
    </w:p>
    <w:p w14:paraId="757ADB86" w14:textId="77777777" w:rsidR="004253C4" w:rsidRPr="00920A05" w:rsidRDefault="00F658FB" w:rsidP="004372FB">
      <w:pPr>
        <w:numPr>
          <w:ilvl w:val="0"/>
          <w:numId w:val="1"/>
        </w:numPr>
        <w:spacing w:after="44" w:line="360" w:lineRule="auto"/>
        <w:ind w:right="0" w:hanging="368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مفاهیم تکنولوژی و منابع را تعریف کنید و چه رابطه میان آنها وجود دارد؟ </w:t>
      </w:r>
    </w:p>
    <w:p w14:paraId="0544A84F" w14:textId="77777777" w:rsidR="004253C4" w:rsidRPr="00920A05" w:rsidRDefault="00F658FB" w:rsidP="004372FB">
      <w:pPr>
        <w:numPr>
          <w:ilvl w:val="0"/>
          <w:numId w:val="1"/>
        </w:numPr>
        <w:spacing w:after="44" w:line="360" w:lineRule="auto"/>
        <w:ind w:right="0" w:hanging="368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منظور از شکارچی و گردآورنده چیست و در چه زمان انسانها به این کار مشغول بودند؟ </w:t>
      </w:r>
    </w:p>
    <w:p w14:paraId="35F97F4B" w14:textId="77777777" w:rsidR="004253C4" w:rsidRPr="00920A05" w:rsidRDefault="00F658FB" w:rsidP="004372FB">
      <w:pPr>
        <w:numPr>
          <w:ilvl w:val="0"/>
          <w:numId w:val="1"/>
        </w:numPr>
        <w:spacing w:after="44" w:line="360" w:lineRule="auto"/>
        <w:ind w:right="0" w:hanging="368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انقلاب زراعتی چیست و چه وقت رخ داد؟ </w:t>
      </w:r>
    </w:p>
    <w:p w14:paraId="3F953A9C" w14:textId="77777777" w:rsidR="004253C4" w:rsidRPr="00920A05" w:rsidRDefault="00F658FB" w:rsidP="004372FB">
      <w:pPr>
        <w:numPr>
          <w:ilvl w:val="0"/>
          <w:numId w:val="1"/>
        </w:numPr>
        <w:spacing w:after="44" w:line="360" w:lineRule="auto"/>
        <w:ind w:right="0" w:hanging="368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اولین حیوان که انسانها رام کردند کدام حیوان بود و این حادثه در کجا اتفاق افتاد؟ </w:t>
      </w:r>
    </w:p>
    <w:p w14:paraId="5AF64EC2" w14:textId="77777777" w:rsidR="004253C4" w:rsidRPr="00920A05" w:rsidRDefault="00F658FB" w:rsidP="004372FB">
      <w:pPr>
        <w:numPr>
          <w:ilvl w:val="0"/>
          <w:numId w:val="1"/>
        </w:numPr>
        <w:spacing w:after="44" w:line="360" w:lineRule="auto"/>
        <w:ind w:right="0" w:hanging="368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سوخته کاری چه بود و آیا هنوز ازین روش در جهان استفاده می شود؟ </w:t>
      </w:r>
    </w:p>
    <w:p w14:paraId="36384B62" w14:textId="77777777" w:rsidR="004253C4" w:rsidRPr="00920A05" w:rsidRDefault="00F658FB" w:rsidP="004372FB">
      <w:pPr>
        <w:numPr>
          <w:ilvl w:val="0"/>
          <w:numId w:val="1"/>
        </w:numPr>
        <w:spacing w:after="44" w:line="360" w:lineRule="auto"/>
        <w:ind w:right="0" w:hanging="368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یک گاو آهن ) قلبه یا وسیله شخم( و داس چیست و چه تاثیر در تولیدات زراعتی داشت؟ </w:t>
      </w:r>
    </w:p>
    <w:p w14:paraId="28B0BF73" w14:textId="77777777" w:rsidR="004253C4" w:rsidRPr="00920A05" w:rsidRDefault="00F658FB" w:rsidP="004372FB">
      <w:pPr>
        <w:numPr>
          <w:ilvl w:val="0"/>
          <w:numId w:val="1"/>
        </w:numPr>
        <w:spacing w:after="44" w:line="360" w:lineRule="auto"/>
        <w:ind w:right="0" w:hanging="368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rtl/>
          <w:lang w:bidi="prs-AF"/>
        </w:rPr>
        <w:t xml:space="preserve">در چه زمانی دانش و وسائل کشتکاری در اسکاندنیویا پدید آمد </w:t>
      </w:r>
    </w:p>
    <w:p w14:paraId="1FAD783E" w14:textId="77777777" w:rsidR="004253C4" w:rsidRPr="00920A05" w:rsidRDefault="00F658FB" w:rsidP="004372FB">
      <w:pPr>
        <w:spacing w:after="249" w:line="360" w:lineRule="auto"/>
        <w:ind w:right="76"/>
        <w:jc w:val="left"/>
        <w:rPr>
          <w:rFonts w:asciiTheme="minorBidi" w:hAnsiTheme="minorBidi" w:cstheme="minorBidi"/>
          <w:sz w:val="24"/>
          <w:lang w:bidi="prs-AF"/>
        </w:rPr>
      </w:pPr>
      <w:r w:rsidRPr="00920A05">
        <w:rPr>
          <w:rFonts w:asciiTheme="minorBidi" w:hAnsiTheme="minorBidi" w:cstheme="minorBidi"/>
          <w:sz w:val="24"/>
          <w:lang w:bidi="prs-AF"/>
        </w:rPr>
        <w:t xml:space="preserve"> </w:t>
      </w:r>
    </w:p>
    <w:p w14:paraId="5CEAB7B7" w14:textId="77777777" w:rsidR="004253C4" w:rsidRPr="00CB41D8" w:rsidRDefault="00F658FB" w:rsidP="00CB41D8">
      <w:pPr>
        <w:pStyle w:val="Overskrift2"/>
        <w:rPr>
          <w:b w:val="0"/>
          <w:bCs/>
          <w:sz w:val="40"/>
          <w:szCs w:val="32"/>
        </w:rPr>
      </w:pPr>
      <w:r w:rsidRPr="00CB41D8">
        <w:rPr>
          <w:b w:val="0"/>
          <w:bCs/>
          <w:sz w:val="40"/>
          <w:szCs w:val="32"/>
          <w:rtl/>
        </w:rPr>
        <w:lastRenderedPageBreak/>
        <w:t xml:space="preserve">لیست کلمات </w:t>
      </w:r>
    </w:p>
    <w:tbl>
      <w:tblPr>
        <w:tblStyle w:val="TableGrid"/>
        <w:tblW w:w="9170" w:type="dxa"/>
        <w:tblInd w:w="120" w:type="dxa"/>
        <w:tblCellMar>
          <w:top w:w="14" w:type="dxa"/>
          <w:left w:w="324" w:type="dxa"/>
          <w:right w:w="104" w:type="dxa"/>
        </w:tblCellMar>
        <w:tblLook w:val="04A0" w:firstRow="1" w:lastRow="0" w:firstColumn="1" w:lastColumn="0" w:noHBand="0" w:noVBand="1"/>
      </w:tblPr>
      <w:tblGrid>
        <w:gridCol w:w="3704"/>
        <w:gridCol w:w="4112"/>
        <w:gridCol w:w="1354"/>
      </w:tblGrid>
      <w:tr w:rsidR="004253C4" w:rsidRPr="00920A05" w14:paraId="44ED58BF" w14:textId="77777777" w:rsidTr="0030613F">
        <w:trPr>
          <w:trHeight w:val="377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D57A" w14:textId="77777777" w:rsidR="004253C4" w:rsidRPr="00920A05" w:rsidRDefault="00F658FB" w:rsidP="004372FB">
            <w:pPr>
              <w:spacing w:after="0" w:line="360" w:lineRule="auto"/>
              <w:ind w:right="399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b/>
                <w:sz w:val="24"/>
                <w:lang w:bidi="prs-AF"/>
              </w:rPr>
              <w:t xml:space="preserve"> norsk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75AC" w14:textId="77777777" w:rsidR="004253C4" w:rsidRPr="00920A05" w:rsidRDefault="00F658FB" w:rsidP="004372FB">
            <w:pPr>
              <w:spacing w:after="0" w:line="360" w:lineRule="auto"/>
              <w:ind w:left="216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b/>
                <w:bCs/>
                <w:sz w:val="24"/>
                <w:rtl/>
                <w:lang w:bidi="prs-AF"/>
              </w:rPr>
              <w:t xml:space="preserve">دری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24D8" w14:textId="77777777" w:rsidR="004253C4" w:rsidRPr="00920A05" w:rsidRDefault="00F658FB" w:rsidP="004372FB">
            <w:pPr>
              <w:spacing w:after="0" w:line="360" w:lineRule="auto"/>
              <w:ind w:left="1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b/>
                <w:bCs/>
                <w:sz w:val="24"/>
                <w:rtl/>
                <w:lang w:bidi="prs-AF"/>
              </w:rPr>
              <w:t xml:space="preserve">شماره </w:t>
            </w:r>
          </w:p>
        </w:tc>
      </w:tr>
      <w:tr w:rsidR="004253C4" w:rsidRPr="00920A05" w14:paraId="456F0B72" w14:textId="77777777" w:rsidTr="0030613F">
        <w:trPr>
          <w:trHeight w:val="334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6EE7" w14:textId="77777777" w:rsidR="004253C4" w:rsidRPr="00920A05" w:rsidRDefault="00F658FB" w:rsidP="004372FB">
            <w:pPr>
              <w:spacing w:after="0" w:line="360" w:lineRule="auto"/>
              <w:ind w:right="371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grunnleggende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73C1" w14:textId="77777777" w:rsidR="004253C4" w:rsidRPr="00920A05" w:rsidRDefault="00F658FB" w:rsidP="004372FB">
            <w:pPr>
              <w:spacing w:after="0" w:line="360" w:lineRule="auto"/>
              <w:ind w:left="215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اساسی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2CD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</w:t>
            </w:r>
          </w:p>
        </w:tc>
      </w:tr>
      <w:tr w:rsidR="004253C4" w:rsidRPr="00920A05" w14:paraId="645E6C8C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009C" w14:textId="77777777" w:rsidR="004253C4" w:rsidRPr="00920A05" w:rsidRDefault="00F658FB" w:rsidP="004372FB">
            <w:pPr>
              <w:spacing w:after="0" w:line="360" w:lineRule="auto"/>
              <w:ind w:right="373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ressurs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459A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منابع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F21F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</w:t>
            </w:r>
          </w:p>
        </w:tc>
      </w:tr>
      <w:tr w:rsidR="004253C4" w:rsidRPr="00920A05" w14:paraId="5ED845E6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162C" w14:textId="77777777" w:rsidR="004253C4" w:rsidRPr="00920A05" w:rsidRDefault="00F658FB" w:rsidP="004372FB">
            <w:pPr>
              <w:spacing w:after="0" w:line="360" w:lineRule="auto"/>
              <w:ind w:right="374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råstoffer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4B43" w14:textId="77777777" w:rsidR="004253C4" w:rsidRPr="00920A05" w:rsidRDefault="00F658FB" w:rsidP="004372FB">
            <w:pPr>
              <w:spacing w:after="0" w:line="360" w:lineRule="auto"/>
              <w:ind w:left="214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مواد خام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026F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۳</w:t>
            </w:r>
          </w:p>
        </w:tc>
      </w:tr>
      <w:tr w:rsidR="004253C4" w:rsidRPr="00920A05" w14:paraId="4A2068AE" w14:textId="77777777" w:rsidTr="0030613F">
        <w:trPr>
          <w:trHeight w:val="334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FD9" w14:textId="77777777" w:rsidR="004253C4" w:rsidRPr="00920A05" w:rsidRDefault="00F658FB" w:rsidP="004372FB">
            <w:pPr>
              <w:spacing w:after="0" w:line="360" w:lineRule="auto"/>
              <w:ind w:right="377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utvikling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D2C3" w14:textId="77777777" w:rsidR="004253C4" w:rsidRPr="00920A05" w:rsidRDefault="00F658FB" w:rsidP="004372FB">
            <w:pPr>
              <w:spacing w:after="0" w:line="360" w:lineRule="auto"/>
              <w:ind w:left="212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رشد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4EE4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۴</w:t>
            </w:r>
          </w:p>
        </w:tc>
      </w:tr>
      <w:tr w:rsidR="004253C4" w:rsidRPr="00920A05" w14:paraId="33967362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AB9C" w14:textId="77777777" w:rsidR="004253C4" w:rsidRPr="00920A05" w:rsidRDefault="00F658FB" w:rsidP="004372FB">
            <w:pPr>
              <w:spacing w:after="0" w:line="360" w:lineRule="auto"/>
              <w:ind w:right="372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energikilder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5B0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منابع انرژی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2EDC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۵</w:t>
            </w:r>
          </w:p>
        </w:tc>
      </w:tr>
      <w:tr w:rsidR="004253C4" w:rsidRPr="00920A05" w14:paraId="65D3C587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38B1" w14:textId="77777777" w:rsidR="004253C4" w:rsidRPr="00920A05" w:rsidRDefault="00F658FB" w:rsidP="004372FB">
            <w:pPr>
              <w:spacing w:after="0" w:line="360" w:lineRule="auto"/>
              <w:ind w:right="372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redskap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99B8" w14:textId="77777777" w:rsidR="004253C4" w:rsidRPr="00920A05" w:rsidRDefault="00F658FB" w:rsidP="004372FB">
            <w:pPr>
              <w:spacing w:after="0" w:line="360" w:lineRule="auto"/>
              <w:ind w:left="217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وسائل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0341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۶</w:t>
            </w:r>
          </w:p>
        </w:tc>
      </w:tr>
      <w:tr w:rsidR="004253C4" w:rsidRPr="00920A05" w14:paraId="52A5D541" w14:textId="77777777" w:rsidTr="0030613F">
        <w:trPr>
          <w:trHeight w:val="334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20F" w14:textId="77777777" w:rsidR="004253C4" w:rsidRPr="00920A05" w:rsidRDefault="00F658FB" w:rsidP="004372FB">
            <w:pPr>
              <w:spacing w:after="0" w:line="360" w:lineRule="auto"/>
              <w:ind w:right="373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kunnskap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7026" w14:textId="77777777" w:rsidR="004253C4" w:rsidRPr="00920A05" w:rsidRDefault="00F658FB" w:rsidP="004372FB">
            <w:pPr>
              <w:spacing w:after="0" w:line="360" w:lineRule="auto"/>
              <w:ind w:left="212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دانش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2C35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۷</w:t>
            </w:r>
          </w:p>
        </w:tc>
      </w:tr>
      <w:tr w:rsidR="004253C4" w:rsidRPr="00920A05" w14:paraId="60858208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FCF3" w14:textId="77777777" w:rsidR="004253C4" w:rsidRPr="00920A05" w:rsidRDefault="00F658FB" w:rsidP="004372FB">
            <w:pPr>
              <w:spacing w:after="0" w:line="360" w:lineRule="auto"/>
              <w:ind w:right="377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vindmøller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C40E" w14:textId="77777777" w:rsidR="004253C4" w:rsidRPr="00920A05" w:rsidRDefault="00F658FB" w:rsidP="004372FB">
            <w:pPr>
              <w:spacing w:after="0" w:line="360" w:lineRule="auto"/>
              <w:ind w:left="212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آسیاب بادی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1565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۸</w:t>
            </w:r>
          </w:p>
        </w:tc>
      </w:tr>
      <w:tr w:rsidR="004253C4" w:rsidRPr="00920A05" w14:paraId="643CA20C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4B8A" w14:textId="77777777" w:rsidR="004253C4" w:rsidRPr="00920A05" w:rsidRDefault="00F658FB" w:rsidP="004372FB">
            <w:pPr>
              <w:spacing w:after="0" w:line="360" w:lineRule="auto"/>
              <w:ind w:right="376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vannmøller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D6C8" w14:textId="77777777" w:rsidR="004253C4" w:rsidRPr="00920A05" w:rsidRDefault="00F658FB" w:rsidP="004372FB">
            <w:pPr>
              <w:spacing w:after="0" w:line="360" w:lineRule="auto"/>
              <w:ind w:left="212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آسیاب آبی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94FE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۹</w:t>
            </w:r>
          </w:p>
        </w:tc>
      </w:tr>
      <w:tr w:rsidR="004253C4" w:rsidRPr="00920A05" w14:paraId="3EE4AD0A" w14:textId="77777777" w:rsidTr="0030613F">
        <w:trPr>
          <w:trHeight w:val="334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9508" w14:textId="77777777" w:rsidR="004253C4" w:rsidRPr="00920A05" w:rsidRDefault="00F658FB" w:rsidP="004372FB">
            <w:pPr>
              <w:spacing w:after="0" w:line="360" w:lineRule="auto"/>
              <w:ind w:right="372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dampmaskin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23E" w14:textId="77777777" w:rsidR="004253C4" w:rsidRPr="00920A05" w:rsidRDefault="00F658FB" w:rsidP="004372FB">
            <w:pPr>
              <w:spacing w:after="0" w:line="360" w:lineRule="auto"/>
              <w:ind w:left="215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ماشین بخار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D985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۱۰</w:t>
            </w:r>
          </w:p>
        </w:tc>
      </w:tr>
      <w:tr w:rsidR="004253C4" w:rsidRPr="00920A05" w14:paraId="6DB25EC8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3DDC" w14:textId="77777777" w:rsidR="004253C4" w:rsidRPr="00920A05" w:rsidRDefault="00F658FB" w:rsidP="004372FB">
            <w:pPr>
              <w:spacing w:after="0" w:line="360" w:lineRule="auto"/>
              <w:ind w:left="149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forbrenningsmaskin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09F8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ماشین احتراقی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6242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۱۱</w:t>
            </w:r>
          </w:p>
        </w:tc>
      </w:tr>
      <w:tr w:rsidR="004253C4" w:rsidRPr="00920A05" w14:paraId="419A9E68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1291" w14:textId="77777777" w:rsidR="004253C4" w:rsidRPr="00920A05" w:rsidRDefault="00F658FB" w:rsidP="004372FB">
            <w:pPr>
              <w:spacing w:after="0" w:line="360" w:lineRule="auto"/>
              <w:ind w:right="375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elektromotor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44E1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موتور برقی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3D7D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۱۲</w:t>
            </w:r>
          </w:p>
        </w:tc>
      </w:tr>
      <w:tr w:rsidR="004253C4" w:rsidRPr="00920A05" w14:paraId="592FD520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C5E2" w14:textId="77777777" w:rsidR="004253C4" w:rsidRPr="00920A05" w:rsidRDefault="00F658FB" w:rsidP="004372FB">
            <w:pPr>
              <w:spacing w:after="0" w:line="360" w:lineRule="auto"/>
              <w:ind w:right="372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atomreaktor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6198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اتم راکتور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CCAC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۱۳</w:t>
            </w:r>
          </w:p>
        </w:tc>
      </w:tr>
      <w:tr w:rsidR="004253C4" w:rsidRPr="00920A05" w14:paraId="32E8EA99" w14:textId="77777777" w:rsidTr="0030613F">
        <w:trPr>
          <w:trHeight w:val="334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0305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jordbruksrevolusjonen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9ADA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انقلاب زراعتی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7456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۱۴</w:t>
            </w:r>
          </w:p>
        </w:tc>
      </w:tr>
      <w:tr w:rsidR="004253C4" w:rsidRPr="00920A05" w14:paraId="51EE5BB4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C3E1" w14:textId="77777777" w:rsidR="004253C4" w:rsidRPr="00920A05" w:rsidRDefault="00F658FB" w:rsidP="004372FB">
            <w:pPr>
              <w:spacing w:after="0" w:line="360" w:lineRule="auto"/>
              <w:ind w:right="372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utviklingslinje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4F7A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سیر تکامل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D2C2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۱۵</w:t>
            </w:r>
          </w:p>
        </w:tc>
      </w:tr>
      <w:tr w:rsidR="004253C4" w:rsidRPr="00920A05" w14:paraId="51CD0AF4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F290" w14:textId="77777777" w:rsidR="004253C4" w:rsidRPr="00920A05" w:rsidRDefault="00F658FB" w:rsidP="004372FB">
            <w:pPr>
              <w:spacing w:after="0" w:line="360" w:lineRule="auto"/>
              <w:ind w:right="377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husdyr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66EA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حیوان خانگی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E85E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۱۶</w:t>
            </w:r>
          </w:p>
        </w:tc>
      </w:tr>
      <w:tr w:rsidR="004253C4" w:rsidRPr="00920A05" w14:paraId="20EC327C" w14:textId="77777777" w:rsidTr="0030613F">
        <w:trPr>
          <w:trHeight w:val="334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244F" w14:textId="77777777" w:rsidR="004253C4" w:rsidRPr="00920A05" w:rsidRDefault="00F658FB" w:rsidP="004372FB">
            <w:pPr>
              <w:spacing w:after="0" w:line="360" w:lineRule="auto"/>
              <w:ind w:right="376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avlingen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B33A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محصول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1AF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۱۷</w:t>
            </w:r>
          </w:p>
        </w:tc>
      </w:tr>
      <w:tr w:rsidR="004253C4" w:rsidRPr="00920A05" w14:paraId="6F35F60A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8375" w14:textId="77777777" w:rsidR="004253C4" w:rsidRPr="00920A05" w:rsidRDefault="00F658FB" w:rsidP="004372FB">
            <w:pPr>
              <w:spacing w:after="0" w:line="360" w:lineRule="auto"/>
              <w:ind w:right="374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temme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F320" w14:textId="77777777" w:rsidR="004253C4" w:rsidRPr="00920A05" w:rsidRDefault="00F658FB" w:rsidP="004372FB">
            <w:pPr>
              <w:spacing w:after="0" w:line="360" w:lineRule="auto"/>
              <w:ind w:left="215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رام کردن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E160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۱۸</w:t>
            </w:r>
          </w:p>
        </w:tc>
      </w:tr>
      <w:tr w:rsidR="004253C4" w:rsidRPr="00920A05" w14:paraId="06BAFEEA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D97E" w14:textId="77777777" w:rsidR="004253C4" w:rsidRPr="00920A05" w:rsidRDefault="00F658FB" w:rsidP="004372FB">
            <w:pPr>
              <w:spacing w:after="0" w:line="360" w:lineRule="auto"/>
              <w:ind w:right="374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sådde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73FD" w14:textId="77777777" w:rsidR="004253C4" w:rsidRPr="00920A05" w:rsidRDefault="00F658FB" w:rsidP="004372FB">
            <w:pPr>
              <w:spacing w:after="0" w:line="360" w:lineRule="auto"/>
              <w:ind w:left="214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پاشیده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9A1B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۱۹</w:t>
            </w:r>
          </w:p>
        </w:tc>
      </w:tr>
      <w:tr w:rsidR="004253C4" w:rsidRPr="00920A05" w14:paraId="37E74CC7" w14:textId="77777777" w:rsidTr="0030613F">
        <w:trPr>
          <w:trHeight w:val="334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0949" w14:textId="77777777" w:rsidR="004253C4" w:rsidRPr="00920A05" w:rsidRDefault="00F658FB" w:rsidP="004372FB">
            <w:pPr>
              <w:spacing w:after="0" w:line="360" w:lineRule="auto"/>
              <w:ind w:right="376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bygg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0AC9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جو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B5FC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۲۰</w:t>
            </w:r>
          </w:p>
        </w:tc>
      </w:tr>
      <w:tr w:rsidR="004253C4" w:rsidRPr="00920A05" w14:paraId="0B6C7ED0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4C07" w14:textId="77777777" w:rsidR="004253C4" w:rsidRPr="00920A05" w:rsidRDefault="00F658FB" w:rsidP="004372FB">
            <w:pPr>
              <w:spacing w:after="0" w:line="360" w:lineRule="auto"/>
              <w:ind w:right="374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hvete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8B4D" w14:textId="77777777" w:rsidR="004253C4" w:rsidRPr="00920A05" w:rsidRDefault="00F658FB" w:rsidP="004372FB">
            <w:pPr>
              <w:spacing w:after="0" w:line="360" w:lineRule="auto"/>
              <w:ind w:left="215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گندم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CBE3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۲۱</w:t>
            </w:r>
          </w:p>
        </w:tc>
      </w:tr>
      <w:tr w:rsidR="004253C4" w:rsidRPr="00920A05" w14:paraId="3E54B632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9FA4" w14:textId="77777777" w:rsidR="004253C4" w:rsidRPr="00920A05" w:rsidRDefault="00F658FB" w:rsidP="004372FB">
            <w:pPr>
              <w:spacing w:after="0" w:line="360" w:lineRule="auto"/>
              <w:ind w:right="378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svibruk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4B9F" w14:textId="77777777" w:rsidR="004253C4" w:rsidRPr="00920A05" w:rsidRDefault="00F658FB" w:rsidP="004372FB">
            <w:pPr>
              <w:spacing w:after="0" w:line="360" w:lineRule="auto"/>
              <w:ind w:left="215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سوخته کاری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BB98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۲۲</w:t>
            </w:r>
          </w:p>
        </w:tc>
      </w:tr>
      <w:tr w:rsidR="004253C4" w:rsidRPr="00920A05" w14:paraId="28802AC4" w14:textId="77777777" w:rsidTr="0030613F">
        <w:trPr>
          <w:trHeight w:val="334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F4B" w14:textId="77777777" w:rsidR="004253C4" w:rsidRPr="00920A05" w:rsidRDefault="00F658FB" w:rsidP="004372FB">
            <w:pPr>
              <w:spacing w:after="0" w:line="360" w:lineRule="auto"/>
              <w:ind w:right="374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sådde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4600" w14:textId="77777777" w:rsidR="004253C4" w:rsidRPr="00920A05" w:rsidRDefault="00F658FB" w:rsidP="004372FB">
            <w:pPr>
              <w:spacing w:after="0" w:line="360" w:lineRule="auto"/>
              <w:ind w:left="215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سوخته شده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3B1B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۲۳</w:t>
            </w:r>
          </w:p>
        </w:tc>
      </w:tr>
      <w:tr w:rsidR="004253C4" w:rsidRPr="00920A05" w14:paraId="51B1ED07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E45" w14:textId="77777777" w:rsidR="004253C4" w:rsidRPr="00920A05" w:rsidRDefault="00F658FB" w:rsidP="004372FB">
            <w:pPr>
              <w:spacing w:after="0" w:line="360" w:lineRule="auto"/>
              <w:ind w:right="374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ard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5853" w14:textId="77777777" w:rsidR="004253C4" w:rsidRPr="00920A05" w:rsidRDefault="00F658FB" w:rsidP="004372FB">
            <w:pPr>
              <w:spacing w:after="0" w:line="360" w:lineRule="auto"/>
              <w:ind w:left="215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قلبه، گاو آهن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717F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۲۴</w:t>
            </w:r>
          </w:p>
        </w:tc>
      </w:tr>
      <w:tr w:rsidR="004253C4" w:rsidRPr="00920A05" w14:paraId="09A91F36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1DB" w14:textId="77777777" w:rsidR="004253C4" w:rsidRPr="00920A05" w:rsidRDefault="00F658FB" w:rsidP="004372FB">
            <w:pPr>
              <w:spacing w:after="0" w:line="360" w:lineRule="auto"/>
              <w:ind w:right="374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sigd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0001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داس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136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۲۵</w:t>
            </w:r>
          </w:p>
        </w:tc>
      </w:tr>
      <w:tr w:rsidR="004253C4" w:rsidRPr="00920A05" w14:paraId="520FA8E8" w14:textId="77777777" w:rsidTr="0030613F">
        <w:trPr>
          <w:trHeight w:val="334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FEE2" w14:textId="77777777" w:rsidR="004253C4" w:rsidRPr="00920A05" w:rsidRDefault="00F658FB" w:rsidP="004372FB">
            <w:pPr>
              <w:spacing w:after="0" w:line="360" w:lineRule="auto"/>
              <w:ind w:right="372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</w:t>
            </w:r>
            <w:proofErr w:type="spellStart"/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>treplog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FAA6" w14:textId="77777777" w:rsidR="004253C4" w:rsidRPr="00920A05" w:rsidRDefault="00F658FB" w:rsidP="004372FB">
            <w:pPr>
              <w:spacing w:after="0" w:line="360" w:lineRule="auto"/>
              <w:ind w:left="216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شخم چوبی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5DE9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۲۶</w:t>
            </w:r>
          </w:p>
        </w:tc>
      </w:tr>
      <w:tr w:rsidR="004253C4" w:rsidRPr="00920A05" w14:paraId="68679DFC" w14:textId="77777777" w:rsidTr="0030613F">
        <w:trPr>
          <w:trHeight w:val="332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B063" w14:textId="77777777" w:rsidR="004253C4" w:rsidRPr="00920A05" w:rsidRDefault="00F658FB" w:rsidP="004372FB">
            <w:pPr>
              <w:spacing w:after="0" w:line="360" w:lineRule="auto"/>
              <w:ind w:right="374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Midtøsten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9337" w14:textId="77777777" w:rsidR="004253C4" w:rsidRPr="00920A05" w:rsidRDefault="00F658FB" w:rsidP="004372FB">
            <w:pPr>
              <w:spacing w:after="0" w:line="360" w:lineRule="auto"/>
              <w:ind w:left="218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خاور میانه یا شرق میانه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893C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۲۷</w:t>
            </w:r>
          </w:p>
        </w:tc>
      </w:tr>
      <w:tr w:rsidR="004253C4" w:rsidRPr="00920A05" w14:paraId="321FE96A" w14:textId="77777777" w:rsidTr="0030613F">
        <w:trPr>
          <w:trHeight w:val="331"/>
          <w:tblHeader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A88E" w14:textId="77777777" w:rsidR="004253C4" w:rsidRPr="00920A05" w:rsidRDefault="00F658FB" w:rsidP="004372FB">
            <w:pPr>
              <w:spacing w:after="0" w:line="360" w:lineRule="auto"/>
              <w:ind w:right="373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urfolk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51E4" w14:textId="77777777" w:rsidR="004253C4" w:rsidRPr="00920A05" w:rsidRDefault="00F658FB" w:rsidP="004372FB">
            <w:pPr>
              <w:spacing w:after="0" w:line="360" w:lineRule="auto"/>
              <w:ind w:left="213"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rtl/>
                <w:lang w:bidi="prs-AF"/>
              </w:rPr>
              <w:t xml:space="preserve">مردم بومی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466F" w14:textId="77777777" w:rsidR="004253C4" w:rsidRPr="00920A05" w:rsidRDefault="00F658FB" w:rsidP="004372FB">
            <w:pPr>
              <w:spacing w:after="0" w:line="360" w:lineRule="auto"/>
              <w:ind w:right="0"/>
              <w:jc w:val="left"/>
              <w:rPr>
                <w:rFonts w:asciiTheme="minorBidi" w:hAnsiTheme="minorBidi" w:cstheme="minorBidi"/>
                <w:sz w:val="24"/>
                <w:lang w:bidi="prs-AF"/>
              </w:rPr>
            </w:pPr>
            <w:r w:rsidRPr="00920A05">
              <w:rPr>
                <w:rFonts w:asciiTheme="minorBidi" w:hAnsiTheme="minorBidi" w:cstheme="minorBidi"/>
                <w:sz w:val="24"/>
                <w:lang w:bidi="prs-AF"/>
              </w:rPr>
              <w:t xml:space="preserve"> ۲۸</w:t>
            </w:r>
          </w:p>
        </w:tc>
      </w:tr>
    </w:tbl>
    <w:p w14:paraId="0D4A603A" w14:textId="77777777" w:rsidR="004253C4" w:rsidRDefault="00F658FB">
      <w:pPr>
        <w:bidi w:val="0"/>
        <w:spacing w:after="0" w:line="259" w:lineRule="auto"/>
        <w:ind w:right="76"/>
      </w:pPr>
      <w:r>
        <w:t xml:space="preserve"> </w:t>
      </w:r>
    </w:p>
    <w:sectPr w:rsidR="004253C4">
      <w:headerReference w:type="default" r:id="rId13"/>
      <w:footerReference w:type="default" r:id="rId14"/>
      <w:pgSz w:w="11909" w:h="16834"/>
      <w:pgMar w:top="1448" w:right="1436" w:bottom="1462" w:left="1289" w:header="708" w:footer="708" w:gutter="0"/>
      <w:cols w:space="708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4011" w14:textId="77777777" w:rsidR="005E572A" w:rsidRDefault="005E572A" w:rsidP="000F6155">
      <w:pPr>
        <w:spacing w:after="0" w:line="240" w:lineRule="auto"/>
      </w:pPr>
      <w:r>
        <w:separator/>
      </w:r>
    </w:p>
  </w:endnote>
  <w:endnote w:type="continuationSeparator" w:id="0">
    <w:p w14:paraId="3AE79E2B" w14:textId="77777777" w:rsidR="005E572A" w:rsidRDefault="005E572A" w:rsidP="000F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79271304"/>
      <w:docPartObj>
        <w:docPartGallery w:val="Page Numbers (Bottom of Page)"/>
        <w:docPartUnique/>
      </w:docPartObj>
    </w:sdtPr>
    <w:sdtContent>
      <w:p w14:paraId="42493968" w14:textId="77777777" w:rsidR="000F6155" w:rsidRDefault="000F6155" w:rsidP="000F6155">
        <w:pPr>
          <w:pStyle w:val="Bunntekst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CAF59FB" w14:textId="77777777" w:rsidR="00920A05" w:rsidRDefault="00920A05" w:rsidP="00920A05">
        <w:pPr>
          <w:pStyle w:val="Bunntekst"/>
          <w:jc w:val="center"/>
          <w:rPr>
            <w:lang w:bidi="ar-SA"/>
          </w:rPr>
        </w:pPr>
        <w:r>
          <w:rPr>
            <w:lang w:bidi="ar-SA"/>
          </w:rPr>
          <w:t>Nasjonalt senter for flerkulturell opplæring</w:t>
        </w:r>
      </w:p>
      <w:p w14:paraId="4011A81E" w14:textId="0E1BC642" w:rsidR="000F6155" w:rsidRDefault="00920A05" w:rsidP="00920A05">
        <w:pPr>
          <w:pStyle w:val="Bunntekst"/>
          <w:jc w:val="center"/>
        </w:pPr>
        <w:r>
          <w:rPr>
            <w:lang w:bidi="ar-SA"/>
          </w:rPr>
          <w:t>nafo.oslomet.no</w:t>
        </w:r>
      </w:p>
    </w:sdtContent>
  </w:sdt>
  <w:p w14:paraId="55CA1F4F" w14:textId="77777777" w:rsidR="000F6155" w:rsidRDefault="000F615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E325" w14:textId="77777777" w:rsidR="005E572A" w:rsidRDefault="005E572A" w:rsidP="000F6155">
      <w:pPr>
        <w:spacing w:after="0" w:line="240" w:lineRule="auto"/>
      </w:pPr>
      <w:r>
        <w:separator/>
      </w:r>
    </w:p>
  </w:footnote>
  <w:footnote w:type="continuationSeparator" w:id="0">
    <w:p w14:paraId="134AF7BD" w14:textId="77777777" w:rsidR="005E572A" w:rsidRDefault="005E572A" w:rsidP="000F6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DF80" w14:textId="17F84E3C" w:rsidR="000F6155" w:rsidRPr="000F6155" w:rsidRDefault="000F6155" w:rsidP="000F6155">
    <w:pPr>
      <w:pStyle w:val="Topptekst"/>
      <w:jc w:val="left"/>
      <w:rPr>
        <w:sz w:val="24"/>
        <w:szCs w:val="22"/>
      </w:rPr>
    </w:pPr>
    <w:r w:rsidRPr="000F6155">
      <w:rPr>
        <w:sz w:val="24"/>
        <w:szCs w:val="22"/>
        <w:lang w:bidi="ar-SA"/>
      </w:rPr>
      <w:t xml:space="preserve">Teknologi og samfunnsutvikling 2 - </w:t>
    </w:r>
    <w:proofErr w:type="spellStart"/>
    <w:r w:rsidRPr="000F6155">
      <w:rPr>
        <w:sz w:val="24"/>
        <w:szCs w:val="22"/>
        <w:lang w:bidi="ar-SA"/>
      </w:rPr>
      <w:t>Dari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C697B"/>
    <w:multiLevelType w:val="hybridMultilevel"/>
    <w:tmpl w:val="C832DDE8"/>
    <w:lvl w:ilvl="0" w:tplc="ACD2866C">
      <w:start w:val="1"/>
      <w:numFmt w:val="decimalFullWidth"/>
      <w:lvlText w:val="%1."/>
      <w:lvlJc w:val="left"/>
      <w:pPr>
        <w:ind w:left="36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40214">
      <w:start w:val="1"/>
      <w:numFmt w:val="lowerLetter"/>
      <w:lvlText w:val="%2"/>
      <w:lvlJc w:val="left"/>
      <w:pPr>
        <w:ind w:left="10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8CFDA8">
      <w:start w:val="1"/>
      <w:numFmt w:val="lowerRoman"/>
      <w:lvlText w:val="%3"/>
      <w:lvlJc w:val="left"/>
      <w:pPr>
        <w:ind w:left="18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063CF4">
      <w:start w:val="1"/>
      <w:numFmt w:val="decimal"/>
      <w:lvlText w:val="%4"/>
      <w:lvlJc w:val="left"/>
      <w:pPr>
        <w:ind w:left="252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7A81DE">
      <w:start w:val="1"/>
      <w:numFmt w:val="lowerLetter"/>
      <w:lvlText w:val="%5"/>
      <w:lvlJc w:val="left"/>
      <w:pPr>
        <w:ind w:left="32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D414CA">
      <w:start w:val="1"/>
      <w:numFmt w:val="lowerRoman"/>
      <w:lvlText w:val="%6"/>
      <w:lvlJc w:val="left"/>
      <w:pPr>
        <w:ind w:left="39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D4950C">
      <w:start w:val="1"/>
      <w:numFmt w:val="decimal"/>
      <w:lvlText w:val="%7"/>
      <w:lvlJc w:val="left"/>
      <w:pPr>
        <w:ind w:left="46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0F8D4">
      <w:start w:val="1"/>
      <w:numFmt w:val="lowerLetter"/>
      <w:lvlText w:val="%8"/>
      <w:lvlJc w:val="left"/>
      <w:pPr>
        <w:ind w:left="54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566F04">
      <w:start w:val="1"/>
      <w:numFmt w:val="lowerRoman"/>
      <w:lvlText w:val="%9"/>
      <w:lvlJc w:val="left"/>
      <w:pPr>
        <w:ind w:left="612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C4"/>
    <w:rsid w:val="00072323"/>
    <w:rsid w:val="000F6155"/>
    <w:rsid w:val="001955A0"/>
    <w:rsid w:val="002B3D65"/>
    <w:rsid w:val="0030613F"/>
    <w:rsid w:val="004253C4"/>
    <w:rsid w:val="004372FB"/>
    <w:rsid w:val="00455176"/>
    <w:rsid w:val="005E572A"/>
    <w:rsid w:val="00920A05"/>
    <w:rsid w:val="00A63CC5"/>
    <w:rsid w:val="00B06CDC"/>
    <w:rsid w:val="00CB41D8"/>
    <w:rsid w:val="00EA15E6"/>
    <w:rsid w:val="00ED56F7"/>
    <w:rsid w:val="00F6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CA9A"/>
  <w15:docId w15:val="{E48DC07D-FF63-8049-BFF5-00B7043C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3" w:line="276" w:lineRule="auto"/>
      <w:ind w:right="180"/>
      <w:jc w:val="right"/>
    </w:pPr>
    <w:rPr>
      <w:rFonts w:ascii="Arial" w:eastAsia="Arial" w:hAnsi="Arial" w:cs="Arial"/>
      <w:color w:val="000000"/>
      <w:sz w:val="28"/>
      <w:lang w:bidi="nb-NO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bidi/>
      <w:spacing w:line="259" w:lineRule="auto"/>
      <w:ind w:left="3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bidi/>
      <w:spacing w:line="259" w:lineRule="auto"/>
      <w:ind w:left="1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00"/>
      <w:sz w:val="32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0F6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6155"/>
    <w:rPr>
      <w:rFonts w:ascii="Arial" w:eastAsia="Arial" w:hAnsi="Arial" w:cs="Arial"/>
      <w:color w:val="000000"/>
      <w:sz w:val="28"/>
      <w:lang w:bidi="nb-NO"/>
    </w:rPr>
  </w:style>
  <w:style w:type="paragraph" w:styleId="Bunntekst">
    <w:name w:val="footer"/>
    <w:basedOn w:val="Normal"/>
    <w:link w:val="BunntekstTegn"/>
    <w:uiPriority w:val="99"/>
    <w:unhideWhenUsed/>
    <w:rsid w:val="000F6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6155"/>
    <w:rPr>
      <w:rFonts w:ascii="Arial" w:eastAsia="Arial" w:hAnsi="Arial" w:cs="Arial"/>
      <w:color w:val="000000"/>
      <w:sz w:val="28"/>
      <w:lang w:bidi="nb-NO"/>
    </w:rPr>
  </w:style>
  <w:style w:type="paragraph" w:styleId="Bildetekst">
    <w:name w:val="caption"/>
    <w:basedOn w:val="Normal"/>
    <w:next w:val="Normal"/>
    <w:uiPriority w:val="35"/>
    <w:unhideWhenUsed/>
    <w:qFormat/>
    <w:rsid w:val="00ED56F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0ed5a399990423b958a90b1639e93031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0b87209c87631680d37fa8e0ec15d40d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266CF-79F1-4D9A-875E-906EABAA1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8A0C66-D793-4B2A-9848-160977C14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1C4B0-4162-45E6-9EE6-8E1180994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659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cp:lastModifiedBy>Skallebakke Temesgen Andre</cp:lastModifiedBy>
  <cp:revision>14</cp:revision>
  <dcterms:created xsi:type="dcterms:W3CDTF">2021-11-21T13:10:00Z</dcterms:created>
  <dcterms:modified xsi:type="dcterms:W3CDTF">2021-11-21T13:29:00Z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