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AA35" w14:textId="77777777" w:rsidR="00FD5464" w:rsidRPr="00431E78" w:rsidRDefault="00FD5464" w:rsidP="00431E78">
      <w:pPr>
        <w:pStyle w:val="Overskrift1"/>
        <w:rPr>
          <w:rFonts w:eastAsia="Calibri"/>
          <w:noProof/>
        </w:rPr>
      </w:pPr>
      <w:r w:rsidRPr="00431E78">
        <w:rPr>
          <w:rFonts w:eastAsia="Calibri"/>
        </w:rPr>
        <w:t>Et eventyr består av tre deler/</w:t>
      </w:r>
      <w:r w:rsidRPr="00431E78">
        <w:rPr>
          <w:rFonts w:eastAsia="Calibri"/>
          <w:noProof/>
        </w:rPr>
        <w:t xml:space="preserve"> Pasaka susideda i</w:t>
      </w:r>
      <w:r w:rsidRPr="00431E78">
        <w:rPr>
          <w:rFonts w:eastAsia="Calibri"/>
          <w:noProof/>
          <w:lang w:val="lt-LT"/>
        </w:rPr>
        <w:t>š trijų dalių:</w:t>
      </w:r>
      <w:r w:rsidRPr="00431E78">
        <w:rPr>
          <w:rFonts w:eastAsia="Calibri"/>
          <w:noProof/>
        </w:rPr>
        <w:t xml:space="preserve">  </w:t>
      </w:r>
    </w:p>
    <w:p w14:paraId="16DD84EE" w14:textId="77777777" w:rsidR="00FD5464" w:rsidRPr="00FD5464" w:rsidRDefault="00FD5464" w:rsidP="00431E78">
      <w:pPr>
        <w:tabs>
          <w:tab w:val="left" w:pos="1995"/>
        </w:tabs>
        <w:spacing w:line="256" w:lineRule="auto"/>
        <w:jc w:val="center"/>
        <w:rPr>
          <w:rFonts w:ascii="Arial" w:eastAsia="Calibri" w:hAnsi="Arial" w:cs="Arial"/>
        </w:rPr>
      </w:pPr>
      <w:r w:rsidRPr="00FD5464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4AF3B530" wp14:editId="3D5B171B">
                <wp:extent cx="1190625" cy="333375"/>
                <wp:effectExtent l="0" t="0" r="28575" b="28575"/>
                <wp:docPr id="14" name="Tekstbok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DECF7" w14:textId="77777777" w:rsidR="00FD5464" w:rsidRDefault="00FD5464" w:rsidP="00FD54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F3B530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alt="&quot;&quot;" style="width:93.75pt;height:2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" strokecolor="window">
                <v:textbox>
                  <w:txbxContent>
                    <w:p w14:paraId="73DDECF7" w14:textId="77777777" w:rsidR="00FD5464" w:rsidRDefault="00FD5464" w:rsidP="00FD5464"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FD5464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3F376C38" wp14:editId="1FC9B003">
                <wp:extent cx="876300" cy="304800"/>
                <wp:effectExtent l="0" t="0" r="19050" b="19050"/>
                <wp:docPr id="13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55B8A" w14:textId="77777777" w:rsidR="00FD5464" w:rsidRPr="009104B6" w:rsidRDefault="00FD5464" w:rsidP="00431E78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9104B6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  <w:t>Įžanga</w:t>
                            </w:r>
                          </w:p>
                          <w:p w14:paraId="0A358C1C" w14:textId="77777777" w:rsidR="00FD5464" w:rsidRDefault="00FD5464" w:rsidP="00431E7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376C38" id="_x0000_s1027" type="#_x0000_t202" style="width:69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">
                <v:textbox>
                  <w:txbxContent>
                    <w:p w14:paraId="4E255B8A" w14:textId="77777777" w:rsidR="00FD5464" w:rsidRPr="009104B6" w:rsidRDefault="00FD5464" w:rsidP="00431E78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</w:pPr>
                      <w:r w:rsidRPr="009104B6"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  <w:t>Įžanga</w:t>
                      </w:r>
                    </w:p>
                    <w:p w14:paraId="0A358C1C" w14:textId="77777777" w:rsidR="00FD5464" w:rsidRDefault="00FD5464" w:rsidP="00431E78"/>
                  </w:txbxContent>
                </v:textbox>
                <w10:anchorlock/>
              </v:shape>
            </w:pict>
          </mc:Fallback>
        </mc:AlternateContent>
      </w:r>
      <w:r w:rsidRPr="00FD5464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3A8A0263" wp14:editId="11E6672D">
                <wp:extent cx="1628775" cy="304800"/>
                <wp:effectExtent l="0" t="0" r="28575" b="19050"/>
                <wp:docPr id="1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2F13B" w14:textId="77777777" w:rsidR="00FD5464" w:rsidRPr="009104B6" w:rsidRDefault="00FD5464" w:rsidP="00FD54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9104B6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  <w:t>Pagrindinė dalis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8A0263" id="_x0000_s1028" type="#_x0000_t202" style="width:128.2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">
                <v:textbox>
                  <w:txbxContent>
                    <w:p w14:paraId="7542F13B" w14:textId="77777777" w:rsidR="00FD5464" w:rsidRPr="009104B6" w:rsidRDefault="00FD5464" w:rsidP="00FD5464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</w:pPr>
                      <w:r w:rsidRPr="009104B6"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  <w:t>Pagrindinė dalis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D5464">
        <w:rPr>
          <w:rFonts w:ascii="Calibri" w:eastAsia="Calibri" w:hAnsi="Calibri" w:cs="Times New Roman"/>
          <w:noProof/>
        </w:rPr>
        <mc:AlternateContent>
          <mc:Choice Requires="wps">
            <w:drawing>
              <wp:inline distT="0" distB="0" distL="0" distR="0" wp14:anchorId="67CD7839" wp14:editId="53A12B95">
                <wp:extent cx="895350" cy="304800"/>
                <wp:effectExtent l="0" t="0" r="19050" b="19050"/>
                <wp:docPr id="1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8C28D" w14:textId="77777777" w:rsidR="00FD5464" w:rsidRPr="009104B6" w:rsidRDefault="00FD5464" w:rsidP="00FD5464"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</w:pPr>
                            <w:r w:rsidRPr="009104B6">
                              <w:rPr>
                                <w:b/>
                                <w:color w:val="FF0000"/>
                                <w:sz w:val="28"/>
                                <w:szCs w:val="28"/>
                                <w:lang w:val="lt-LT"/>
                              </w:rPr>
                              <w:t xml:space="preserve">Pabaiga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7CD7839" id="_x0000_s1029" type="#_x0000_t202" style="width:70.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">
                <v:textbox>
                  <w:txbxContent>
                    <w:p w14:paraId="7858C28D" w14:textId="77777777" w:rsidR="00FD5464" w:rsidRPr="009104B6" w:rsidRDefault="00FD5464" w:rsidP="00FD5464">
                      <w:pPr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</w:pPr>
                      <w:r w:rsidRPr="009104B6">
                        <w:rPr>
                          <w:b/>
                          <w:color w:val="FF0000"/>
                          <w:sz w:val="28"/>
                          <w:szCs w:val="28"/>
                          <w:lang w:val="lt-LT"/>
                        </w:rPr>
                        <w:t xml:space="preserve">Pabaiga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FD5464">
        <w:rPr>
          <w:rFonts w:ascii="Calibri" w:eastAsia="Calibri" w:hAnsi="Calibri" w:cs="Times New Roman"/>
          <w:noProof/>
          <w:color w:val="0000FF"/>
          <w:lang w:eastAsia="nb-NO"/>
        </w:rPr>
        <w:drawing>
          <wp:inline distT="0" distB="0" distL="0" distR="0" wp14:anchorId="5A11A85D" wp14:editId="1E301132">
            <wp:extent cx="2657899" cy="1800225"/>
            <wp:effectExtent l="0" t="0" r="9525" b="0"/>
            <wp:docPr id="10" name="Bilde 2">
              <a:hlinkClick xmlns:a="http://schemas.openxmlformats.org/drawingml/2006/main" r:id="rId10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de 2">
                      <a:hlinkClick r:id="rId10"/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954" cy="1819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5FDF" w14:textId="77777777" w:rsidR="00FD5464" w:rsidRPr="00FD5464" w:rsidRDefault="00FD5464" w:rsidP="00431E78">
      <w:pPr>
        <w:pStyle w:val="Overskrift2"/>
        <w:rPr>
          <w:rFonts w:eastAsia="Times New Roman"/>
          <w:lang w:eastAsia="nb-NO"/>
        </w:rPr>
      </w:pPr>
    </w:p>
    <w:p w14:paraId="2607DDCE" w14:textId="77777777" w:rsidR="00FD5464" w:rsidRPr="00431E78" w:rsidRDefault="00FD5464" w:rsidP="00431E78">
      <w:pPr>
        <w:pStyle w:val="Overskrift2"/>
        <w:rPr>
          <w:rFonts w:ascii="Times New Roman" w:eastAsia="Times New Roman" w:hAnsi="Times New Roman" w:cs="Times New Roman"/>
          <w:sz w:val="28"/>
          <w:szCs w:val="28"/>
          <w:lang w:val="lt-LT" w:eastAsia="nb-NO"/>
        </w:rPr>
      </w:pPr>
      <w:r w:rsidRPr="00431E78">
        <w:rPr>
          <w:rFonts w:ascii="Times New Roman" w:eastAsia="Times New Roman" w:hAnsi="Times New Roman" w:cs="Times New Roman"/>
          <w:sz w:val="28"/>
          <w:szCs w:val="28"/>
          <w:lang w:eastAsia="nb-NO"/>
        </w:rPr>
        <w:t xml:space="preserve">Typiske trekk ved eventyr/ </w:t>
      </w:r>
      <w:r w:rsidRPr="00431E78">
        <w:rPr>
          <w:rFonts w:ascii="Times New Roman" w:eastAsia="Times New Roman" w:hAnsi="Times New Roman" w:cs="Times New Roman"/>
          <w:sz w:val="28"/>
          <w:szCs w:val="28"/>
          <w:lang w:val="lt-LT" w:eastAsia="nb-NO"/>
        </w:rPr>
        <w:t>Pasakų pagrindiniai bruožai:</w:t>
      </w:r>
    </w:p>
    <w:tbl>
      <w:tblPr>
        <w:tblStyle w:val="Tabellrutenet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4"/>
      </w:tblGrid>
      <w:tr w:rsidR="00FD5464" w:rsidRPr="00FD5464" w14:paraId="568AA569" w14:textId="77777777" w:rsidTr="00FD5464">
        <w:tc>
          <w:tcPr>
            <w:tcW w:w="4248" w:type="dxa"/>
            <w:hideMark/>
          </w:tcPr>
          <w:p w14:paraId="16D501FA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nb-NO"/>
              </w:rPr>
              <w:t>Begynnelse</w:t>
            </w:r>
          </w:p>
          <w:p w14:paraId="04B99B02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Pradžia</w:t>
            </w:r>
          </w:p>
        </w:tc>
        <w:tc>
          <w:tcPr>
            <w:tcW w:w="4814" w:type="dxa"/>
            <w:hideMark/>
          </w:tcPr>
          <w:p w14:paraId="5F7C3E44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 xml:space="preserve">Det var en </w:t>
            </w:r>
            <w:proofErr w:type="gramStart"/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gang...</w:t>
            </w:r>
            <w:proofErr w:type="gramEnd"/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.</w:t>
            </w:r>
          </w:p>
          <w:p w14:paraId="3C6DACCA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  <w:t>Vieną kartą …</w:t>
            </w:r>
          </w:p>
        </w:tc>
      </w:tr>
      <w:tr w:rsidR="00FD5464" w:rsidRPr="00FD5464" w14:paraId="35BD100D" w14:textId="77777777" w:rsidTr="00FD5464">
        <w:tc>
          <w:tcPr>
            <w:tcW w:w="4248" w:type="dxa"/>
            <w:hideMark/>
          </w:tcPr>
          <w:p w14:paraId="1FF899CB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nb-NO"/>
              </w:rPr>
              <w:t>Hovedperson(-ene)</w:t>
            </w:r>
          </w:p>
          <w:p w14:paraId="1F30C2C3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Pagrindinis veikėjas</w:t>
            </w:r>
          </w:p>
        </w:tc>
        <w:tc>
          <w:tcPr>
            <w:tcW w:w="4814" w:type="dxa"/>
            <w:hideMark/>
          </w:tcPr>
          <w:p w14:paraId="2CAC674B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Andunge</w:t>
            </w:r>
          </w:p>
          <w:p w14:paraId="6D03616A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An</w:t>
            </w:r>
            <w:r w:rsidRPr="00FD5464"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  <w:t>čiukas</w:t>
            </w:r>
          </w:p>
        </w:tc>
      </w:tr>
      <w:tr w:rsidR="00FD5464" w:rsidRPr="00FD5464" w14:paraId="363507CA" w14:textId="77777777" w:rsidTr="00FD5464">
        <w:tc>
          <w:tcPr>
            <w:tcW w:w="4248" w:type="dxa"/>
            <w:hideMark/>
          </w:tcPr>
          <w:p w14:paraId="311D95F8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Handling</w:t>
            </w:r>
          </w:p>
          <w:p w14:paraId="570F1D5D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Ką pagrindinis veikėjas turi padaryti?</w:t>
            </w:r>
          </w:p>
        </w:tc>
        <w:tc>
          <w:tcPr>
            <w:tcW w:w="4814" w:type="dxa"/>
            <w:hideMark/>
          </w:tcPr>
          <w:p w14:paraId="79E6638E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 xml:space="preserve">Andungen kom ut av egget, vokste, </w:t>
            </w:r>
            <w:proofErr w:type="gramStart"/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fløy…</w:t>
            </w:r>
            <w:proofErr w:type="gramEnd"/>
          </w:p>
          <w:p w14:paraId="16863892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An</w:t>
            </w:r>
            <w:r w:rsidRPr="00FD5464"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  <w:t xml:space="preserve">čiukas išsirito, užaugo, </w:t>
            </w:r>
            <w:proofErr w:type="gramStart"/>
            <w:r w:rsidRPr="00FD5464"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  <w:t>skrido...</w:t>
            </w:r>
            <w:proofErr w:type="gramEnd"/>
          </w:p>
        </w:tc>
      </w:tr>
      <w:tr w:rsidR="00FD5464" w:rsidRPr="00FD5464" w14:paraId="212AFD28" w14:textId="77777777" w:rsidTr="00FD5464">
        <w:tc>
          <w:tcPr>
            <w:tcW w:w="4248" w:type="dxa"/>
            <w:hideMark/>
          </w:tcPr>
          <w:p w14:paraId="2B78A68D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Mål</w:t>
            </w:r>
          </w:p>
          <w:p w14:paraId="4E9A44B7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 xml:space="preserve">Tikslas </w:t>
            </w:r>
          </w:p>
        </w:tc>
        <w:tc>
          <w:tcPr>
            <w:tcW w:w="4814" w:type="dxa"/>
            <w:hideMark/>
          </w:tcPr>
          <w:p w14:paraId="0F4B03FD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Å finne tilhørighet.</w:t>
            </w:r>
          </w:p>
          <w:p w14:paraId="4BE4BCC7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  <w:t>Pritapti.</w:t>
            </w:r>
          </w:p>
        </w:tc>
      </w:tr>
      <w:tr w:rsidR="00FD5464" w:rsidRPr="00FD5464" w14:paraId="5C3C2736" w14:textId="77777777" w:rsidTr="00FD5464">
        <w:tc>
          <w:tcPr>
            <w:tcW w:w="4248" w:type="dxa"/>
            <w:hideMark/>
          </w:tcPr>
          <w:p w14:paraId="093E995D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Hindring</w:t>
            </w:r>
          </w:p>
          <w:p w14:paraId="418E303E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Kliūtys</w:t>
            </w:r>
          </w:p>
        </w:tc>
        <w:tc>
          <w:tcPr>
            <w:tcW w:w="4814" w:type="dxa"/>
            <w:hideMark/>
          </w:tcPr>
          <w:p w14:paraId="06DDA1DA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Det var umulig for ham å være med familien sin.</w:t>
            </w:r>
          </w:p>
          <w:p w14:paraId="7F96EE2D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An</w:t>
            </w:r>
            <w:r w:rsidRPr="00FD5464"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  <w:t>čiukas negalėjo gyventi savo šeimoje</w:t>
            </w: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.</w:t>
            </w:r>
          </w:p>
        </w:tc>
      </w:tr>
      <w:tr w:rsidR="00FD5464" w:rsidRPr="00FD5464" w14:paraId="2C0F596F" w14:textId="77777777" w:rsidTr="00FD5464">
        <w:tc>
          <w:tcPr>
            <w:tcW w:w="4248" w:type="dxa"/>
            <w:hideMark/>
          </w:tcPr>
          <w:p w14:paraId="0AB92DFE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Konflikt</w:t>
            </w:r>
          </w:p>
          <w:p w14:paraId="7D2627E9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Konfliktas</w:t>
            </w:r>
          </w:p>
        </w:tc>
        <w:tc>
          <w:tcPr>
            <w:tcW w:w="4814" w:type="dxa"/>
            <w:hideMark/>
          </w:tcPr>
          <w:p w14:paraId="3BD61027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Andungen ble plaget av de andre fugler.</w:t>
            </w:r>
          </w:p>
          <w:p w14:paraId="1E368169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  <w:t>Ančiuką erzino kiti paukščiai</w:t>
            </w:r>
          </w:p>
        </w:tc>
      </w:tr>
      <w:tr w:rsidR="00FD5464" w:rsidRPr="00FD5464" w14:paraId="332B595B" w14:textId="77777777" w:rsidTr="00FD5464">
        <w:tc>
          <w:tcPr>
            <w:tcW w:w="4248" w:type="dxa"/>
            <w:hideMark/>
          </w:tcPr>
          <w:p w14:paraId="63E6CB51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Vendepunkt/løsning</w:t>
            </w:r>
          </w:p>
          <w:p w14:paraId="2812D405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Kulminacija/ sprendimas</w:t>
            </w:r>
          </w:p>
        </w:tc>
        <w:tc>
          <w:tcPr>
            <w:tcW w:w="4814" w:type="dxa"/>
            <w:hideMark/>
          </w:tcPr>
          <w:p w14:paraId="755C8560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Andungen ble til en svane.</w:t>
            </w:r>
          </w:p>
          <w:p w14:paraId="7975B19A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  <w:t>Ančiukas tapo gulbe.</w:t>
            </w:r>
          </w:p>
        </w:tc>
      </w:tr>
      <w:tr w:rsidR="00FD5464" w:rsidRPr="00FD5464" w14:paraId="62C95627" w14:textId="77777777" w:rsidTr="00FD5464">
        <w:tc>
          <w:tcPr>
            <w:tcW w:w="4248" w:type="dxa"/>
            <w:hideMark/>
          </w:tcPr>
          <w:p w14:paraId="210FCE01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nb-NO"/>
              </w:rPr>
              <w:t>Lønn</w:t>
            </w:r>
          </w:p>
          <w:p w14:paraId="765EBCF3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Atlygis</w:t>
            </w:r>
          </w:p>
        </w:tc>
        <w:tc>
          <w:tcPr>
            <w:tcW w:w="4814" w:type="dxa"/>
            <w:hideMark/>
          </w:tcPr>
          <w:p w14:paraId="2B83A626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Andungen fikk lov å bli sammen med andre svaner.</w:t>
            </w:r>
          </w:p>
          <w:p w14:paraId="7489BA9F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  <w:t>Ančiuką priima gulbės į savo būrį.</w:t>
            </w:r>
          </w:p>
        </w:tc>
      </w:tr>
      <w:tr w:rsidR="00FD5464" w:rsidRPr="00FD5464" w14:paraId="1149996B" w14:textId="77777777" w:rsidTr="009104B6">
        <w:trPr>
          <w:trHeight w:val="212"/>
        </w:trPr>
        <w:tc>
          <w:tcPr>
            <w:tcW w:w="4248" w:type="dxa"/>
            <w:hideMark/>
          </w:tcPr>
          <w:p w14:paraId="60FB01B0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Avslutning</w:t>
            </w:r>
          </w:p>
          <w:p w14:paraId="187CAFE1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t-LT" w:eastAsia="nb-NO"/>
              </w:rPr>
              <w:t>Pabaiga</w:t>
            </w:r>
            <w:r w:rsidRPr="00FD546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4814" w:type="dxa"/>
            <w:hideMark/>
          </w:tcPr>
          <w:p w14:paraId="027416A5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eastAsia="nb-NO"/>
              </w:rPr>
              <w:t>Snipp, snapp, snute, så var eventyret ute.</w:t>
            </w:r>
          </w:p>
          <w:p w14:paraId="3A956B7E" w14:textId="77777777" w:rsidR="00FD5464" w:rsidRPr="00FD5464" w:rsidRDefault="00FD5464" w:rsidP="00FD5464">
            <w:pPr>
              <w:tabs>
                <w:tab w:val="left" w:pos="1995"/>
              </w:tabs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</w:pPr>
            <w:r w:rsidRPr="00FD5464">
              <w:rPr>
                <w:rFonts w:ascii="Times New Roman" w:eastAsia="Times New Roman" w:hAnsi="Times New Roman"/>
                <w:sz w:val="24"/>
                <w:szCs w:val="24"/>
                <w:lang w:val="lt-LT" w:eastAsia="nb-NO"/>
              </w:rPr>
              <w:t>Ir gyveno jie laimingai ir ilgai.</w:t>
            </w:r>
          </w:p>
        </w:tc>
      </w:tr>
    </w:tbl>
    <w:p w14:paraId="4F8F63C7" w14:textId="77777777" w:rsidR="00FD5464" w:rsidRPr="00FD5464" w:rsidRDefault="00FD5464" w:rsidP="00FD5464">
      <w:pPr>
        <w:tabs>
          <w:tab w:val="left" w:pos="1995"/>
        </w:tabs>
        <w:spacing w:line="256" w:lineRule="auto"/>
        <w:rPr>
          <w:rFonts w:ascii="Calibri" w:eastAsia="Calibri" w:hAnsi="Calibri" w:cs="Times New Roman"/>
          <w:sz w:val="16"/>
          <w:szCs w:val="16"/>
          <w:lang w:val="en-US"/>
        </w:rPr>
      </w:pPr>
    </w:p>
    <w:p w14:paraId="2BBCC292" w14:textId="77777777" w:rsidR="00161DD4" w:rsidRPr="00FD5464" w:rsidRDefault="00161DD4">
      <w:pPr>
        <w:rPr>
          <w:lang w:val="en-US"/>
        </w:rPr>
      </w:pPr>
    </w:p>
    <w:sectPr w:rsidR="00161DD4" w:rsidRPr="00FD546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7A4AC" w14:textId="77777777" w:rsidR="00777379" w:rsidRDefault="00777379" w:rsidP="00411A05">
      <w:pPr>
        <w:spacing w:after="0" w:line="240" w:lineRule="auto"/>
      </w:pPr>
      <w:r>
        <w:separator/>
      </w:r>
    </w:p>
  </w:endnote>
  <w:endnote w:type="continuationSeparator" w:id="0">
    <w:p w14:paraId="1BCF9BFF" w14:textId="77777777" w:rsidR="00777379" w:rsidRDefault="00777379" w:rsidP="00411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147666"/>
      <w:docPartObj>
        <w:docPartGallery w:val="Page Numbers (Bottom of Page)"/>
        <w:docPartUnique/>
      </w:docPartObj>
    </w:sdtPr>
    <w:sdtEndPr/>
    <w:sdtContent>
      <w:p w14:paraId="6C1B02C4" w14:textId="1027808A" w:rsidR="00411A05" w:rsidRDefault="00411A0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ADB73D" w14:textId="0078D057" w:rsidR="00411A05" w:rsidRDefault="00411A05" w:rsidP="00411A05">
    <w:pPr>
      <w:pStyle w:val="Bunntekst"/>
      <w:jc w:val="center"/>
    </w:pPr>
    <w:r>
      <w:t>Nasjonalt senter for flerkulturell opplæring</w:t>
    </w:r>
  </w:p>
  <w:p w14:paraId="35DD437E" w14:textId="26BA4751" w:rsidR="00411A05" w:rsidRDefault="00411A05" w:rsidP="00411A05">
    <w:pPr>
      <w:pStyle w:val="Bunntekst"/>
      <w:jc w:val="center"/>
    </w:pPr>
    <w:r>
      <w:t>nafo.oslomet.no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6E8D" w14:textId="77777777" w:rsidR="00777379" w:rsidRDefault="00777379" w:rsidP="00411A05">
      <w:pPr>
        <w:spacing w:after="0" w:line="240" w:lineRule="auto"/>
      </w:pPr>
      <w:r>
        <w:separator/>
      </w:r>
    </w:p>
  </w:footnote>
  <w:footnote w:type="continuationSeparator" w:id="0">
    <w:p w14:paraId="1DA2F51D" w14:textId="77777777" w:rsidR="00777379" w:rsidRDefault="00777379" w:rsidP="00411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E9C0A" w14:textId="1C09422B" w:rsidR="00411A05" w:rsidRDefault="00FA0E7D">
    <w:pPr>
      <w:pStyle w:val="Topptekst"/>
    </w:pPr>
    <w:r>
      <w:t>norsk</w:t>
    </w:r>
    <w:r w:rsidR="00411A05">
      <w:t xml:space="preserve">- litauisk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05"/>
    <w:rsid w:val="00045777"/>
    <w:rsid w:val="00161DD4"/>
    <w:rsid w:val="001C1C70"/>
    <w:rsid w:val="00411A05"/>
    <w:rsid w:val="00431E78"/>
    <w:rsid w:val="00777379"/>
    <w:rsid w:val="009104B6"/>
    <w:rsid w:val="00D61EB0"/>
    <w:rsid w:val="00FA0E7D"/>
    <w:rsid w:val="00FD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DEEE9"/>
  <w15:chartTrackingRefBased/>
  <w15:docId w15:val="{4B4EED11-E9C4-46E0-A287-FBD5A66E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1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31E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11A05"/>
  </w:style>
  <w:style w:type="paragraph" w:styleId="Bunntekst">
    <w:name w:val="footer"/>
    <w:basedOn w:val="Normal"/>
    <w:link w:val="BunntekstTegn"/>
    <w:uiPriority w:val="99"/>
    <w:unhideWhenUsed/>
    <w:rsid w:val="00411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11A05"/>
  </w:style>
  <w:style w:type="table" w:styleId="Tabellrutenett">
    <w:name w:val="Table Grid"/>
    <w:basedOn w:val="Vanligtabell"/>
    <w:uiPriority w:val="39"/>
    <w:rsid w:val="00FD546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431E78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431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31E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google.no/url?sa=i&amp;rct=j&amp;q=&amp;esrc=s&amp;frm=1&amp;source=images&amp;cd=&amp;cad=rja&amp;uact=8&amp;ved=0CAcQjRxqFQoTCMGKtZL-_MgCFaEscgodvqAJOg&amp;url=http://glu2013no.wikispaces.com/STCKoppbygning&amp;bvm=bv.106923889,d.bGQ&amp;psig=AFQjCNEQCJy9FCIqc9ghJBxU2hS2MzJAbw&amp;ust=1446940099225804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ECFE4BFB781746B184EA1B484C3668" ma:contentTypeVersion="4" ma:contentTypeDescription="Opprett et nytt dokument." ma:contentTypeScope="" ma:versionID="75f0d44e40eeb3a85c1588dfe4b59a1b">
  <xsd:schema xmlns:xsd="http://www.w3.org/2001/XMLSchema" xmlns:xs="http://www.w3.org/2001/XMLSchema" xmlns:p="http://schemas.microsoft.com/office/2006/metadata/properties" xmlns:ns2="00a1c4cd-c6bf-4fde-b611-4dbe88f55d0a" xmlns:ns3="98d8951e-2ba9-4405-aa1c-9808dbf989e0" targetNamespace="http://schemas.microsoft.com/office/2006/metadata/properties" ma:root="true" ma:fieldsID="c0c34951d4f9da6890bb61c226c16d89" ns2:_="" ns3:_="">
    <xsd:import namespace="00a1c4cd-c6bf-4fde-b611-4dbe88f55d0a"/>
    <xsd:import namespace="98d8951e-2ba9-4405-aa1c-9808dbf98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1c4cd-c6bf-4fde-b611-4dbe88f55d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951e-2ba9-4405-aa1c-9808dbf98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8d8951e-2ba9-4405-aa1c-9808dbf989e0">
      <UserInfo>
        <DisplayName>Bruziene, Renalda</DisplayName>
        <AccountId>8</AccountId>
        <AccountType/>
      </UserInfo>
      <UserInfo>
        <DisplayName>Hilmarsson, Nijole B.</DisplayName>
        <AccountId>9</AccountId>
        <AccountType/>
      </UserInfo>
      <UserInfo>
        <DisplayName>Lene Østli</DisplayName>
        <AccountId>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59A6A-7577-4395-B3D9-91D9D5C473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1c4cd-c6bf-4fde-b611-4dbe88f55d0a"/>
    <ds:schemaRef ds:uri="98d8951e-2ba9-4405-aa1c-9808dbf989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15FB0-82FC-4CE2-922F-E1A2EC87E961}">
  <ds:schemaRefs>
    <ds:schemaRef ds:uri="http://schemas.microsoft.com/office/2006/metadata/properties"/>
    <ds:schemaRef ds:uri="http://schemas.microsoft.com/office/infopath/2007/PartnerControls"/>
    <ds:schemaRef ds:uri="98d8951e-2ba9-4405-aa1c-9808dbf989e0"/>
  </ds:schemaRefs>
</ds:datastoreItem>
</file>

<file path=customXml/itemProps3.xml><?xml version="1.0" encoding="utf-8"?>
<ds:datastoreItem xmlns:ds="http://schemas.openxmlformats.org/officeDocument/2006/customXml" ds:itemID="{B743E66D-15CF-4888-9FA4-C3210FA39C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FDCA3-1031-4BEC-B46D-58577FE8F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Lene Østli</dc:creator>
  <cp:keywords/>
  <dc:description/>
  <cp:lastModifiedBy>Hallgrim Hilmarsson</cp:lastModifiedBy>
  <cp:revision>3</cp:revision>
  <dcterms:created xsi:type="dcterms:W3CDTF">2022-01-22T16:35:00Z</dcterms:created>
  <dcterms:modified xsi:type="dcterms:W3CDTF">2022-01-22T16:48:00Z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0x01010032ECFE4BFB781746B184EA1B484C3668</vt:lpwstr>
  </property>
</Properties>
</file>