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F4644" w14:textId="77777777" w:rsidR="00A63D8E" w:rsidRDefault="00A63D8E" w:rsidP="00A63D8E">
      <w:pPr>
        <w:widowControl w:val="0"/>
        <w:autoSpaceDE w:val="0"/>
        <w:autoSpaceDN w:val="0"/>
        <w:adjustRightInd w:val="0"/>
        <w:rPr>
          <w:rFonts w:ascii="Verdana" w:hAnsi="Verdana" w:cs="Verdana"/>
          <w:color w:val="auto"/>
          <w:sz w:val="22"/>
          <w:szCs w:val="22"/>
          <w:lang w:val="en-US"/>
        </w:rPr>
      </w:pPr>
    </w:p>
    <w:p w14:paraId="4F87A234" w14:textId="04119C20" w:rsidR="00A63D8E" w:rsidRDefault="00A63D8E" w:rsidP="00A63D8E">
      <w:pPr>
        <w:pStyle w:val="Tittel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094C8F2" wp14:editId="329F3A63">
            <wp:extent cx="12700" cy="127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ВТОРАЯ МИРОВАЯ (</w:t>
      </w:r>
      <w:r w:rsidR="000D7DC1">
        <w:rPr>
          <w:rFonts w:ascii="Times New Roman" w:hAnsi="Times New Roman"/>
          <w:sz w:val="32"/>
          <w:szCs w:val="32"/>
        </w:rPr>
        <w:t>01.09.</w:t>
      </w:r>
      <w:r>
        <w:rPr>
          <w:rFonts w:ascii="Times New Roman" w:hAnsi="Times New Roman"/>
          <w:sz w:val="32"/>
          <w:szCs w:val="32"/>
        </w:rPr>
        <w:t>1939</w:t>
      </w:r>
      <w:r w:rsidR="000D7DC1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-</w:t>
      </w:r>
      <w:r w:rsidR="000D7DC1">
        <w:rPr>
          <w:rFonts w:ascii="Times New Roman" w:hAnsi="Times New Roman"/>
          <w:sz w:val="32"/>
          <w:szCs w:val="32"/>
        </w:rPr>
        <w:t xml:space="preserve"> 02.09.</w:t>
      </w:r>
      <w:r>
        <w:rPr>
          <w:rFonts w:ascii="Times New Roman" w:hAnsi="Times New Roman"/>
          <w:sz w:val="32"/>
          <w:szCs w:val="32"/>
        </w:rPr>
        <w:t xml:space="preserve">1945) и ВЕЛИКАЯ ОТЕЧЕСТВЕННАЯ ВОЙНА </w:t>
      </w:r>
    </w:p>
    <w:p w14:paraId="21667657" w14:textId="5C1D18B3" w:rsidR="00AB5A05" w:rsidRDefault="000D7DC1" w:rsidP="00A63D8E">
      <w:pPr>
        <w:pStyle w:val="Tittel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</w:t>
      </w:r>
      <w:r w:rsidR="00A63D8E">
        <w:rPr>
          <w:rFonts w:ascii="Times New Roman" w:hAnsi="Times New Roman"/>
          <w:sz w:val="32"/>
          <w:szCs w:val="32"/>
        </w:rPr>
        <w:t>22.061941 - 09.05.1945</w:t>
      </w:r>
      <w:r>
        <w:rPr>
          <w:rFonts w:ascii="Times New Roman" w:hAnsi="Times New Roman"/>
          <w:sz w:val="32"/>
          <w:szCs w:val="32"/>
        </w:rPr>
        <w:t>)</w:t>
      </w:r>
    </w:p>
    <w:p w14:paraId="289F9029" w14:textId="77777777" w:rsidR="00A442B0" w:rsidRDefault="00A442B0" w:rsidP="00E473FA">
      <w:pPr>
        <w:ind w:firstLine="708"/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15E4D0B4" w14:textId="1C93EE89" w:rsidR="005C3814" w:rsidRDefault="00512D24" w:rsidP="00E473FA">
      <w:pPr>
        <w:ind w:firstLine="708"/>
        <w:rPr>
          <w:rFonts w:asciiTheme="minorHAnsi" w:hAnsiTheme="minorHAnsi" w:cs="Verdana"/>
          <w:b w:val="0"/>
          <w:color w:val="auto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02A128E9" wp14:editId="4A5A9D5F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2171700" cy="2755900"/>
            <wp:effectExtent l="0" t="0" r="12700" b="12700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DC1"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Вторая мировая война - </w:t>
      </w:r>
      <w:r w:rsidR="000D7DC1" w:rsidRPr="0000361A">
        <w:rPr>
          <w:rFonts w:asciiTheme="minorHAnsi" w:hAnsiTheme="minorHAnsi" w:cs="Verdana"/>
          <w:color w:val="auto"/>
          <w:sz w:val="28"/>
          <w:szCs w:val="28"/>
        </w:rPr>
        <w:t>сам</w:t>
      </w:r>
      <w:r w:rsidR="000D7DC1" w:rsidRPr="0000361A">
        <w:rPr>
          <w:rFonts w:asciiTheme="minorHAnsi" w:hAnsiTheme="minorHAnsi"/>
          <w:color w:val="auto"/>
          <w:sz w:val="28"/>
          <w:szCs w:val="28"/>
        </w:rPr>
        <w:t>ая</w:t>
      </w:r>
      <w:r w:rsidR="000D7DC1" w:rsidRPr="0000361A">
        <w:rPr>
          <w:rFonts w:asciiTheme="minorHAnsi" w:hAnsiTheme="minorHAnsi" w:cs="Verdana"/>
          <w:color w:val="auto"/>
          <w:sz w:val="28"/>
          <w:szCs w:val="28"/>
        </w:rPr>
        <w:t xml:space="preserve"> кровопролитная и жестокая за всю историю человечеств</w:t>
      </w:r>
      <w:r w:rsidR="000D7DC1" w:rsidRPr="00E57249">
        <w:rPr>
          <w:rFonts w:asciiTheme="minorHAnsi" w:hAnsiTheme="minorHAnsi" w:cs="Verdana"/>
          <w:color w:val="auto"/>
          <w:sz w:val="28"/>
          <w:szCs w:val="28"/>
        </w:rPr>
        <w:t>а</w:t>
      </w:r>
      <w:r w:rsidR="000D7DC1">
        <w:rPr>
          <w:rFonts w:asciiTheme="minorHAnsi" w:hAnsiTheme="minorHAnsi" w:cs="Verdana"/>
          <w:b w:val="0"/>
          <w:color w:val="auto"/>
          <w:sz w:val="28"/>
          <w:szCs w:val="28"/>
        </w:rPr>
        <w:t>.</w:t>
      </w:r>
      <w:r w:rsidR="000D7DC1"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 </w:t>
      </w:r>
      <w:r w:rsidR="000D7DC1">
        <w:rPr>
          <w:rFonts w:asciiTheme="minorHAnsi" w:hAnsiTheme="minorHAnsi" w:cs="Verdana"/>
          <w:b w:val="0"/>
          <w:color w:val="auto"/>
          <w:sz w:val="28"/>
          <w:szCs w:val="28"/>
        </w:rPr>
        <w:t>Впервые</w:t>
      </w:r>
      <w:r w:rsidR="000D7DC1"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 </w:t>
      </w:r>
      <w:r w:rsidR="000D7DC1">
        <w:rPr>
          <w:rFonts w:asciiTheme="minorHAnsi" w:hAnsiTheme="minorHAnsi" w:cs="Verdana"/>
          <w:b w:val="0"/>
          <w:color w:val="auto"/>
          <w:sz w:val="28"/>
          <w:szCs w:val="28"/>
        </w:rPr>
        <w:t>было использовано</w:t>
      </w:r>
      <w:r w:rsidR="000D7DC1"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 </w:t>
      </w:r>
      <w:r w:rsidR="000D7DC1" w:rsidRPr="000D7DC1">
        <w:rPr>
          <w:rFonts w:asciiTheme="minorHAnsi" w:hAnsiTheme="minorHAnsi" w:cs="Verdana"/>
          <w:color w:val="auto"/>
          <w:sz w:val="28"/>
          <w:szCs w:val="28"/>
        </w:rPr>
        <w:t>ядерное оружие</w:t>
      </w:r>
      <w:r w:rsidR="000D7DC1"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. </w:t>
      </w:r>
      <w:r w:rsidR="000D7DC1" w:rsidRPr="000D7DC1">
        <w:rPr>
          <w:rFonts w:asciiTheme="minorHAnsi" w:hAnsiTheme="minorHAnsi" w:cs="Verdana"/>
          <w:color w:val="auto"/>
          <w:sz w:val="28"/>
          <w:szCs w:val="28"/>
        </w:rPr>
        <w:t>Соединённые Штаты Америки сбросили 2 атомные бомбы на японские города Хиросима и Нагасаки</w:t>
      </w:r>
      <w:r w:rsid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. </w:t>
      </w:r>
    </w:p>
    <w:p w14:paraId="33DEE409" w14:textId="77777777" w:rsidR="00E57249" w:rsidRDefault="000D7DC1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  <w:r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В </w:t>
      </w:r>
      <w:r w:rsidR="005C3814">
        <w:rPr>
          <w:rFonts w:asciiTheme="minorHAnsi" w:hAnsiTheme="minorHAnsi" w:cs="Verdana"/>
          <w:b w:val="0"/>
          <w:color w:val="auto"/>
          <w:sz w:val="28"/>
          <w:szCs w:val="28"/>
        </w:rPr>
        <w:t>войне</w:t>
      </w:r>
      <w:r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 принимало участие </w:t>
      </w:r>
      <w:r w:rsidRPr="000D7DC1">
        <w:rPr>
          <w:rFonts w:asciiTheme="minorHAnsi" w:hAnsiTheme="minorHAnsi" w:cs="Verdana"/>
          <w:color w:val="auto"/>
          <w:sz w:val="28"/>
          <w:szCs w:val="28"/>
        </w:rPr>
        <w:t>61 государств</w:t>
      </w:r>
      <w:r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о. </w:t>
      </w:r>
    </w:p>
    <w:p w14:paraId="6F208ED7" w14:textId="77777777" w:rsidR="00E57249" w:rsidRDefault="00E57249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493B2A0E" w14:textId="77777777" w:rsidR="00512D24" w:rsidRDefault="00512D24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7DC92F87" w14:textId="77777777" w:rsidR="00512D24" w:rsidRDefault="00512D24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45558A44" w14:textId="77777777" w:rsidR="007075B7" w:rsidRDefault="007075B7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7DA6306F" w14:textId="0532A77B" w:rsidR="007075B7" w:rsidRDefault="007075B7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  <w:r>
        <w:rPr>
          <w:rFonts w:asciiTheme="minorHAnsi" w:hAnsiTheme="minorHAnsi" w:cs="Verdana"/>
          <w:b w:val="0"/>
          <w:color w:val="auto"/>
          <w:sz w:val="28"/>
          <w:szCs w:val="28"/>
        </w:rPr>
        <w:t>На фото: Муссолини и Гитлер</w:t>
      </w:r>
    </w:p>
    <w:p w14:paraId="2A314315" w14:textId="77777777" w:rsidR="00512D24" w:rsidRDefault="00512D24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4439CA2F" w14:textId="77777777" w:rsidR="00292BC7" w:rsidRPr="00512D24" w:rsidRDefault="000D7DC1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  <w:r w:rsidRPr="00E57249">
        <w:rPr>
          <w:rStyle w:val="Overskrift1Tegn"/>
          <w:b/>
        </w:rPr>
        <w:t xml:space="preserve">Даты начала и окончания </w:t>
      </w:r>
      <w:r w:rsidR="00292BC7">
        <w:rPr>
          <w:rStyle w:val="Overskrift1Tegn"/>
          <w:b/>
        </w:rPr>
        <w:t>Второй мировой</w:t>
      </w:r>
      <w:r w:rsidRPr="00E57249">
        <w:rPr>
          <w:rStyle w:val="Overskrift1Tegn"/>
          <w:b/>
        </w:rPr>
        <w:t xml:space="preserve"> войны</w:t>
      </w:r>
      <w:r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 </w:t>
      </w:r>
    </w:p>
    <w:p w14:paraId="55701FF0" w14:textId="77777777" w:rsidR="00292BC7" w:rsidRDefault="00292BC7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32BC4A48" w14:textId="590C3C05" w:rsidR="000D7DC1" w:rsidRPr="00882E4B" w:rsidRDefault="000D7DC1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  <w:r w:rsidRPr="000D7DC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1 сентября 1939 года </w:t>
      </w:r>
      <w:r w:rsidR="005C3814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(нападение Германии на Польшу) </w:t>
      </w:r>
      <w:r w:rsidR="00292BC7">
        <w:rPr>
          <w:rFonts w:asciiTheme="minorHAnsi" w:hAnsiTheme="minorHAnsi" w:cs="Verdana"/>
          <w:b w:val="0"/>
          <w:color w:val="auto"/>
          <w:sz w:val="28"/>
          <w:szCs w:val="28"/>
        </w:rPr>
        <w:t>– 2 сентября 1945 года.</w:t>
      </w:r>
      <w:r w:rsidR="00CF6661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 </w:t>
      </w:r>
    </w:p>
    <w:p w14:paraId="6BFF9921" w14:textId="3474E059" w:rsidR="00882E4B" w:rsidRPr="00E473FA" w:rsidRDefault="00882E4B" w:rsidP="00882E4B">
      <w:pPr>
        <w:pStyle w:val="Overskrift1"/>
        <w:rPr>
          <w:b/>
        </w:rPr>
      </w:pPr>
      <w:r w:rsidRPr="00882E4B">
        <w:rPr>
          <w:b/>
        </w:rPr>
        <w:t>Кто с кем воевал?</w:t>
      </w:r>
    </w:p>
    <w:p w14:paraId="31C38292" w14:textId="77777777" w:rsidR="00882E4B" w:rsidRDefault="00882E4B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6FF4987D" w14:textId="43CB452F" w:rsidR="00882E4B" w:rsidRPr="00E473FA" w:rsidRDefault="00882E4B" w:rsidP="00E473FA">
      <w:pPr>
        <w:pStyle w:val="Listeavsnitt"/>
        <w:numPr>
          <w:ilvl w:val="0"/>
          <w:numId w:val="3"/>
        </w:numPr>
        <w:rPr>
          <w:rFonts w:asciiTheme="minorHAnsi" w:hAnsiTheme="minorHAnsi" w:cs="Verdana"/>
          <w:b w:val="0"/>
          <w:color w:val="auto"/>
          <w:sz w:val="28"/>
          <w:szCs w:val="28"/>
        </w:rPr>
      </w:pPr>
      <w:r w:rsidRPr="00E473FA">
        <w:rPr>
          <w:rFonts w:asciiTheme="minorHAnsi" w:hAnsiTheme="minorHAnsi" w:cs="Verdana"/>
          <w:color w:val="auto"/>
          <w:sz w:val="28"/>
          <w:szCs w:val="28"/>
        </w:rPr>
        <w:t>Антигитлеровский блок</w:t>
      </w:r>
      <w:r w:rsidRPr="00E473FA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: СССР, США, Франция, Англия, Китай (Чан Кайши), Греция, Югославия, Мексика и т.д. </w:t>
      </w:r>
    </w:p>
    <w:p w14:paraId="0ED0555E" w14:textId="77777777" w:rsidR="00882E4B" w:rsidRDefault="00882E4B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1F8439E5" w14:textId="77777777" w:rsidR="00882E4B" w:rsidRPr="00E473FA" w:rsidRDefault="00882E4B" w:rsidP="00E473FA">
      <w:pPr>
        <w:pStyle w:val="Listeavsnitt"/>
        <w:numPr>
          <w:ilvl w:val="0"/>
          <w:numId w:val="3"/>
        </w:numPr>
        <w:rPr>
          <w:rFonts w:asciiTheme="minorHAnsi" w:hAnsiTheme="minorHAnsi" w:cs="Verdana"/>
          <w:b w:val="0"/>
          <w:color w:val="auto"/>
          <w:sz w:val="28"/>
          <w:szCs w:val="28"/>
        </w:rPr>
      </w:pPr>
      <w:r w:rsidRPr="00E473FA">
        <w:rPr>
          <w:rFonts w:asciiTheme="minorHAnsi" w:hAnsiTheme="minorHAnsi" w:cs="Verdana"/>
          <w:color w:val="auto"/>
          <w:sz w:val="28"/>
          <w:szCs w:val="28"/>
        </w:rPr>
        <w:t>Гитлеровский блок</w:t>
      </w:r>
      <w:r w:rsidRPr="00E473FA">
        <w:rPr>
          <w:rFonts w:asciiTheme="minorHAnsi" w:hAnsiTheme="minorHAnsi" w:cs="Verdana"/>
          <w:b w:val="0"/>
          <w:color w:val="auto"/>
          <w:sz w:val="28"/>
          <w:szCs w:val="28"/>
        </w:rPr>
        <w:t xml:space="preserve">: Германия, Италия, Япония, Венгрия, Албания, Болгария, Финляндия, Китай (Ван Цзинвэй), Таиланд, Финляндия, Ирак и т.д. </w:t>
      </w:r>
    </w:p>
    <w:p w14:paraId="5E3F12AC" w14:textId="77777777" w:rsidR="00882E4B" w:rsidRDefault="00882E4B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7C7A87B7" w14:textId="2EADD7DD" w:rsidR="000D7DC1" w:rsidRDefault="00882E4B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  <w:r w:rsidRPr="00882E4B">
        <w:rPr>
          <w:rFonts w:asciiTheme="minorHAnsi" w:hAnsiTheme="minorHAnsi" w:cs="Verdana"/>
          <w:b w:val="0"/>
          <w:color w:val="auto"/>
          <w:sz w:val="28"/>
          <w:szCs w:val="28"/>
        </w:rPr>
        <w:t>Многие государства - участники Второй мировой войны, не вели действий на фронтах, но помогали, поставляя продовольствие, медикаменты и иные необходимые ресурсы.</w:t>
      </w:r>
    </w:p>
    <w:p w14:paraId="59B5BE6B" w14:textId="2C56F779" w:rsidR="00E473FA" w:rsidRPr="00E473FA" w:rsidRDefault="00E473FA" w:rsidP="00E473FA">
      <w:pPr>
        <w:pStyle w:val="Overskrift1"/>
        <w:rPr>
          <w:b/>
        </w:rPr>
      </w:pPr>
      <w:r>
        <w:rPr>
          <w:b/>
        </w:rPr>
        <w:lastRenderedPageBreak/>
        <w:t>Что такое Великая Отечественная война?</w:t>
      </w:r>
    </w:p>
    <w:p w14:paraId="12D3341D" w14:textId="77777777" w:rsidR="00E473FA" w:rsidRDefault="00E473FA" w:rsidP="00A63D8E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0CD5BB21" w14:textId="0C6A412D" w:rsidR="00E95701" w:rsidRPr="00A442B0" w:rsidRDefault="00E473FA" w:rsidP="006E059A">
      <w:pPr>
        <w:rPr>
          <w:rStyle w:val="Overskrift1Tegn"/>
          <w:rFonts w:ascii="Cambria" w:eastAsia="ＭＳ 明朝" w:hAnsi="Cambria" w:cs="Times New Roman"/>
          <w:bCs/>
          <w:color w:val="000000"/>
          <w:sz w:val="28"/>
          <w:szCs w:val="28"/>
        </w:rPr>
      </w:pPr>
      <w:r w:rsidRPr="00E473FA">
        <w:rPr>
          <w:b w:val="0"/>
          <w:sz w:val="28"/>
          <w:szCs w:val="28"/>
        </w:rPr>
        <w:t xml:space="preserve">Великая Отечественная война (1941 – 1945 гг.) – </w:t>
      </w:r>
      <w:r>
        <w:rPr>
          <w:b w:val="0"/>
          <w:sz w:val="28"/>
          <w:szCs w:val="28"/>
        </w:rPr>
        <w:t>война между СССР, Германией и е</w:t>
      </w:r>
      <w:r>
        <w:rPr>
          <w:rFonts w:ascii="Times New Roman" w:hAnsi="Times New Roman"/>
          <w:b w:val="0"/>
          <w:sz w:val="28"/>
          <w:szCs w:val="28"/>
        </w:rPr>
        <w:t>ё</w:t>
      </w:r>
      <w:r w:rsidRPr="00E473FA">
        <w:rPr>
          <w:b w:val="0"/>
          <w:sz w:val="28"/>
          <w:szCs w:val="28"/>
        </w:rPr>
        <w:t xml:space="preserve"> союзниками в рамках </w:t>
      </w:r>
      <w:hyperlink r:id="rId11" w:history="1">
        <w:r w:rsidRPr="00E473FA">
          <w:rPr>
            <w:b w:val="0"/>
            <w:sz w:val="28"/>
            <w:szCs w:val="28"/>
          </w:rPr>
          <w:t>Второй Мировой войны</w:t>
        </w:r>
      </w:hyperlink>
      <w:r w:rsidRPr="00E473FA">
        <w:rPr>
          <w:b w:val="0"/>
          <w:sz w:val="28"/>
          <w:szCs w:val="28"/>
        </w:rPr>
        <w:t xml:space="preserve"> на территории СССР и Германии. </w:t>
      </w:r>
      <w:r w:rsidR="00D35B21">
        <w:rPr>
          <w:rFonts w:ascii="Times New Roman" w:hAnsi="Times New Roman"/>
          <w:b w:val="0"/>
          <w:sz w:val="28"/>
          <w:szCs w:val="28"/>
        </w:rPr>
        <w:t>О</w:t>
      </w:r>
      <w:r w:rsidR="00D35B21" w:rsidRPr="00E95701">
        <w:rPr>
          <w:b w:val="0"/>
          <w:sz w:val="28"/>
          <w:szCs w:val="28"/>
        </w:rPr>
        <w:t>сновная цель Великой Отечеств</w:t>
      </w:r>
      <w:r w:rsidR="00D35B21">
        <w:rPr>
          <w:b w:val="0"/>
          <w:sz w:val="28"/>
          <w:szCs w:val="28"/>
        </w:rPr>
        <w:t xml:space="preserve">енной войны была </w:t>
      </w:r>
      <w:r w:rsidR="00D35B21" w:rsidRPr="00D35B21">
        <w:rPr>
          <w:sz w:val="28"/>
          <w:szCs w:val="28"/>
        </w:rPr>
        <w:t>оборонительная</w:t>
      </w:r>
      <w:r w:rsidR="00D35B21">
        <w:rPr>
          <w:b w:val="0"/>
          <w:sz w:val="28"/>
          <w:szCs w:val="28"/>
        </w:rPr>
        <w:t>.</w:t>
      </w:r>
      <w:r w:rsidR="00D35B21" w:rsidRPr="00E95701">
        <w:rPr>
          <w:b w:val="0"/>
          <w:sz w:val="28"/>
          <w:szCs w:val="28"/>
        </w:rPr>
        <w:t xml:space="preserve"> </w:t>
      </w:r>
      <w:r w:rsidRPr="00E473FA">
        <w:rPr>
          <w:b w:val="0"/>
          <w:sz w:val="28"/>
          <w:szCs w:val="28"/>
        </w:rPr>
        <w:t>Германия напала на СССР 22 июня 1941 года с расчётом на короткую военную компанию, однако война затянулась на несколько лет и окончилась полным поражением Германии.</w:t>
      </w:r>
    </w:p>
    <w:p w14:paraId="7E78A3AC" w14:textId="77777777" w:rsidR="00E95701" w:rsidRDefault="00E95701" w:rsidP="006E059A">
      <w:pPr>
        <w:rPr>
          <w:rStyle w:val="Overskrift1Tegn"/>
          <w:b/>
        </w:rPr>
      </w:pPr>
    </w:p>
    <w:p w14:paraId="090669FD" w14:textId="6BD85A8D" w:rsidR="006E059A" w:rsidRDefault="006E059A" w:rsidP="006E059A">
      <w:pPr>
        <w:rPr>
          <w:rStyle w:val="Overskrift1Tegn"/>
          <w:b/>
        </w:rPr>
      </w:pPr>
      <w:r w:rsidRPr="006E059A">
        <w:rPr>
          <w:rStyle w:val="Overskrift1Tegn"/>
          <w:b/>
        </w:rPr>
        <w:t>Основные сражения, имевшие о</w:t>
      </w:r>
      <w:r>
        <w:rPr>
          <w:rStyle w:val="Overskrift1Tegn"/>
          <w:b/>
        </w:rPr>
        <w:t xml:space="preserve">громное значение для истории </w:t>
      </w:r>
      <w:r w:rsidR="00D924D1">
        <w:rPr>
          <w:rStyle w:val="Overskrift1Tegn"/>
          <w:b/>
        </w:rPr>
        <w:t>С</w:t>
      </w:r>
      <w:r w:rsidR="00DA134E">
        <w:rPr>
          <w:rStyle w:val="Overskrift1Tegn"/>
          <w:b/>
        </w:rPr>
        <w:t>оветского Союза</w:t>
      </w:r>
    </w:p>
    <w:p w14:paraId="2592F199" w14:textId="3E5E22BF" w:rsidR="004B4D85" w:rsidRPr="004B4D85" w:rsidRDefault="004B4D85" w:rsidP="006E059A">
      <w:pPr>
        <w:rPr>
          <w:b w:val="0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2BC3231B" wp14:editId="79C0B526">
            <wp:simplePos x="0" y="0"/>
            <wp:positionH relativeFrom="column">
              <wp:posOffset>1257300</wp:posOffset>
            </wp:positionH>
            <wp:positionV relativeFrom="paragraph">
              <wp:posOffset>170180</wp:posOffset>
            </wp:positionV>
            <wp:extent cx="3685540" cy="2453005"/>
            <wp:effectExtent l="0" t="0" r="0" b="10795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CC1EF" w14:textId="77777777" w:rsidR="006E059A" w:rsidRDefault="006E059A" w:rsidP="006E059A"/>
    <w:p w14:paraId="4AC801EC" w14:textId="60EEA5DE" w:rsidR="006E059A" w:rsidRDefault="006E059A" w:rsidP="00E473FA">
      <w:pPr>
        <w:pStyle w:val="Listeavsnitt"/>
        <w:numPr>
          <w:ilvl w:val="2"/>
          <w:numId w:val="4"/>
        </w:numPr>
        <w:rPr>
          <w:b w:val="0"/>
          <w:sz w:val="28"/>
          <w:szCs w:val="28"/>
        </w:rPr>
      </w:pPr>
      <w:r w:rsidRPr="00E473FA">
        <w:rPr>
          <w:sz w:val="28"/>
          <w:szCs w:val="28"/>
        </w:rPr>
        <w:t>Битва за Москву</w:t>
      </w:r>
      <w:r w:rsidRPr="00E473FA">
        <w:rPr>
          <w:b w:val="0"/>
          <w:sz w:val="28"/>
          <w:szCs w:val="28"/>
        </w:rPr>
        <w:t xml:space="preserve"> 30 сентября 1941 г. – 20 апреля 1942 г., ставшая первой победой Красной Армии;</w:t>
      </w:r>
    </w:p>
    <w:p w14:paraId="3A91FC20" w14:textId="24111B33" w:rsidR="00222B94" w:rsidRPr="00E473FA" w:rsidRDefault="00222B94" w:rsidP="00222B94">
      <w:pPr>
        <w:pStyle w:val="Listeavsnitt"/>
        <w:ind w:left="1440"/>
        <w:rPr>
          <w:b w:val="0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1CE92958" wp14:editId="4E99794C">
            <wp:simplePos x="0" y="0"/>
            <wp:positionH relativeFrom="column">
              <wp:posOffset>1257300</wp:posOffset>
            </wp:positionH>
            <wp:positionV relativeFrom="paragraph">
              <wp:posOffset>175895</wp:posOffset>
            </wp:positionV>
            <wp:extent cx="3013710" cy="2070735"/>
            <wp:effectExtent l="0" t="0" r="8890" b="12065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EA761" w14:textId="536D7DA1" w:rsidR="006E059A" w:rsidRDefault="006E059A" w:rsidP="00E473FA">
      <w:pPr>
        <w:pStyle w:val="Listeavsnitt"/>
        <w:numPr>
          <w:ilvl w:val="2"/>
          <w:numId w:val="4"/>
        </w:numPr>
        <w:rPr>
          <w:b w:val="0"/>
          <w:sz w:val="28"/>
          <w:szCs w:val="28"/>
        </w:rPr>
      </w:pPr>
      <w:r w:rsidRPr="00E473FA">
        <w:rPr>
          <w:sz w:val="28"/>
          <w:szCs w:val="28"/>
        </w:rPr>
        <w:t>Сталинградская битва</w:t>
      </w:r>
      <w:r w:rsidRPr="00E473FA">
        <w:rPr>
          <w:b w:val="0"/>
          <w:sz w:val="28"/>
          <w:szCs w:val="28"/>
        </w:rPr>
        <w:t xml:space="preserve"> 17 июля 1942 г. – 2 февраля 1943 г., ознаменовавшая коренной перелом в войне;</w:t>
      </w:r>
    </w:p>
    <w:p w14:paraId="7076568C" w14:textId="7E140B8F" w:rsidR="00222B94" w:rsidRPr="00222B94" w:rsidRDefault="004B4D85" w:rsidP="00222B94">
      <w:pPr>
        <w:rPr>
          <w:b w:val="0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5E28B4E5" wp14:editId="620C79D0">
            <wp:simplePos x="0" y="0"/>
            <wp:positionH relativeFrom="column">
              <wp:posOffset>1143000</wp:posOffset>
            </wp:positionH>
            <wp:positionV relativeFrom="paragraph">
              <wp:posOffset>108585</wp:posOffset>
            </wp:positionV>
            <wp:extent cx="3086100" cy="2314575"/>
            <wp:effectExtent l="0" t="0" r="1270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C8CCB" w14:textId="59F3EE91" w:rsidR="00222B94" w:rsidRDefault="00222B94" w:rsidP="00222B94">
      <w:pPr>
        <w:ind w:left="1800"/>
        <w:rPr>
          <w:sz w:val="28"/>
          <w:szCs w:val="28"/>
        </w:rPr>
      </w:pPr>
    </w:p>
    <w:p w14:paraId="35420EDB" w14:textId="03B19943" w:rsidR="00222B94" w:rsidRDefault="00222B94" w:rsidP="00222B94">
      <w:pPr>
        <w:ind w:left="1800"/>
        <w:rPr>
          <w:sz w:val="28"/>
          <w:szCs w:val="28"/>
        </w:rPr>
      </w:pPr>
    </w:p>
    <w:p w14:paraId="4240A97F" w14:textId="77777777" w:rsidR="00222B94" w:rsidRDefault="00222B94" w:rsidP="00222B94">
      <w:pPr>
        <w:ind w:left="1800"/>
        <w:rPr>
          <w:sz w:val="28"/>
          <w:szCs w:val="28"/>
        </w:rPr>
      </w:pPr>
    </w:p>
    <w:p w14:paraId="45681C9D" w14:textId="64EC85F4" w:rsidR="006E059A" w:rsidRPr="004B4D85" w:rsidRDefault="006E059A" w:rsidP="004B4D85">
      <w:pPr>
        <w:pStyle w:val="Listeavsnitt"/>
        <w:numPr>
          <w:ilvl w:val="2"/>
          <w:numId w:val="4"/>
        </w:numPr>
        <w:rPr>
          <w:b w:val="0"/>
          <w:sz w:val="28"/>
          <w:szCs w:val="28"/>
        </w:rPr>
      </w:pPr>
      <w:r w:rsidRPr="004B4D85">
        <w:rPr>
          <w:sz w:val="28"/>
          <w:szCs w:val="28"/>
        </w:rPr>
        <w:t>Курская битв</w:t>
      </w:r>
      <w:r w:rsidRPr="004B4D85">
        <w:rPr>
          <w:b w:val="0"/>
          <w:sz w:val="28"/>
          <w:szCs w:val="28"/>
        </w:rPr>
        <w:t>а 5 июля – 23 августа 1943 г., в ходе которой произошло крупнейшее танковое сражение Второй мировой войны – под селом Прохоровка;</w:t>
      </w:r>
    </w:p>
    <w:p w14:paraId="70CF2B1A" w14:textId="77777777" w:rsidR="004B4D85" w:rsidRPr="004B4D85" w:rsidRDefault="004B4D85" w:rsidP="004B4D85">
      <w:pPr>
        <w:pStyle w:val="Listeavsnitt"/>
        <w:ind w:left="2160"/>
        <w:rPr>
          <w:b w:val="0"/>
          <w:sz w:val="28"/>
          <w:szCs w:val="28"/>
        </w:rPr>
      </w:pPr>
    </w:p>
    <w:p w14:paraId="56B5841F" w14:textId="0BA86E03" w:rsidR="004B4D85" w:rsidRPr="004B4D85" w:rsidRDefault="004B4D85" w:rsidP="004B4D85">
      <w:pPr>
        <w:pStyle w:val="Listeavsnitt"/>
        <w:ind w:left="2160"/>
        <w:rPr>
          <w:b w:val="0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5ED0889" wp14:editId="03E84C47">
            <wp:simplePos x="0" y="0"/>
            <wp:positionH relativeFrom="column">
              <wp:posOffset>1371600</wp:posOffset>
            </wp:positionH>
            <wp:positionV relativeFrom="paragraph">
              <wp:posOffset>19685</wp:posOffset>
            </wp:positionV>
            <wp:extent cx="3152775" cy="1773555"/>
            <wp:effectExtent l="0" t="0" r="0" b="4445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87D48" w14:textId="11F27A10" w:rsidR="004B4D85" w:rsidRPr="004B4D85" w:rsidRDefault="006E059A" w:rsidP="00D924D1">
      <w:pPr>
        <w:pStyle w:val="Listeavsnitt"/>
        <w:numPr>
          <w:ilvl w:val="2"/>
          <w:numId w:val="4"/>
        </w:numPr>
        <w:rPr>
          <w:b w:val="0"/>
          <w:sz w:val="28"/>
          <w:szCs w:val="28"/>
        </w:rPr>
      </w:pPr>
      <w:r w:rsidRPr="00E473FA">
        <w:rPr>
          <w:sz w:val="28"/>
          <w:szCs w:val="28"/>
        </w:rPr>
        <w:t>Битва за Берлин</w:t>
      </w:r>
      <w:r w:rsidRPr="00E473FA">
        <w:rPr>
          <w:b w:val="0"/>
          <w:sz w:val="28"/>
          <w:szCs w:val="28"/>
        </w:rPr>
        <w:t>, которая привела к капитуляции Германии.</w:t>
      </w:r>
    </w:p>
    <w:p w14:paraId="1D377D3D" w14:textId="70A78C7E" w:rsidR="006E059A" w:rsidRDefault="006E059A" w:rsidP="00D924D1">
      <w:pPr>
        <w:pStyle w:val="Overskrift1"/>
        <w:rPr>
          <w:b/>
        </w:rPr>
      </w:pPr>
      <w:r w:rsidRPr="00D924D1">
        <w:rPr>
          <w:b/>
        </w:rPr>
        <w:t xml:space="preserve">Важные для хода Второй мировой войны события </w:t>
      </w:r>
      <w:r w:rsidR="00664369" w:rsidRPr="00D924D1">
        <w:rPr>
          <w:b/>
        </w:rPr>
        <w:t>проведённых</w:t>
      </w:r>
      <w:r w:rsidRPr="00D924D1">
        <w:rPr>
          <w:b/>
        </w:rPr>
        <w:t xml:space="preserve"> союзниками </w:t>
      </w:r>
      <w:r w:rsidR="00DA134E">
        <w:rPr>
          <w:b/>
        </w:rPr>
        <w:t>(США, Великобритания</w:t>
      </w:r>
      <w:r w:rsidR="0014647E">
        <w:rPr>
          <w:b/>
        </w:rPr>
        <w:t xml:space="preserve">) </w:t>
      </w:r>
      <w:r w:rsidRPr="00D924D1">
        <w:rPr>
          <w:b/>
        </w:rPr>
        <w:t>операций</w:t>
      </w:r>
    </w:p>
    <w:p w14:paraId="066AF88B" w14:textId="7DA3FB7D" w:rsidR="00D924D1" w:rsidRPr="00D924D1" w:rsidRDefault="009E19AE" w:rsidP="00D924D1"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7F2DDB2A" wp14:editId="6E4DD50C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2870200" cy="2218055"/>
            <wp:effectExtent l="0" t="0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C5337" w14:textId="2B0C956D" w:rsidR="006E059A" w:rsidRDefault="00D924D1" w:rsidP="006E059A">
      <w:pPr>
        <w:rPr>
          <w:b w:val="0"/>
          <w:sz w:val="28"/>
          <w:szCs w:val="28"/>
        </w:rPr>
      </w:pPr>
      <w:r w:rsidRPr="00D924D1">
        <w:rPr>
          <w:rFonts w:ascii="Times New Roman" w:hAnsi="Times New Roman"/>
          <w:sz w:val="28"/>
          <w:szCs w:val="28"/>
        </w:rPr>
        <w:t>Н</w:t>
      </w:r>
      <w:r w:rsidR="006E059A" w:rsidRPr="00D924D1">
        <w:rPr>
          <w:sz w:val="28"/>
          <w:szCs w:val="28"/>
        </w:rPr>
        <w:t>ападение Японии на Перл-Харбор</w:t>
      </w:r>
      <w:r w:rsidR="006E059A" w:rsidRPr="0066436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(</w:t>
      </w:r>
      <w:r>
        <w:rPr>
          <w:rFonts w:ascii="Times New Roman" w:hAnsi="Times New Roman"/>
          <w:b w:val="0"/>
          <w:sz w:val="28"/>
          <w:szCs w:val="28"/>
        </w:rPr>
        <w:t>военная база США</w:t>
      </w:r>
      <w:r w:rsidR="0014647E">
        <w:rPr>
          <w:rFonts w:ascii="Times New Roman" w:hAnsi="Times New Roman"/>
          <w:b w:val="0"/>
          <w:sz w:val="28"/>
          <w:szCs w:val="28"/>
        </w:rPr>
        <w:t xml:space="preserve"> в Тихом океане)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6E059A" w:rsidRPr="00664369">
        <w:rPr>
          <w:b w:val="0"/>
          <w:sz w:val="28"/>
          <w:szCs w:val="28"/>
        </w:rPr>
        <w:t>7 декабря 1941 г., послужившее причиной вступления США во Вторую мировую войну;</w:t>
      </w:r>
    </w:p>
    <w:p w14:paraId="129685BE" w14:textId="77777777" w:rsidR="00D0453E" w:rsidRPr="00664369" w:rsidRDefault="00D0453E" w:rsidP="006E059A">
      <w:pPr>
        <w:rPr>
          <w:b w:val="0"/>
          <w:sz w:val="28"/>
          <w:szCs w:val="28"/>
        </w:rPr>
      </w:pPr>
    </w:p>
    <w:p w14:paraId="4E50F070" w14:textId="77777777" w:rsidR="009E19AE" w:rsidRDefault="006E059A" w:rsidP="006E059A">
      <w:pPr>
        <w:rPr>
          <w:b w:val="0"/>
          <w:sz w:val="28"/>
          <w:szCs w:val="28"/>
        </w:rPr>
      </w:pPr>
      <w:r w:rsidRPr="00664369">
        <w:rPr>
          <w:b w:val="0"/>
          <w:sz w:val="28"/>
          <w:szCs w:val="28"/>
        </w:rPr>
        <w:tab/>
      </w:r>
      <w:r w:rsidRPr="00664369">
        <w:rPr>
          <w:b w:val="0"/>
          <w:sz w:val="28"/>
          <w:szCs w:val="28"/>
        </w:rPr>
        <w:tab/>
      </w:r>
    </w:p>
    <w:p w14:paraId="2C147B0A" w14:textId="77777777" w:rsidR="009E19AE" w:rsidRDefault="009E19AE" w:rsidP="006E059A">
      <w:pPr>
        <w:rPr>
          <w:b w:val="0"/>
          <w:sz w:val="28"/>
          <w:szCs w:val="28"/>
        </w:rPr>
      </w:pPr>
    </w:p>
    <w:p w14:paraId="28C10879" w14:textId="77777777" w:rsidR="009E19AE" w:rsidRDefault="009E19AE" w:rsidP="006E059A">
      <w:pPr>
        <w:rPr>
          <w:b w:val="0"/>
          <w:sz w:val="28"/>
          <w:szCs w:val="28"/>
        </w:rPr>
      </w:pPr>
    </w:p>
    <w:p w14:paraId="106EDBA2" w14:textId="7D139AFC" w:rsidR="009E19AE" w:rsidRDefault="009E19AE" w:rsidP="006E059A">
      <w:pPr>
        <w:rPr>
          <w:b w:val="0"/>
          <w:sz w:val="28"/>
          <w:szCs w:val="28"/>
        </w:rPr>
      </w:pPr>
    </w:p>
    <w:p w14:paraId="07EC88E2" w14:textId="742DB3A6" w:rsidR="009E19AE" w:rsidRDefault="00A442B0" w:rsidP="006E059A">
      <w:pPr>
        <w:rPr>
          <w:b w:val="0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9C63D6B" wp14:editId="30404C6F">
            <wp:simplePos x="0" y="0"/>
            <wp:positionH relativeFrom="column">
              <wp:posOffset>-114300</wp:posOffset>
            </wp:positionH>
            <wp:positionV relativeFrom="paragraph">
              <wp:posOffset>174625</wp:posOffset>
            </wp:positionV>
            <wp:extent cx="2857500" cy="2001520"/>
            <wp:effectExtent l="0" t="0" r="12700" b="508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15ED0" w14:textId="1224E290" w:rsidR="006E059A" w:rsidRPr="00664369" w:rsidRDefault="00D924D1" w:rsidP="006E059A">
      <w:pPr>
        <w:rPr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218C2">
        <w:rPr>
          <w:sz w:val="28"/>
          <w:szCs w:val="28"/>
        </w:rPr>
        <w:t>ткрытие второго фронта и высадк</w:t>
      </w:r>
      <w:r w:rsidR="00B218C2">
        <w:rPr>
          <w:rFonts w:ascii="Times New Roman" w:hAnsi="Times New Roman"/>
          <w:sz w:val="28"/>
          <w:szCs w:val="28"/>
        </w:rPr>
        <w:t>а</w:t>
      </w:r>
      <w:r w:rsidR="006E059A" w:rsidRPr="00D924D1">
        <w:rPr>
          <w:sz w:val="28"/>
          <w:szCs w:val="28"/>
        </w:rPr>
        <w:t xml:space="preserve"> десанта в Нормандии</w:t>
      </w:r>
      <w:r w:rsidR="00B218C2">
        <w:rPr>
          <w:sz w:val="28"/>
          <w:szCs w:val="28"/>
        </w:rPr>
        <w:t xml:space="preserve"> (</w:t>
      </w:r>
      <w:r w:rsidR="00B218C2">
        <w:rPr>
          <w:rFonts w:ascii="Times New Roman" w:hAnsi="Times New Roman"/>
          <w:sz w:val="28"/>
          <w:szCs w:val="28"/>
        </w:rPr>
        <w:t>Франция)</w:t>
      </w:r>
      <w:r w:rsidR="006E059A" w:rsidRPr="00664369">
        <w:rPr>
          <w:b w:val="0"/>
          <w:sz w:val="28"/>
          <w:szCs w:val="28"/>
        </w:rPr>
        <w:t xml:space="preserve"> 6 июня 1944 г.;</w:t>
      </w:r>
    </w:p>
    <w:p w14:paraId="1C604DFF" w14:textId="1522EFA0" w:rsidR="00D0453E" w:rsidRDefault="00D924D1" w:rsidP="006E059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</w:p>
    <w:p w14:paraId="627BF645" w14:textId="5A5A4FC2" w:rsidR="00D0453E" w:rsidRDefault="00D0453E" w:rsidP="006E059A">
      <w:pPr>
        <w:rPr>
          <w:b w:val="0"/>
          <w:sz w:val="28"/>
          <w:szCs w:val="28"/>
        </w:rPr>
      </w:pPr>
    </w:p>
    <w:p w14:paraId="48A39B58" w14:textId="77777777" w:rsidR="00D0453E" w:rsidRDefault="00D0453E" w:rsidP="006E059A">
      <w:pPr>
        <w:rPr>
          <w:b w:val="0"/>
          <w:sz w:val="28"/>
          <w:szCs w:val="28"/>
        </w:rPr>
      </w:pPr>
    </w:p>
    <w:p w14:paraId="478B567C" w14:textId="77777777" w:rsidR="00D0453E" w:rsidRDefault="00D0453E" w:rsidP="006E059A">
      <w:pPr>
        <w:rPr>
          <w:b w:val="0"/>
          <w:sz w:val="28"/>
          <w:szCs w:val="28"/>
        </w:rPr>
      </w:pPr>
    </w:p>
    <w:p w14:paraId="4781B2E1" w14:textId="77777777" w:rsidR="00D0453E" w:rsidRDefault="00D0453E" w:rsidP="006E059A">
      <w:pPr>
        <w:rPr>
          <w:b w:val="0"/>
          <w:sz w:val="28"/>
          <w:szCs w:val="28"/>
        </w:rPr>
      </w:pPr>
    </w:p>
    <w:p w14:paraId="55B847CA" w14:textId="77777777" w:rsidR="00D0453E" w:rsidRDefault="00D0453E" w:rsidP="006E059A">
      <w:pPr>
        <w:rPr>
          <w:b w:val="0"/>
          <w:sz w:val="28"/>
          <w:szCs w:val="28"/>
        </w:rPr>
      </w:pPr>
    </w:p>
    <w:p w14:paraId="19A6F95C" w14:textId="77777777" w:rsidR="00D0453E" w:rsidRDefault="00D0453E" w:rsidP="006E059A">
      <w:pPr>
        <w:rPr>
          <w:b w:val="0"/>
          <w:sz w:val="28"/>
          <w:szCs w:val="28"/>
        </w:rPr>
      </w:pPr>
    </w:p>
    <w:p w14:paraId="35B90442" w14:textId="61C8A9F0" w:rsidR="00D0453E" w:rsidRDefault="00A442B0" w:rsidP="006E059A">
      <w:pPr>
        <w:rPr>
          <w:b w:val="0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CB3A4C8" wp14:editId="6A2C4C94">
            <wp:simplePos x="0" y="0"/>
            <wp:positionH relativeFrom="column">
              <wp:posOffset>114300</wp:posOffset>
            </wp:positionH>
            <wp:positionV relativeFrom="paragraph">
              <wp:posOffset>167640</wp:posOffset>
            </wp:positionV>
            <wp:extent cx="2400300" cy="3007995"/>
            <wp:effectExtent l="0" t="0" r="1270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168B" w14:textId="77777777" w:rsidR="00D0453E" w:rsidRDefault="00D0453E" w:rsidP="006E059A">
      <w:pPr>
        <w:rPr>
          <w:b w:val="0"/>
          <w:sz w:val="28"/>
          <w:szCs w:val="28"/>
        </w:rPr>
      </w:pPr>
    </w:p>
    <w:p w14:paraId="109E9FAD" w14:textId="77777777" w:rsidR="00D0453E" w:rsidRDefault="00D0453E" w:rsidP="006E059A">
      <w:pPr>
        <w:rPr>
          <w:b w:val="0"/>
          <w:sz w:val="28"/>
          <w:szCs w:val="28"/>
        </w:rPr>
      </w:pPr>
    </w:p>
    <w:p w14:paraId="306066C5" w14:textId="26889BAB" w:rsidR="00D0453E" w:rsidRDefault="00D0453E" w:rsidP="006E059A">
      <w:pPr>
        <w:rPr>
          <w:b w:val="0"/>
          <w:sz w:val="28"/>
          <w:szCs w:val="28"/>
        </w:rPr>
      </w:pPr>
    </w:p>
    <w:p w14:paraId="0F22C843" w14:textId="600FE078" w:rsidR="006E059A" w:rsidRPr="00664369" w:rsidRDefault="00D924D1" w:rsidP="006E059A">
      <w:pPr>
        <w:rPr>
          <w:b w:val="0"/>
          <w:sz w:val="28"/>
          <w:szCs w:val="28"/>
        </w:rPr>
      </w:pPr>
      <w:r w:rsidRPr="00D924D1">
        <w:rPr>
          <w:rFonts w:ascii="Times New Roman" w:hAnsi="Times New Roman"/>
          <w:sz w:val="28"/>
          <w:szCs w:val="28"/>
        </w:rPr>
        <w:t>П</w:t>
      </w:r>
      <w:r w:rsidR="006E059A" w:rsidRPr="00D924D1">
        <w:rPr>
          <w:sz w:val="28"/>
          <w:szCs w:val="28"/>
        </w:rPr>
        <w:t>рименение ядерного оружия</w:t>
      </w:r>
      <w:r w:rsidR="006E059A" w:rsidRPr="00664369">
        <w:rPr>
          <w:b w:val="0"/>
          <w:sz w:val="28"/>
          <w:szCs w:val="28"/>
        </w:rPr>
        <w:t xml:space="preserve"> 6 и 9 августа</w:t>
      </w:r>
      <w:r>
        <w:rPr>
          <w:b w:val="0"/>
          <w:sz w:val="28"/>
          <w:szCs w:val="28"/>
        </w:rPr>
        <w:t xml:space="preserve"> 1945 г. </w:t>
      </w:r>
      <w:r>
        <w:rPr>
          <w:rFonts w:ascii="Times New Roman" w:hAnsi="Times New Roman"/>
          <w:b w:val="0"/>
          <w:sz w:val="28"/>
          <w:szCs w:val="28"/>
        </w:rPr>
        <w:t xml:space="preserve">США сбросили </w:t>
      </w:r>
      <w:r w:rsidR="00C6396E">
        <w:rPr>
          <w:rFonts w:ascii="Times New Roman" w:hAnsi="Times New Roman"/>
          <w:b w:val="0"/>
          <w:sz w:val="28"/>
          <w:szCs w:val="28"/>
        </w:rPr>
        <w:t>атомные</w:t>
      </w:r>
      <w:r>
        <w:rPr>
          <w:rFonts w:ascii="Times New Roman" w:hAnsi="Times New Roman"/>
          <w:b w:val="0"/>
          <w:sz w:val="28"/>
          <w:szCs w:val="28"/>
        </w:rPr>
        <w:t xml:space="preserve"> бомбы</w:t>
      </w:r>
      <w:r w:rsidR="006E059A" w:rsidRPr="00664369">
        <w:rPr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 на </w:t>
      </w:r>
      <w:r>
        <w:rPr>
          <w:b w:val="0"/>
          <w:sz w:val="28"/>
          <w:szCs w:val="28"/>
        </w:rPr>
        <w:t>Хиросим</w:t>
      </w:r>
      <w:r>
        <w:rPr>
          <w:rFonts w:ascii="Times New Roman" w:hAnsi="Times New Roman"/>
          <w:b w:val="0"/>
          <w:sz w:val="28"/>
          <w:szCs w:val="28"/>
        </w:rPr>
        <w:t>у</w:t>
      </w:r>
      <w:r w:rsidR="006E059A" w:rsidRPr="00664369">
        <w:rPr>
          <w:b w:val="0"/>
          <w:sz w:val="28"/>
          <w:szCs w:val="28"/>
        </w:rPr>
        <w:t xml:space="preserve"> и Нагасаки</w:t>
      </w:r>
      <w:r>
        <w:rPr>
          <w:b w:val="0"/>
          <w:sz w:val="28"/>
          <w:szCs w:val="28"/>
        </w:rPr>
        <w:t xml:space="preserve"> (</w:t>
      </w:r>
      <w:r>
        <w:rPr>
          <w:rFonts w:ascii="Times New Roman" w:hAnsi="Times New Roman"/>
          <w:b w:val="0"/>
          <w:sz w:val="28"/>
          <w:szCs w:val="28"/>
        </w:rPr>
        <w:t>Япония)</w:t>
      </w:r>
      <w:r w:rsidR="006E059A" w:rsidRPr="00664369">
        <w:rPr>
          <w:b w:val="0"/>
          <w:sz w:val="28"/>
          <w:szCs w:val="28"/>
        </w:rPr>
        <w:t>.</w:t>
      </w:r>
    </w:p>
    <w:p w14:paraId="3A0B5AEF" w14:textId="77777777" w:rsidR="002825D4" w:rsidRDefault="002825D4" w:rsidP="00C72824">
      <w:pPr>
        <w:pStyle w:val="Overskrift1"/>
        <w:rPr>
          <w:b/>
        </w:rPr>
      </w:pPr>
    </w:p>
    <w:p w14:paraId="60AC4DAD" w14:textId="77777777" w:rsidR="002825D4" w:rsidRDefault="002825D4" w:rsidP="00C72824">
      <w:pPr>
        <w:pStyle w:val="Overskrift1"/>
        <w:rPr>
          <w:b/>
        </w:rPr>
      </w:pPr>
    </w:p>
    <w:p w14:paraId="5C59D768" w14:textId="77777777" w:rsidR="00222B94" w:rsidRDefault="00222B94" w:rsidP="00C72824">
      <w:pPr>
        <w:pStyle w:val="Overskrift1"/>
        <w:rPr>
          <w:b/>
        </w:rPr>
      </w:pPr>
    </w:p>
    <w:p w14:paraId="0FB3A2F6" w14:textId="28A5ACF8" w:rsidR="00C72824" w:rsidRPr="00957B9F" w:rsidRDefault="00C72824" w:rsidP="00C72824">
      <w:pPr>
        <w:pStyle w:val="Overskrift1"/>
        <w:rPr>
          <w:b/>
        </w:rPr>
      </w:pPr>
      <w:r>
        <w:rPr>
          <w:b/>
        </w:rPr>
        <w:t>Сколько людей погибло?</w:t>
      </w:r>
    </w:p>
    <w:p w14:paraId="76E9743E" w14:textId="77777777" w:rsidR="00C72824" w:rsidRDefault="00C72824" w:rsidP="00C72824"/>
    <w:p w14:paraId="751D59AB" w14:textId="78240C0F" w:rsidR="00C72824" w:rsidRPr="00A44AF0" w:rsidRDefault="005A4209" w:rsidP="00C72824">
      <w:pPr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Никто точно не знает, сколько погибло во Второй мировой войне. </w:t>
      </w:r>
      <w:r w:rsidR="00A44AF0">
        <w:rPr>
          <w:rFonts w:ascii="Times New Roman" w:hAnsi="Times New Roman"/>
          <w:b w:val="0"/>
          <w:sz w:val="28"/>
          <w:szCs w:val="28"/>
        </w:rPr>
        <w:t>П</w:t>
      </w:r>
      <w:r w:rsidR="00A44AF0">
        <w:rPr>
          <w:b w:val="0"/>
          <w:sz w:val="28"/>
          <w:szCs w:val="28"/>
        </w:rPr>
        <w:t xml:space="preserve">о самым приблизительным оценкам </w:t>
      </w:r>
      <w:r w:rsidR="00A44AF0">
        <w:rPr>
          <w:rFonts w:ascii="Times New Roman" w:hAnsi="Times New Roman"/>
          <w:b w:val="0"/>
          <w:sz w:val="28"/>
          <w:szCs w:val="28"/>
        </w:rPr>
        <w:t>война</w:t>
      </w:r>
      <w:r w:rsidR="00A44AF0">
        <w:rPr>
          <w:b w:val="0"/>
          <w:sz w:val="28"/>
          <w:szCs w:val="28"/>
        </w:rPr>
        <w:t xml:space="preserve"> унесл</w:t>
      </w:r>
      <w:r w:rsidR="00A44AF0">
        <w:rPr>
          <w:rFonts w:ascii="Times New Roman" w:hAnsi="Times New Roman"/>
          <w:b w:val="0"/>
          <w:sz w:val="28"/>
          <w:szCs w:val="28"/>
        </w:rPr>
        <w:t>а</w:t>
      </w:r>
      <w:r w:rsidR="00C72824" w:rsidRPr="00C72824">
        <w:rPr>
          <w:b w:val="0"/>
          <w:sz w:val="28"/>
          <w:szCs w:val="28"/>
        </w:rPr>
        <w:t xml:space="preserve"> с обеих сторон </w:t>
      </w:r>
      <w:r w:rsidR="00C72824">
        <w:rPr>
          <w:rFonts w:ascii="Times New Roman" w:hAnsi="Times New Roman"/>
          <w:b w:val="0"/>
          <w:sz w:val="28"/>
          <w:szCs w:val="28"/>
        </w:rPr>
        <w:t>55 -</w:t>
      </w:r>
      <w:r w:rsidR="00C72824" w:rsidRPr="00C72824">
        <w:rPr>
          <w:b w:val="0"/>
          <w:sz w:val="28"/>
          <w:szCs w:val="28"/>
        </w:rPr>
        <w:t xml:space="preserve"> 65 млн. </w:t>
      </w:r>
      <w:r w:rsidR="00A44AF0">
        <w:rPr>
          <w:rFonts w:ascii="Times New Roman" w:hAnsi="Times New Roman"/>
          <w:b w:val="0"/>
          <w:sz w:val="28"/>
          <w:szCs w:val="28"/>
        </w:rPr>
        <w:t>ч</w:t>
      </w:r>
      <w:r w:rsidR="00C72824" w:rsidRPr="00C72824">
        <w:rPr>
          <w:b w:val="0"/>
          <w:sz w:val="28"/>
          <w:szCs w:val="28"/>
        </w:rPr>
        <w:t>еловек</w:t>
      </w:r>
      <w:r w:rsidR="00A44AF0">
        <w:rPr>
          <w:b w:val="0"/>
          <w:sz w:val="28"/>
          <w:szCs w:val="28"/>
        </w:rPr>
        <w:t xml:space="preserve">. </w:t>
      </w:r>
      <w:r w:rsidR="00A44AF0">
        <w:rPr>
          <w:rFonts w:ascii="Times New Roman" w:hAnsi="Times New Roman"/>
          <w:b w:val="0"/>
          <w:sz w:val="28"/>
          <w:szCs w:val="28"/>
        </w:rPr>
        <w:t xml:space="preserve"> Сюда входят как военные, так и гражданское население.</w:t>
      </w:r>
    </w:p>
    <w:p w14:paraId="419CA033" w14:textId="77777777" w:rsidR="005C3814" w:rsidRDefault="005C3814" w:rsidP="00C72824">
      <w:pPr>
        <w:rPr>
          <w:b w:val="0"/>
          <w:sz w:val="28"/>
          <w:szCs w:val="28"/>
        </w:rPr>
      </w:pPr>
    </w:p>
    <w:p w14:paraId="30BAA45D" w14:textId="099FC3BA" w:rsidR="005C3814" w:rsidRDefault="00DE5B6A" w:rsidP="00DE5B6A">
      <w:pPr>
        <w:rPr>
          <w:b w:val="0"/>
          <w:sz w:val="28"/>
          <w:szCs w:val="28"/>
        </w:rPr>
      </w:pPr>
      <w:r w:rsidRPr="00DE5B6A">
        <w:rPr>
          <w:b w:val="0"/>
          <w:sz w:val="28"/>
          <w:szCs w:val="28"/>
        </w:rPr>
        <w:t xml:space="preserve">Советский Союз понёс наибольшие потери во Второй мировой войне – погибли </w:t>
      </w:r>
      <w:r>
        <w:rPr>
          <w:rFonts w:ascii="Times New Roman" w:hAnsi="Times New Roman"/>
          <w:b w:val="0"/>
          <w:sz w:val="28"/>
          <w:szCs w:val="28"/>
        </w:rPr>
        <w:t xml:space="preserve">около </w:t>
      </w:r>
      <w:r w:rsidRPr="00DE5B6A">
        <w:rPr>
          <w:b w:val="0"/>
          <w:sz w:val="28"/>
          <w:szCs w:val="28"/>
        </w:rPr>
        <w:t>27 млн. граждан страны. Именно СССР принял на себя основной удар.</w:t>
      </w:r>
    </w:p>
    <w:p w14:paraId="4082B54A" w14:textId="77777777" w:rsidR="00A442B0" w:rsidRDefault="00A442B0" w:rsidP="00DE5B6A">
      <w:pPr>
        <w:rPr>
          <w:b w:val="0"/>
          <w:sz w:val="28"/>
          <w:szCs w:val="28"/>
        </w:rPr>
      </w:pPr>
    </w:p>
    <w:p w14:paraId="7B187A4A" w14:textId="3FF8A832" w:rsidR="00C91115" w:rsidRDefault="00A442B0" w:rsidP="00A442B0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Количество людей, погибших во время Второй мировой войны</w:t>
      </w:r>
    </w:p>
    <w:p w14:paraId="4FA6758E" w14:textId="77777777" w:rsidR="00A442B0" w:rsidRPr="00A442B0" w:rsidRDefault="00A442B0" w:rsidP="00DE5B6A">
      <w:pPr>
        <w:rPr>
          <w:rFonts w:ascii="Times New Roman" w:hAnsi="Times New Roman"/>
          <w:sz w:val="32"/>
          <w:szCs w:val="3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80"/>
        <w:gridCol w:w="4580"/>
      </w:tblGrid>
      <w:tr w:rsidR="00C91115" w14:paraId="765488B6" w14:textId="77777777" w:rsidTr="00C91115">
        <w:tc>
          <w:tcPr>
            <w:tcW w:w="4580" w:type="dxa"/>
          </w:tcPr>
          <w:p w14:paraId="68FE35C6" w14:textId="35ADF26D" w:rsidR="00C91115" w:rsidRPr="00C91115" w:rsidRDefault="00C91115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Советский Союз</w:t>
            </w:r>
          </w:p>
        </w:tc>
        <w:tc>
          <w:tcPr>
            <w:tcW w:w="4580" w:type="dxa"/>
          </w:tcPr>
          <w:p w14:paraId="7B61E9D5" w14:textId="23D907A0" w:rsidR="00C91115" w:rsidRDefault="00AA6526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27 000 000</w:t>
            </w:r>
          </w:p>
        </w:tc>
      </w:tr>
      <w:tr w:rsidR="00C91115" w14:paraId="5FDA44DF" w14:textId="77777777" w:rsidTr="00C91115">
        <w:tc>
          <w:tcPr>
            <w:tcW w:w="4580" w:type="dxa"/>
          </w:tcPr>
          <w:p w14:paraId="240DA388" w14:textId="6D3A1863" w:rsidR="00C91115" w:rsidRPr="00C91115" w:rsidRDefault="00C91115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Китай</w:t>
            </w:r>
          </w:p>
        </w:tc>
        <w:tc>
          <w:tcPr>
            <w:tcW w:w="4580" w:type="dxa"/>
          </w:tcPr>
          <w:p w14:paraId="3A476429" w14:textId="580647F6" w:rsidR="00C91115" w:rsidRDefault="00AA6526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10 000 000</w:t>
            </w:r>
          </w:p>
        </w:tc>
      </w:tr>
      <w:tr w:rsidR="00C91115" w14:paraId="64E1C3C2" w14:textId="77777777" w:rsidTr="00C91115">
        <w:tc>
          <w:tcPr>
            <w:tcW w:w="4580" w:type="dxa"/>
          </w:tcPr>
          <w:p w14:paraId="5390FFE5" w14:textId="68C6712B" w:rsidR="00C91115" w:rsidRPr="00C91115" w:rsidRDefault="00C91115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Польша</w:t>
            </w:r>
          </w:p>
        </w:tc>
        <w:tc>
          <w:tcPr>
            <w:tcW w:w="4580" w:type="dxa"/>
          </w:tcPr>
          <w:p w14:paraId="7CB5C8B5" w14:textId="6D8EE02C" w:rsidR="00C91115" w:rsidRDefault="00AA6526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6 028000</w:t>
            </w:r>
          </w:p>
        </w:tc>
      </w:tr>
      <w:tr w:rsidR="00C91115" w14:paraId="335169EC" w14:textId="77777777" w:rsidTr="00C91115">
        <w:tc>
          <w:tcPr>
            <w:tcW w:w="4580" w:type="dxa"/>
          </w:tcPr>
          <w:p w14:paraId="441FDAFE" w14:textId="36335BF8" w:rsidR="00C91115" w:rsidRPr="00C91115" w:rsidRDefault="00C91115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Германия</w:t>
            </w:r>
          </w:p>
        </w:tc>
        <w:tc>
          <w:tcPr>
            <w:tcW w:w="4580" w:type="dxa"/>
          </w:tcPr>
          <w:p w14:paraId="1521233C" w14:textId="5FAA1193" w:rsidR="00C91115" w:rsidRDefault="00AA6526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6 500 000</w:t>
            </w:r>
          </w:p>
        </w:tc>
      </w:tr>
      <w:tr w:rsidR="00C91115" w14:paraId="727BD96D" w14:textId="77777777" w:rsidTr="00C91115">
        <w:tc>
          <w:tcPr>
            <w:tcW w:w="4580" w:type="dxa"/>
          </w:tcPr>
          <w:p w14:paraId="55595441" w14:textId="6B5C1900" w:rsidR="00C91115" w:rsidRPr="00C91115" w:rsidRDefault="00C91115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Япония</w:t>
            </w:r>
          </w:p>
        </w:tc>
        <w:tc>
          <w:tcPr>
            <w:tcW w:w="4580" w:type="dxa"/>
          </w:tcPr>
          <w:p w14:paraId="5F02336E" w14:textId="1A71101E" w:rsidR="00C91115" w:rsidRDefault="00AA6526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2 000 000</w:t>
            </w:r>
          </w:p>
        </w:tc>
      </w:tr>
      <w:tr w:rsidR="00C91115" w14:paraId="5BA87A59" w14:textId="77777777" w:rsidTr="00C91115">
        <w:tc>
          <w:tcPr>
            <w:tcW w:w="4580" w:type="dxa"/>
          </w:tcPr>
          <w:p w14:paraId="14511BF8" w14:textId="47380205" w:rsidR="00C91115" w:rsidRPr="00C91115" w:rsidRDefault="00C91115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Югославия</w:t>
            </w:r>
          </w:p>
        </w:tc>
        <w:tc>
          <w:tcPr>
            <w:tcW w:w="4580" w:type="dxa"/>
          </w:tcPr>
          <w:p w14:paraId="06AAA5D4" w14:textId="76453090" w:rsidR="00C91115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</w:t>
            </w:r>
            <w:r w:rsidR="00AA6526">
              <w:rPr>
                <w:b w:val="0"/>
                <w:sz w:val="28"/>
                <w:szCs w:val="28"/>
              </w:rPr>
              <w:t>1 706 000</w:t>
            </w:r>
          </w:p>
        </w:tc>
      </w:tr>
      <w:tr w:rsidR="00C91115" w14:paraId="73CE38AE" w14:textId="77777777" w:rsidTr="00C91115">
        <w:tc>
          <w:tcPr>
            <w:tcW w:w="4580" w:type="dxa"/>
          </w:tcPr>
          <w:p w14:paraId="696A9B58" w14:textId="329F87A7" w:rsidR="00C91115" w:rsidRPr="00C91115" w:rsidRDefault="00C91115" w:rsidP="00C91115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Франция</w:t>
            </w:r>
          </w:p>
        </w:tc>
        <w:tc>
          <w:tcPr>
            <w:tcW w:w="4580" w:type="dxa"/>
          </w:tcPr>
          <w:p w14:paraId="39D67834" w14:textId="47947104" w:rsidR="00C91115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653 000</w:t>
            </w:r>
          </w:p>
        </w:tc>
      </w:tr>
      <w:tr w:rsidR="00C91115" w14:paraId="58AE984D" w14:textId="77777777" w:rsidTr="00C91115">
        <w:tc>
          <w:tcPr>
            <w:tcW w:w="4580" w:type="dxa"/>
          </w:tcPr>
          <w:p w14:paraId="49616A97" w14:textId="37E99290" w:rsidR="00C91115" w:rsidRPr="00C91115" w:rsidRDefault="00C91115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Греция</w:t>
            </w:r>
          </w:p>
        </w:tc>
        <w:tc>
          <w:tcPr>
            <w:tcW w:w="4580" w:type="dxa"/>
          </w:tcPr>
          <w:p w14:paraId="3942F49A" w14:textId="24C07129" w:rsidR="00C91115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520 000</w:t>
            </w:r>
          </w:p>
        </w:tc>
      </w:tr>
      <w:tr w:rsidR="003E2510" w14:paraId="5F18C314" w14:textId="77777777" w:rsidTr="00C91115">
        <w:tc>
          <w:tcPr>
            <w:tcW w:w="4580" w:type="dxa"/>
          </w:tcPr>
          <w:p w14:paraId="19C40C1C" w14:textId="26E63545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Австрия</w:t>
            </w:r>
          </w:p>
        </w:tc>
        <w:tc>
          <w:tcPr>
            <w:tcW w:w="4580" w:type="dxa"/>
          </w:tcPr>
          <w:p w14:paraId="1111488B" w14:textId="059E453D" w:rsidR="003E2510" w:rsidRP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485 000</w:t>
            </w:r>
          </w:p>
        </w:tc>
      </w:tr>
      <w:tr w:rsidR="003E2510" w14:paraId="7A8C5FD0" w14:textId="77777777" w:rsidTr="00C91115">
        <w:tc>
          <w:tcPr>
            <w:tcW w:w="4580" w:type="dxa"/>
          </w:tcPr>
          <w:p w14:paraId="7A62172A" w14:textId="68967294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Румыния</w:t>
            </w:r>
          </w:p>
        </w:tc>
        <w:tc>
          <w:tcPr>
            <w:tcW w:w="4580" w:type="dxa"/>
          </w:tcPr>
          <w:p w14:paraId="201FAF14" w14:textId="23D2EEA2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460 000</w:t>
            </w:r>
          </w:p>
        </w:tc>
      </w:tr>
      <w:tr w:rsidR="003E2510" w14:paraId="59760BA4" w14:textId="77777777" w:rsidTr="00C91115">
        <w:tc>
          <w:tcPr>
            <w:tcW w:w="4580" w:type="dxa"/>
          </w:tcPr>
          <w:p w14:paraId="30C3CEB1" w14:textId="6EB681C9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Венгрия</w:t>
            </w:r>
          </w:p>
        </w:tc>
        <w:tc>
          <w:tcPr>
            <w:tcW w:w="4580" w:type="dxa"/>
          </w:tcPr>
          <w:p w14:paraId="62DD28E0" w14:textId="6E197C8A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420 000</w:t>
            </w:r>
          </w:p>
        </w:tc>
      </w:tr>
      <w:tr w:rsidR="003E2510" w14:paraId="46C5B67F" w14:textId="77777777" w:rsidTr="00C91115">
        <w:tc>
          <w:tcPr>
            <w:tcW w:w="4580" w:type="dxa"/>
          </w:tcPr>
          <w:p w14:paraId="790115C6" w14:textId="6A9DFD0B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Италия</w:t>
            </w:r>
          </w:p>
        </w:tc>
        <w:tc>
          <w:tcPr>
            <w:tcW w:w="4580" w:type="dxa"/>
          </w:tcPr>
          <w:p w14:paraId="39AD41E5" w14:textId="7B43FE29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410 000</w:t>
            </w:r>
          </w:p>
        </w:tc>
      </w:tr>
      <w:tr w:rsidR="003E2510" w14:paraId="7152DC60" w14:textId="77777777" w:rsidTr="00C91115">
        <w:tc>
          <w:tcPr>
            <w:tcW w:w="4580" w:type="dxa"/>
          </w:tcPr>
          <w:p w14:paraId="7727144E" w14:textId="4A01871B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США</w:t>
            </w:r>
          </w:p>
        </w:tc>
        <w:tc>
          <w:tcPr>
            <w:tcW w:w="4580" w:type="dxa"/>
          </w:tcPr>
          <w:p w14:paraId="3142F8E3" w14:textId="7A7A5A4F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407 000</w:t>
            </w:r>
          </w:p>
        </w:tc>
      </w:tr>
      <w:tr w:rsidR="003E2510" w14:paraId="10D8D597" w14:textId="77777777" w:rsidTr="00C91115">
        <w:tc>
          <w:tcPr>
            <w:tcW w:w="4580" w:type="dxa"/>
          </w:tcPr>
          <w:p w14:paraId="125E94F8" w14:textId="7862E954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Чехословакия</w:t>
            </w:r>
          </w:p>
        </w:tc>
        <w:tc>
          <w:tcPr>
            <w:tcW w:w="4580" w:type="dxa"/>
          </w:tcPr>
          <w:p w14:paraId="5185B0B4" w14:textId="4BD3148C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400 000</w:t>
            </w:r>
          </w:p>
        </w:tc>
      </w:tr>
      <w:tr w:rsidR="003E2510" w14:paraId="1C62EE94" w14:textId="77777777" w:rsidTr="00C91115">
        <w:tc>
          <w:tcPr>
            <w:tcW w:w="4580" w:type="dxa"/>
          </w:tcPr>
          <w:p w14:paraId="5898E56E" w14:textId="681EF6B9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Великобритания</w:t>
            </w:r>
          </w:p>
        </w:tc>
        <w:tc>
          <w:tcPr>
            <w:tcW w:w="4580" w:type="dxa"/>
          </w:tcPr>
          <w:p w14:paraId="7CA68C57" w14:textId="5B5AF76E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388 000</w:t>
            </w:r>
          </w:p>
        </w:tc>
      </w:tr>
      <w:tr w:rsidR="003E2510" w14:paraId="1E1D4DB3" w14:textId="77777777" w:rsidTr="00C91115">
        <w:tc>
          <w:tcPr>
            <w:tcW w:w="4580" w:type="dxa"/>
          </w:tcPr>
          <w:p w14:paraId="4723185E" w14:textId="06EC09B4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Голландия</w:t>
            </w:r>
          </w:p>
        </w:tc>
        <w:tc>
          <w:tcPr>
            <w:tcW w:w="4580" w:type="dxa"/>
          </w:tcPr>
          <w:p w14:paraId="286AA3DE" w14:textId="45A7C55D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210 000</w:t>
            </w:r>
          </w:p>
        </w:tc>
      </w:tr>
      <w:tr w:rsidR="003E2510" w14:paraId="37B6B775" w14:textId="77777777" w:rsidTr="00C91115">
        <w:tc>
          <w:tcPr>
            <w:tcW w:w="4580" w:type="dxa"/>
          </w:tcPr>
          <w:p w14:paraId="528FF9F4" w14:textId="283CE07C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Бельгия</w:t>
            </w:r>
          </w:p>
        </w:tc>
        <w:tc>
          <w:tcPr>
            <w:tcW w:w="4580" w:type="dxa"/>
          </w:tcPr>
          <w:p w14:paraId="7874E65F" w14:textId="31F903A1" w:rsidR="003E2510" w:rsidRDefault="003E2510" w:rsidP="003E2510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88 000</w:t>
            </w:r>
          </w:p>
        </w:tc>
      </w:tr>
      <w:tr w:rsidR="003E2510" w14:paraId="28FB5C23" w14:textId="77777777" w:rsidTr="00C91115">
        <w:tc>
          <w:tcPr>
            <w:tcW w:w="4580" w:type="dxa"/>
          </w:tcPr>
          <w:p w14:paraId="70E378FE" w14:textId="427CC153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Финляндия</w:t>
            </w:r>
          </w:p>
        </w:tc>
        <w:tc>
          <w:tcPr>
            <w:tcW w:w="4580" w:type="dxa"/>
          </w:tcPr>
          <w:p w14:paraId="61A5996A" w14:textId="390CFAC6" w:rsidR="003E2510" w:rsidRDefault="003E2510" w:rsidP="003E2510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84 000</w:t>
            </w:r>
          </w:p>
        </w:tc>
      </w:tr>
      <w:tr w:rsidR="003E2510" w14:paraId="7AC742EC" w14:textId="77777777" w:rsidTr="00C91115">
        <w:tc>
          <w:tcPr>
            <w:tcW w:w="4580" w:type="dxa"/>
          </w:tcPr>
          <w:p w14:paraId="0DEB778A" w14:textId="4711638B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Норвегия</w:t>
            </w:r>
          </w:p>
        </w:tc>
        <w:tc>
          <w:tcPr>
            <w:tcW w:w="4580" w:type="dxa"/>
          </w:tcPr>
          <w:p w14:paraId="1D55AC7F" w14:textId="41FD5C1D" w:rsidR="003E2510" w:rsidRDefault="003E2510" w:rsidP="00DE5B6A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10 000</w:t>
            </w:r>
          </w:p>
        </w:tc>
      </w:tr>
      <w:tr w:rsidR="003E2510" w14:paraId="35F5846E" w14:textId="77777777" w:rsidTr="00C91115">
        <w:tc>
          <w:tcPr>
            <w:tcW w:w="4580" w:type="dxa"/>
          </w:tcPr>
          <w:p w14:paraId="03F12829" w14:textId="77777777" w:rsidR="003E2510" w:rsidRDefault="003E2510" w:rsidP="00DE5B6A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580" w:type="dxa"/>
          </w:tcPr>
          <w:p w14:paraId="559E537B" w14:textId="77777777" w:rsidR="003E2510" w:rsidRDefault="003E2510" w:rsidP="00DE5B6A">
            <w:pPr>
              <w:rPr>
                <w:b w:val="0"/>
                <w:sz w:val="28"/>
                <w:szCs w:val="28"/>
              </w:rPr>
            </w:pPr>
          </w:p>
        </w:tc>
      </w:tr>
    </w:tbl>
    <w:p w14:paraId="1F0D526C" w14:textId="5F97ED8B" w:rsidR="00E473FA" w:rsidRDefault="00E95701" w:rsidP="00E95701">
      <w:pPr>
        <w:pStyle w:val="Overskrift1"/>
        <w:rPr>
          <w:b/>
        </w:rPr>
      </w:pPr>
      <w:r>
        <w:rPr>
          <w:b/>
        </w:rPr>
        <w:t>И</w:t>
      </w:r>
      <w:r w:rsidR="009A3723">
        <w:rPr>
          <w:b/>
        </w:rPr>
        <w:t>тоги и последствия</w:t>
      </w:r>
      <w:r w:rsidR="00957B9F">
        <w:rPr>
          <w:b/>
        </w:rPr>
        <w:t xml:space="preserve"> Великой Отечественной воны</w:t>
      </w:r>
    </w:p>
    <w:p w14:paraId="760C7D58" w14:textId="48DF44BE" w:rsidR="008205BB" w:rsidRDefault="00E95701" w:rsidP="00E95701">
      <w:pPr>
        <w:rPr>
          <w:b w:val="0"/>
          <w:sz w:val="28"/>
          <w:szCs w:val="28"/>
        </w:rPr>
      </w:pPr>
      <w:r w:rsidRPr="00E95701">
        <w:rPr>
          <w:b w:val="0"/>
          <w:sz w:val="28"/>
          <w:szCs w:val="28"/>
        </w:rPr>
        <w:t>Несмотря на то, что основная цель Великой Отечественной войны была оборонительная, в итоге советские войска перешли в наступление</w:t>
      </w:r>
      <w:r w:rsidR="00957B9F">
        <w:rPr>
          <w:b w:val="0"/>
          <w:sz w:val="28"/>
          <w:szCs w:val="28"/>
        </w:rPr>
        <w:t xml:space="preserve">. </w:t>
      </w:r>
      <w:r w:rsidR="00957B9F">
        <w:rPr>
          <w:rFonts w:ascii="Times New Roman" w:hAnsi="Times New Roman"/>
          <w:b w:val="0"/>
          <w:sz w:val="28"/>
          <w:szCs w:val="28"/>
        </w:rPr>
        <w:t>Он</w:t>
      </w:r>
      <w:r w:rsidR="00C91115">
        <w:rPr>
          <w:rFonts w:ascii="Times New Roman" w:hAnsi="Times New Roman"/>
          <w:b w:val="0"/>
          <w:sz w:val="28"/>
          <w:szCs w:val="28"/>
        </w:rPr>
        <w:t>и</w:t>
      </w:r>
      <w:r w:rsidRPr="00E95701">
        <w:rPr>
          <w:b w:val="0"/>
          <w:sz w:val="28"/>
          <w:szCs w:val="28"/>
        </w:rPr>
        <w:t xml:space="preserve"> </w:t>
      </w:r>
    </w:p>
    <w:p w14:paraId="338079F6" w14:textId="38401508" w:rsidR="00681667" w:rsidRPr="00681667" w:rsidRDefault="00957B9F" w:rsidP="008205BB">
      <w:pPr>
        <w:pStyle w:val="Listeavsnitt"/>
        <w:numPr>
          <w:ilvl w:val="0"/>
          <w:numId w:val="5"/>
        </w:numPr>
        <w:rPr>
          <w:b w:val="0"/>
          <w:sz w:val="28"/>
          <w:szCs w:val="28"/>
        </w:rPr>
      </w:pPr>
      <w:r w:rsidRPr="008205BB">
        <w:rPr>
          <w:b w:val="0"/>
          <w:sz w:val="28"/>
          <w:szCs w:val="28"/>
        </w:rPr>
        <w:t>освободили свои территории</w:t>
      </w:r>
    </w:p>
    <w:p w14:paraId="036E1E8D" w14:textId="6AC7BE5A" w:rsidR="00957B9F" w:rsidRPr="008205BB" w:rsidRDefault="00681667" w:rsidP="008205BB">
      <w:pPr>
        <w:pStyle w:val="Listeavsnitt"/>
        <w:numPr>
          <w:ilvl w:val="0"/>
          <w:numId w:val="5"/>
        </w:numPr>
        <w:rPr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освободили многие европейские страны от немецкой оккупации</w:t>
      </w:r>
      <w:r w:rsidR="00957B9F" w:rsidRPr="008205BB">
        <w:rPr>
          <w:b w:val="0"/>
          <w:sz w:val="28"/>
          <w:szCs w:val="28"/>
        </w:rPr>
        <w:t xml:space="preserve"> </w:t>
      </w:r>
      <w:r w:rsidR="00E95701" w:rsidRPr="008205BB">
        <w:rPr>
          <w:b w:val="0"/>
          <w:sz w:val="28"/>
          <w:szCs w:val="28"/>
        </w:rPr>
        <w:t xml:space="preserve"> </w:t>
      </w:r>
    </w:p>
    <w:p w14:paraId="0DFA6B50" w14:textId="77777777" w:rsidR="008205BB" w:rsidRDefault="00E95701" w:rsidP="008205BB">
      <w:pPr>
        <w:pStyle w:val="Listeavsnitt"/>
        <w:numPr>
          <w:ilvl w:val="0"/>
          <w:numId w:val="5"/>
        </w:numPr>
        <w:rPr>
          <w:b w:val="0"/>
          <w:sz w:val="28"/>
          <w:szCs w:val="28"/>
        </w:rPr>
      </w:pPr>
      <w:r w:rsidRPr="008205BB">
        <w:rPr>
          <w:b w:val="0"/>
          <w:sz w:val="28"/>
          <w:szCs w:val="28"/>
        </w:rPr>
        <w:t>уничтожил</w:t>
      </w:r>
      <w:r w:rsidR="008205BB">
        <w:rPr>
          <w:b w:val="0"/>
          <w:sz w:val="28"/>
          <w:szCs w:val="28"/>
        </w:rPr>
        <w:t>и немецкую армию</w:t>
      </w:r>
      <w:r w:rsidR="00957B9F" w:rsidRPr="008205BB">
        <w:rPr>
          <w:b w:val="0"/>
          <w:sz w:val="28"/>
          <w:szCs w:val="28"/>
        </w:rPr>
        <w:t xml:space="preserve"> </w:t>
      </w:r>
    </w:p>
    <w:p w14:paraId="7A3E6B4E" w14:textId="5AF392AF" w:rsidR="00957B9F" w:rsidRPr="008205BB" w:rsidRDefault="00957B9F" w:rsidP="008205BB">
      <w:pPr>
        <w:pStyle w:val="Listeavsnitt"/>
        <w:numPr>
          <w:ilvl w:val="0"/>
          <w:numId w:val="5"/>
        </w:numPr>
        <w:rPr>
          <w:b w:val="0"/>
          <w:sz w:val="28"/>
          <w:szCs w:val="28"/>
        </w:rPr>
      </w:pPr>
      <w:r w:rsidRPr="008205BB">
        <w:rPr>
          <w:b w:val="0"/>
          <w:sz w:val="28"/>
          <w:szCs w:val="28"/>
        </w:rPr>
        <w:t xml:space="preserve">взяли Берлин </w:t>
      </w:r>
      <w:r w:rsidR="00E95701" w:rsidRPr="008205BB">
        <w:rPr>
          <w:b w:val="0"/>
          <w:sz w:val="28"/>
          <w:szCs w:val="28"/>
        </w:rPr>
        <w:t xml:space="preserve"> </w:t>
      </w:r>
    </w:p>
    <w:p w14:paraId="12B64582" w14:textId="182DE395" w:rsidR="00681667" w:rsidRPr="00681667" w:rsidRDefault="00E95701" w:rsidP="00681667">
      <w:pPr>
        <w:pStyle w:val="Listeavsnitt"/>
        <w:numPr>
          <w:ilvl w:val="0"/>
          <w:numId w:val="5"/>
        </w:numPr>
        <w:rPr>
          <w:b w:val="0"/>
          <w:sz w:val="28"/>
          <w:szCs w:val="28"/>
        </w:rPr>
      </w:pPr>
      <w:r w:rsidRPr="008205BB">
        <w:rPr>
          <w:b w:val="0"/>
          <w:sz w:val="28"/>
          <w:szCs w:val="28"/>
        </w:rPr>
        <w:t>остановили победон</w:t>
      </w:r>
      <w:r w:rsidR="008205BB">
        <w:rPr>
          <w:b w:val="0"/>
          <w:sz w:val="28"/>
          <w:szCs w:val="28"/>
        </w:rPr>
        <w:t>осное шествие Гитлера по Европе</w:t>
      </w:r>
    </w:p>
    <w:p w14:paraId="4345411D" w14:textId="14695E45" w:rsidR="008205BB" w:rsidRPr="008205BB" w:rsidRDefault="008205BB" w:rsidP="008205BB">
      <w:pPr>
        <w:pStyle w:val="Listeavsnitt"/>
        <w:numPr>
          <w:ilvl w:val="0"/>
          <w:numId w:val="5"/>
        </w:numPr>
        <w:rPr>
          <w:b w:val="0"/>
          <w:sz w:val="28"/>
          <w:szCs w:val="28"/>
        </w:rPr>
      </w:pPr>
      <w:r w:rsidRPr="00E95701">
        <w:rPr>
          <w:b w:val="0"/>
          <w:sz w:val="28"/>
          <w:szCs w:val="28"/>
        </w:rPr>
        <w:t>С</w:t>
      </w:r>
      <w:r>
        <w:rPr>
          <w:rFonts w:ascii="Times New Roman" w:hAnsi="Times New Roman"/>
          <w:b w:val="0"/>
          <w:sz w:val="28"/>
          <w:szCs w:val="28"/>
        </w:rPr>
        <w:t>оветский Союз</w:t>
      </w:r>
      <w:r w:rsidRPr="00E95701">
        <w:rPr>
          <w:b w:val="0"/>
          <w:sz w:val="28"/>
          <w:szCs w:val="28"/>
        </w:rPr>
        <w:t xml:space="preserve"> ста</w:t>
      </w:r>
      <w:r>
        <w:rPr>
          <w:rFonts w:ascii="Times New Roman" w:hAnsi="Times New Roman"/>
          <w:b w:val="0"/>
          <w:sz w:val="28"/>
          <w:szCs w:val="28"/>
        </w:rPr>
        <w:t>л</w:t>
      </w:r>
      <w:r w:rsidRPr="00E95701">
        <w:rPr>
          <w:b w:val="0"/>
          <w:sz w:val="28"/>
          <w:szCs w:val="28"/>
        </w:rPr>
        <w:t xml:space="preserve"> мировой сверхдержавой</w:t>
      </w:r>
    </w:p>
    <w:p w14:paraId="06873637" w14:textId="77777777" w:rsidR="008205BB" w:rsidRPr="00E95701" w:rsidRDefault="008205BB" w:rsidP="00E95701">
      <w:pPr>
        <w:rPr>
          <w:b w:val="0"/>
          <w:sz w:val="28"/>
          <w:szCs w:val="28"/>
        </w:rPr>
      </w:pPr>
    </w:p>
    <w:p w14:paraId="1C905A03" w14:textId="77777777" w:rsidR="008205BB" w:rsidRDefault="00E95701" w:rsidP="00E95701">
      <w:pPr>
        <w:rPr>
          <w:b w:val="0"/>
          <w:sz w:val="28"/>
          <w:szCs w:val="28"/>
        </w:rPr>
      </w:pPr>
      <w:r w:rsidRPr="00E95701">
        <w:rPr>
          <w:b w:val="0"/>
          <w:sz w:val="28"/>
          <w:szCs w:val="28"/>
        </w:rPr>
        <w:t>К сожалению, несмотря на победу, для СССР эта война оказалась разорительной</w:t>
      </w:r>
      <w:r w:rsidR="008205BB">
        <w:rPr>
          <w:b w:val="0"/>
          <w:sz w:val="28"/>
          <w:szCs w:val="28"/>
        </w:rPr>
        <w:t xml:space="preserve">: </w:t>
      </w:r>
      <w:r w:rsidRPr="00E95701">
        <w:rPr>
          <w:b w:val="0"/>
          <w:sz w:val="28"/>
          <w:szCs w:val="28"/>
        </w:rPr>
        <w:t xml:space="preserve"> </w:t>
      </w:r>
    </w:p>
    <w:p w14:paraId="0AE286FF" w14:textId="1BCA6178" w:rsidR="008205BB" w:rsidRPr="008205BB" w:rsidRDefault="00E95701" w:rsidP="008205BB">
      <w:pPr>
        <w:pStyle w:val="Listeavsnitt"/>
        <w:numPr>
          <w:ilvl w:val="0"/>
          <w:numId w:val="6"/>
        </w:numPr>
        <w:rPr>
          <w:b w:val="0"/>
          <w:sz w:val="28"/>
          <w:szCs w:val="28"/>
        </w:rPr>
      </w:pPr>
      <w:r w:rsidRPr="008205BB">
        <w:rPr>
          <w:b w:val="0"/>
          <w:sz w:val="28"/>
          <w:szCs w:val="28"/>
        </w:rPr>
        <w:t>экономика страны после войны находилась в глубоком кризисе, так как промышленность работала исключительно на военную о</w:t>
      </w:r>
      <w:r w:rsidR="008205BB" w:rsidRPr="008205BB">
        <w:rPr>
          <w:b w:val="0"/>
          <w:sz w:val="28"/>
          <w:szCs w:val="28"/>
        </w:rPr>
        <w:t>трасль, много людей было убито</w:t>
      </w:r>
    </w:p>
    <w:p w14:paraId="6869EC04" w14:textId="338F6CD7" w:rsidR="00E95701" w:rsidRDefault="008205BB" w:rsidP="008205BB">
      <w:pPr>
        <w:pStyle w:val="Listeavsnitt"/>
        <w:numPr>
          <w:ilvl w:val="0"/>
          <w:numId w:val="6"/>
        </w:numPr>
        <w:rPr>
          <w:b w:val="0"/>
          <w:sz w:val="28"/>
          <w:szCs w:val="28"/>
        </w:rPr>
      </w:pPr>
      <w:r w:rsidRPr="008205BB">
        <w:rPr>
          <w:b w:val="0"/>
          <w:sz w:val="28"/>
          <w:szCs w:val="28"/>
        </w:rPr>
        <w:t>оставшиеся голодали</w:t>
      </w:r>
    </w:p>
    <w:p w14:paraId="1F6B391F" w14:textId="155350DD" w:rsidR="00E731FA" w:rsidRPr="00C4308E" w:rsidRDefault="00E731FA" w:rsidP="008205BB">
      <w:pPr>
        <w:pStyle w:val="Listeavsnitt"/>
        <w:numPr>
          <w:ilvl w:val="0"/>
          <w:numId w:val="6"/>
        </w:numPr>
        <w:rPr>
          <w:rFonts w:asciiTheme="minorHAnsi" w:hAnsiTheme="minorHAnsi"/>
          <w:b w:val="0"/>
          <w:sz w:val="28"/>
          <w:szCs w:val="28"/>
        </w:rPr>
      </w:pPr>
      <w:r w:rsidRPr="00C4308E">
        <w:rPr>
          <w:rFonts w:asciiTheme="minorHAnsi" w:hAnsiTheme="minorHAnsi"/>
          <w:b w:val="0"/>
          <w:sz w:val="28"/>
          <w:szCs w:val="28"/>
        </w:rPr>
        <w:t>вся европейская часть страны была разрушена, города и села уничтожены, заводы либо разбомблены либо эвакуированы на Урал или в Сибирь</w:t>
      </w:r>
    </w:p>
    <w:p w14:paraId="68107D7D" w14:textId="77777777" w:rsidR="00C4308E" w:rsidRPr="00C4308E" w:rsidRDefault="00C4308E" w:rsidP="008205BB">
      <w:pPr>
        <w:pStyle w:val="Listeavsnitt"/>
        <w:numPr>
          <w:ilvl w:val="0"/>
          <w:numId w:val="6"/>
        </w:numPr>
        <w:rPr>
          <w:rFonts w:asciiTheme="minorHAnsi" w:hAnsiTheme="minorHAnsi"/>
          <w:b w:val="0"/>
          <w:sz w:val="28"/>
          <w:szCs w:val="28"/>
        </w:rPr>
      </w:pPr>
      <w:r w:rsidRPr="00C4308E">
        <w:rPr>
          <w:b w:val="0"/>
          <w:sz w:val="28"/>
          <w:szCs w:val="28"/>
        </w:rPr>
        <w:t xml:space="preserve">Погибло свыше 27 000 000 советских граждан, многие из них были уничтожены в концлагерях. </w:t>
      </w:r>
    </w:p>
    <w:p w14:paraId="7EBE1497" w14:textId="32930361" w:rsidR="00C4308E" w:rsidRPr="00C4308E" w:rsidRDefault="00C4308E" w:rsidP="008205BB">
      <w:pPr>
        <w:pStyle w:val="Listeavsnitt"/>
        <w:numPr>
          <w:ilvl w:val="0"/>
          <w:numId w:val="6"/>
        </w:numPr>
        <w:rPr>
          <w:rFonts w:asciiTheme="minorHAnsi" w:hAnsiTheme="minorHAnsi"/>
          <w:b w:val="0"/>
          <w:sz w:val="28"/>
          <w:szCs w:val="28"/>
        </w:rPr>
      </w:pPr>
      <w:r w:rsidRPr="00C4308E">
        <w:rPr>
          <w:b w:val="0"/>
          <w:sz w:val="28"/>
          <w:szCs w:val="28"/>
        </w:rPr>
        <w:t>Общие разрушения оценивались</w:t>
      </w:r>
      <w:r>
        <w:rPr>
          <w:b w:val="0"/>
          <w:sz w:val="28"/>
          <w:szCs w:val="28"/>
        </w:rPr>
        <w:t xml:space="preserve"> </w:t>
      </w:r>
      <w:r w:rsidRPr="00C4308E">
        <w:rPr>
          <w:b w:val="0"/>
          <w:sz w:val="28"/>
          <w:szCs w:val="28"/>
        </w:rPr>
        <w:t>в 128 млрд. долларов</w:t>
      </w:r>
    </w:p>
    <w:p w14:paraId="5CE14840" w14:textId="32516FF6" w:rsidR="00E95701" w:rsidRPr="00905420" w:rsidRDefault="00CF6661" w:rsidP="00CF6661">
      <w:pPr>
        <w:pStyle w:val="Overskrift1"/>
        <w:rPr>
          <w:b/>
        </w:rPr>
      </w:pPr>
      <w:r>
        <w:rPr>
          <w:b/>
        </w:rPr>
        <w:t>Итоги Второй мировой войны</w:t>
      </w:r>
    </w:p>
    <w:p w14:paraId="2EF23ED2" w14:textId="4FDA3162" w:rsidR="00CF6661" w:rsidRDefault="00CF6661" w:rsidP="00CF6661"/>
    <w:p w14:paraId="01920604" w14:textId="745CCFD6" w:rsidR="0072392C" w:rsidRDefault="00CF6661" w:rsidP="00CF6661">
      <w:pPr>
        <w:rPr>
          <w:rFonts w:ascii="Times New Roman" w:hAnsi="Times New Roman"/>
          <w:b w:val="0"/>
          <w:sz w:val="28"/>
          <w:szCs w:val="28"/>
        </w:rPr>
      </w:pPr>
      <w:r w:rsidRPr="00CF6661">
        <w:rPr>
          <w:b w:val="0"/>
          <w:sz w:val="28"/>
          <w:szCs w:val="28"/>
        </w:rPr>
        <w:t xml:space="preserve">Итоги Второй мировой войны ужаснули всех. Военные действия поставили на грань само существование цивилизации. </w:t>
      </w:r>
    </w:p>
    <w:p w14:paraId="6CCC2959" w14:textId="0F0CA045" w:rsidR="0072392C" w:rsidRDefault="0072392C" w:rsidP="00CF6661">
      <w:pPr>
        <w:rPr>
          <w:rFonts w:ascii="Times New Roman" w:hAnsi="Times New Roman"/>
          <w:b w:val="0"/>
          <w:sz w:val="28"/>
          <w:szCs w:val="28"/>
        </w:rPr>
      </w:pPr>
    </w:p>
    <w:p w14:paraId="2776115A" w14:textId="061729C8" w:rsidR="00F749CE" w:rsidRPr="00F749CE" w:rsidRDefault="00CF6661" w:rsidP="00F749CE">
      <w:pPr>
        <w:pStyle w:val="Listeavsnitt"/>
        <w:numPr>
          <w:ilvl w:val="0"/>
          <w:numId w:val="7"/>
        </w:numPr>
        <w:rPr>
          <w:b w:val="0"/>
          <w:sz w:val="28"/>
          <w:szCs w:val="28"/>
        </w:rPr>
      </w:pPr>
      <w:r w:rsidRPr="00F749CE">
        <w:rPr>
          <w:b w:val="0"/>
          <w:sz w:val="28"/>
          <w:szCs w:val="28"/>
        </w:rPr>
        <w:t xml:space="preserve">В ходе </w:t>
      </w:r>
      <w:r w:rsidRPr="00F749CE">
        <w:rPr>
          <w:sz w:val="28"/>
          <w:szCs w:val="28"/>
        </w:rPr>
        <w:t>Нюрнбергского и Токийского процессов</w:t>
      </w:r>
      <w:r w:rsidRPr="00F749CE">
        <w:rPr>
          <w:b w:val="0"/>
          <w:sz w:val="28"/>
          <w:szCs w:val="28"/>
        </w:rPr>
        <w:t>, фаш</w:t>
      </w:r>
      <w:r w:rsidR="00F749CE">
        <w:rPr>
          <w:b w:val="0"/>
          <w:sz w:val="28"/>
          <w:szCs w:val="28"/>
        </w:rPr>
        <w:t>истская идеология была осуждена</w:t>
      </w:r>
      <w:r w:rsidRPr="00F749CE">
        <w:rPr>
          <w:b w:val="0"/>
          <w:sz w:val="28"/>
          <w:szCs w:val="28"/>
        </w:rPr>
        <w:t xml:space="preserve"> </w:t>
      </w:r>
    </w:p>
    <w:p w14:paraId="3115F7AF" w14:textId="726D20CC" w:rsidR="00F749CE" w:rsidRPr="00F749CE" w:rsidRDefault="000110F0" w:rsidP="00F749CE">
      <w:pPr>
        <w:pStyle w:val="Listeavsnitt"/>
        <w:numPr>
          <w:ilvl w:val="0"/>
          <w:numId w:val="7"/>
        </w:numPr>
        <w:rPr>
          <w:b w:val="0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A6A9AF4" wp14:editId="5F9038FB">
            <wp:simplePos x="0" y="0"/>
            <wp:positionH relativeFrom="column">
              <wp:posOffset>457200</wp:posOffset>
            </wp:positionH>
            <wp:positionV relativeFrom="paragraph">
              <wp:posOffset>383540</wp:posOffset>
            </wp:positionV>
            <wp:extent cx="2692400" cy="2209800"/>
            <wp:effectExtent l="0" t="0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61" w:rsidRPr="00F749CE">
        <w:rPr>
          <w:b w:val="0"/>
          <w:sz w:val="28"/>
          <w:szCs w:val="28"/>
        </w:rPr>
        <w:t>были наказа</w:t>
      </w:r>
      <w:r w:rsidR="00F749CE">
        <w:rPr>
          <w:b w:val="0"/>
          <w:sz w:val="28"/>
          <w:szCs w:val="28"/>
        </w:rPr>
        <w:t>ны и многие военные преступники</w:t>
      </w:r>
      <w:r w:rsidR="00CF6661" w:rsidRPr="00F749CE">
        <w:rPr>
          <w:b w:val="0"/>
          <w:sz w:val="28"/>
          <w:szCs w:val="28"/>
        </w:rPr>
        <w:t xml:space="preserve"> </w:t>
      </w:r>
    </w:p>
    <w:p w14:paraId="6F5B2128" w14:textId="503A0B4D" w:rsidR="0072392C" w:rsidRPr="00F749CE" w:rsidRDefault="00CF6661" w:rsidP="00F749CE">
      <w:pPr>
        <w:pStyle w:val="Listeavsnitt"/>
        <w:numPr>
          <w:ilvl w:val="0"/>
          <w:numId w:val="7"/>
        </w:numPr>
        <w:rPr>
          <w:sz w:val="28"/>
          <w:szCs w:val="28"/>
        </w:rPr>
      </w:pPr>
      <w:r w:rsidRPr="00F749CE">
        <w:rPr>
          <w:b w:val="0"/>
          <w:sz w:val="28"/>
          <w:szCs w:val="28"/>
        </w:rPr>
        <w:t xml:space="preserve">на </w:t>
      </w:r>
      <w:r w:rsidRPr="00F749CE">
        <w:rPr>
          <w:sz w:val="28"/>
          <w:szCs w:val="28"/>
        </w:rPr>
        <w:t>Ялтинской конференции в 1945 г</w:t>
      </w:r>
      <w:r w:rsidRPr="00F749CE">
        <w:rPr>
          <w:b w:val="0"/>
          <w:sz w:val="28"/>
          <w:szCs w:val="28"/>
        </w:rPr>
        <w:t xml:space="preserve">. было принято решение, о создании существующей и сегодня </w:t>
      </w:r>
      <w:r w:rsidRPr="00F749CE">
        <w:rPr>
          <w:sz w:val="28"/>
          <w:szCs w:val="28"/>
        </w:rPr>
        <w:t>Организации Объединённых Наций (ООН).</w:t>
      </w:r>
    </w:p>
    <w:p w14:paraId="756458A7" w14:textId="0436FA86" w:rsidR="00F749CE" w:rsidRDefault="00CF6661" w:rsidP="00F749CE">
      <w:pPr>
        <w:pStyle w:val="Listeavsnitt"/>
        <w:numPr>
          <w:ilvl w:val="0"/>
          <w:numId w:val="7"/>
        </w:numPr>
        <w:rPr>
          <w:b w:val="0"/>
          <w:sz w:val="28"/>
          <w:szCs w:val="28"/>
        </w:rPr>
      </w:pPr>
      <w:r w:rsidRPr="00F749CE">
        <w:rPr>
          <w:b w:val="0"/>
          <w:sz w:val="28"/>
          <w:szCs w:val="28"/>
        </w:rPr>
        <w:t xml:space="preserve">Результаты ядерной бомбардировки японских городов </w:t>
      </w:r>
      <w:r w:rsidRPr="00F749CE">
        <w:rPr>
          <w:sz w:val="28"/>
          <w:szCs w:val="28"/>
        </w:rPr>
        <w:t>Хиросима и Нагасаки</w:t>
      </w:r>
      <w:r w:rsidRPr="00F749CE">
        <w:rPr>
          <w:b w:val="0"/>
          <w:sz w:val="28"/>
          <w:szCs w:val="28"/>
        </w:rPr>
        <w:t xml:space="preserve"> привели к</w:t>
      </w:r>
      <w:r w:rsidR="00F749CE">
        <w:rPr>
          <w:b w:val="0"/>
          <w:sz w:val="28"/>
          <w:szCs w:val="28"/>
        </w:rPr>
        <w:t>:</w:t>
      </w:r>
    </w:p>
    <w:p w14:paraId="19B8B968" w14:textId="44DD664F" w:rsidR="00F749CE" w:rsidRPr="00F749CE" w:rsidRDefault="00CF6661" w:rsidP="000110F0">
      <w:pPr>
        <w:pStyle w:val="Overskrift1"/>
        <w:numPr>
          <w:ilvl w:val="1"/>
          <w:numId w:val="8"/>
        </w:numPr>
      </w:pPr>
      <w:r w:rsidRPr="005D69CA">
        <w:rPr>
          <w:rFonts w:asciiTheme="minorHAnsi" w:hAnsiTheme="minorHAnsi"/>
          <w:color w:val="auto"/>
          <w:sz w:val="28"/>
          <w:szCs w:val="28"/>
        </w:rPr>
        <w:t>подписанию пактов о нераспространении оружия массового поражения</w:t>
      </w:r>
      <w:r w:rsidRPr="00F749CE">
        <w:t xml:space="preserve"> </w:t>
      </w:r>
    </w:p>
    <w:p w14:paraId="456C295D" w14:textId="77777777" w:rsidR="00F749CE" w:rsidRDefault="00CF6661" w:rsidP="00F749CE">
      <w:pPr>
        <w:pStyle w:val="Listeavsnitt"/>
        <w:numPr>
          <w:ilvl w:val="0"/>
          <w:numId w:val="8"/>
        </w:numPr>
        <w:rPr>
          <w:b w:val="0"/>
          <w:sz w:val="28"/>
          <w:szCs w:val="28"/>
        </w:rPr>
      </w:pPr>
      <w:r w:rsidRPr="00F749CE">
        <w:rPr>
          <w:b w:val="0"/>
          <w:sz w:val="28"/>
          <w:szCs w:val="28"/>
        </w:rPr>
        <w:t xml:space="preserve">запрете на его производство и применение. </w:t>
      </w:r>
    </w:p>
    <w:p w14:paraId="19DA4771" w14:textId="77777777" w:rsidR="00F749CE" w:rsidRDefault="00F749CE" w:rsidP="00F749CE">
      <w:pPr>
        <w:ind w:left="348"/>
        <w:rPr>
          <w:b w:val="0"/>
          <w:sz w:val="28"/>
          <w:szCs w:val="28"/>
        </w:rPr>
      </w:pPr>
    </w:p>
    <w:p w14:paraId="50C675D2" w14:textId="4134EB73" w:rsidR="00CF6661" w:rsidRPr="00F749CE" w:rsidRDefault="00CF6661" w:rsidP="00F749CE">
      <w:pPr>
        <w:ind w:left="348"/>
        <w:rPr>
          <w:b w:val="0"/>
          <w:sz w:val="28"/>
          <w:szCs w:val="28"/>
        </w:rPr>
      </w:pPr>
      <w:r w:rsidRPr="00F749CE">
        <w:rPr>
          <w:b w:val="0"/>
          <w:sz w:val="28"/>
          <w:szCs w:val="28"/>
        </w:rPr>
        <w:t xml:space="preserve">Необходимо сказать, что последствия </w:t>
      </w:r>
      <w:r w:rsidR="000110F0">
        <w:rPr>
          <w:rFonts w:ascii="Times New Roman" w:hAnsi="Times New Roman"/>
          <w:b w:val="0"/>
          <w:sz w:val="28"/>
          <w:szCs w:val="28"/>
        </w:rPr>
        <w:t xml:space="preserve">ядерных </w:t>
      </w:r>
      <w:r w:rsidRPr="00F749CE">
        <w:rPr>
          <w:b w:val="0"/>
          <w:sz w:val="28"/>
          <w:szCs w:val="28"/>
        </w:rPr>
        <w:t>бомбардировок Хиросимы и Нагасаки ощущаются и сегодня.</w:t>
      </w:r>
    </w:p>
    <w:p w14:paraId="1613F60B" w14:textId="77777777" w:rsidR="0072392C" w:rsidRPr="00CF6661" w:rsidRDefault="0072392C" w:rsidP="00CF6661">
      <w:pPr>
        <w:rPr>
          <w:b w:val="0"/>
          <w:sz w:val="28"/>
          <w:szCs w:val="28"/>
        </w:rPr>
      </w:pPr>
    </w:p>
    <w:p w14:paraId="4CCEEF87" w14:textId="77777777" w:rsidR="00F749CE" w:rsidRPr="00F749CE" w:rsidRDefault="00CF6661" w:rsidP="00F749CE">
      <w:pPr>
        <w:ind w:left="348"/>
        <w:rPr>
          <w:sz w:val="28"/>
          <w:szCs w:val="28"/>
        </w:rPr>
      </w:pPr>
      <w:r w:rsidRPr="00F749CE">
        <w:rPr>
          <w:sz w:val="28"/>
          <w:szCs w:val="28"/>
        </w:rPr>
        <w:t xml:space="preserve">Серьёзными оказались и экономические последствия Второй мировой войны. </w:t>
      </w:r>
    </w:p>
    <w:p w14:paraId="4AA5F8B6" w14:textId="77777777" w:rsidR="00F749CE" w:rsidRPr="00F749CE" w:rsidRDefault="00CF6661" w:rsidP="00F749CE">
      <w:pPr>
        <w:pStyle w:val="Listeavsnitt"/>
        <w:numPr>
          <w:ilvl w:val="0"/>
          <w:numId w:val="10"/>
        </w:numPr>
        <w:rPr>
          <w:b w:val="0"/>
          <w:sz w:val="28"/>
          <w:szCs w:val="28"/>
        </w:rPr>
      </w:pPr>
      <w:r w:rsidRPr="00F749CE">
        <w:rPr>
          <w:b w:val="0"/>
          <w:sz w:val="28"/>
          <w:szCs w:val="28"/>
        </w:rPr>
        <w:t xml:space="preserve">Для западноевропейских стран, она обернулась подлинной экономической катастрофой. </w:t>
      </w:r>
    </w:p>
    <w:p w14:paraId="3AE6CD3A" w14:textId="77777777" w:rsidR="000110F0" w:rsidRDefault="00CF6661" w:rsidP="00F749CE">
      <w:pPr>
        <w:pStyle w:val="Listeavsnitt"/>
        <w:numPr>
          <w:ilvl w:val="0"/>
          <w:numId w:val="10"/>
        </w:numPr>
        <w:rPr>
          <w:b w:val="0"/>
          <w:sz w:val="28"/>
          <w:szCs w:val="28"/>
        </w:rPr>
      </w:pPr>
      <w:r w:rsidRPr="00F749CE">
        <w:rPr>
          <w:b w:val="0"/>
          <w:sz w:val="28"/>
          <w:szCs w:val="28"/>
        </w:rPr>
        <w:t xml:space="preserve">Влияние стран Западной Европы значительно уменьшилось. </w:t>
      </w:r>
    </w:p>
    <w:p w14:paraId="67574A52" w14:textId="1E5BC22D" w:rsidR="00E731FA" w:rsidRPr="000110F0" w:rsidRDefault="00CF6661" w:rsidP="00F749CE">
      <w:pPr>
        <w:pStyle w:val="Listeavsnitt"/>
        <w:numPr>
          <w:ilvl w:val="0"/>
          <w:numId w:val="10"/>
        </w:numPr>
        <w:rPr>
          <w:b w:val="0"/>
          <w:sz w:val="28"/>
          <w:szCs w:val="28"/>
        </w:rPr>
      </w:pPr>
      <w:r w:rsidRPr="00F749CE">
        <w:rPr>
          <w:b w:val="0"/>
          <w:sz w:val="28"/>
          <w:szCs w:val="28"/>
        </w:rPr>
        <w:t>США удалось со</w:t>
      </w:r>
      <w:r w:rsidR="000110F0">
        <w:rPr>
          <w:b w:val="0"/>
          <w:sz w:val="28"/>
          <w:szCs w:val="28"/>
        </w:rPr>
        <w:t>хранить и укрепить свои позиции</w:t>
      </w:r>
    </w:p>
    <w:p w14:paraId="26396FF9" w14:textId="0AF3ECD1" w:rsidR="000110F0" w:rsidRPr="00F749CE" w:rsidRDefault="000110F0" w:rsidP="00F749CE">
      <w:pPr>
        <w:pStyle w:val="Listeavsnitt"/>
        <w:numPr>
          <w:ilvl w:val="0"/>
          <w:numId w:val="10"/>
        </w:numPr>
        <w:rPr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Советский Союз стал наравне с США мировой сверхдержавой</w:t>
      </w:r>
    </w:p>
    <w:p w14:paraId="288A346D" w14:textId="68BA8BBD" w:rsidR="00CF6FD2" w:rsidRPr="00CF6FD2" w:rsidRDefault="00CF6FD2" w:rsidP="000110F0">
      <w:pPr>
        <w:pStyle w:val="Listeavsnitt"/>
        <w:rPr>
          <w:b w:val="0"/>
          <w:sz w:val="28"/>
          <w:szCs w:val="28"/>
        </w:rPr>
      </w:pPr>
    </w:p>
    <w:p w14:paraId="499D974A" w14:textId="5038501E" w:rsidR="00E95701" w:rsidRDefault="00CF6FD2" w:rsidP="00CF6FD2">
      <w:pPr>
        <w:pStyle w:val="Overskrift1"/>
        <w:rPr>
          <w:b/>
        </w:rPr>
      </w:pPr>
      <w:r>
        <w:rPr>
          <w:b/>
        </w:rPr>
        <w:t>Последствия для Германии</w:t>
      </w:r>
    </w:p>
    <w:p w14:paraId="58A8C4A4" w14:textId="77777777" w:rsidR="00CF6FD2" w:rsidRPr="00CF6FD2" w:rsidRDefault="00CF6FD2" w:rsidP="00CF6FD2"/>
    <w:p w14:paraId="0F831F7D" w14:textId="77777777" w:rsidR="00F749CE" w:rsidRPr="00F749CE" w:rsidRDefault="00F749CE" w:rsidP="00F749CE">
      <w:pPr>
        <w:widowControl w:val="0"/>
        <w:autoSpaceDE w:val="0"/>
        <w:autoSpaceDN w:val="0"/>
        <w:adjustRightInd w:val="0"/>
        <w:rPr>
          <w:rFonts w:ascii="OpenSans-Light" w:hAnsi="OpenSans-Light" w:cs="OpenSans-Light"/>
          <w:b w:val="0"/>
          <w:color w:val="auto"/>
          <w:sz w:val="32"/>
          <w:szCs w:val="32"/>
        </w:rPr>
      </w:pPr>
      <w:r w:rsidRPr="00F749CE">
        <w:rPr>
          <w:rFonts w:ascii="OpenSans-Light" w:hAnsi="OpenSans-Light" w:cs="OpenSans-Light"/>
          <w:b w:val="0"/>
          <w:color w:val="auto"/>
          <w:sz w:val="32"/>
          <w:szCs w:val="32"/>
        </w:rPr>
        <w:t>Германия потеряла 6 500 000 человек, большинство из них не вернулись с восточного фронта. Разрушения в стране были оценены в 48 млрд. долларов.</w:t>
      </w:r>
    </w:p>
    <w:p w14:paraId="345BCA63" w14:textId="77777777" w:rsidR="00F749CE" w:rsidRDefault="00F749CE" w:rsidP="00F749CE">
      <w:pPr>
        <w:widowControl w:val="0"/>
        <w:autoSpaceDE w:val="0"/>
        <w:autoSpaceDN w:val="0"/>
        <w:adjustRightInd w:val="0"/>
        <w:rPr>
          <w:rFonts w:ascii="OpenSans-Light" w:hAnsi="OpenSans-Light" w:cs="OpenSans-Light"/>
          <w:color w:val="auto"/>
          <w:sz w:val="32"/>
          <w:szCs w:val="32"/>
          <w:lang w:val="en-US"/>
        </w:rPr>
      </w:pPr>
    </w:p>
    <w:p w14:paraId="5126CD8E" w14:textId="59647EBD" w:rsidR="00E95701" w:rsidRDefault="00051507" w:rsidP="00E95701">
      <w:pPr>
        <w:rPr>
          <w:rFonts w:ascii="Verdana" w:hAnsi="Verdana" w:cs="Verdana"/>
          <w:color w:val="auto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2F383" wp14:editId="2296DABE">
                <wp:simplePos x="0" y="0"/>
                <wp:positionH relativeFrom="column">
                  <wp:posOffset>685800</wp:posOffset>
                </wp:positionH>
                <wp:positionV relativeFrom="paragraph">
                  <wp:posOffset>66040</wp:posOffset>
                </wp:positionV>
                <wp:extent cx="1714500" cy="822960"/>
                <wp:effectExtent l="50800" t="25400" r="88900" b="91440"/>
                <wp:wrapThrough wrapText="bothSides">
                  <wp:wrapPolygon edited="0">
                    <wp:start x="-640" y="-667"/>
                    <wp:lineTo x="-640" y="15333"/>
                    <wp:lineTo x="9280" y="21333"/>
                    <wp:lineTo x="9920" y="23333"/>
                    <wp:lineTo x="11840" y="23333"/>
                    <wp:lineTo x="15360" y="21333"/>
                    <wp:lineTo x="22400" y="14000"/>
                    <wp:lineTo x="22400" y="-667"/>
                    <wp:lineTo x="-640" y="-667"/>
                  </wp:wrapPolygon>
                </wp:wrapThrough>
                <wp:docPr id="2" name="Bildeforklaring formet som Pil n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22960"/>
                        </a:xfrm>
                        <a:prstGeom prst="downArrowCallou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0" coordsize="21600,21600" o:spt="80" adj="14400,5400,18000,8100" path="m0,0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Bildeforklaring formet som Pil ned 2" o:spid="_x0000_s1026" type="#_x0000_t80" style="position:absolute;margin-left:54pt;margin-top:5.2pt;width:135pt;height:64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" adj="14035,8208,16200,9504" fillcolor="#d6e3bc [1302]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C1BC787" w14:textId="6648C0B9" w:rsidR="00051507" w:rsidRPr="00051507" w:rsidRDefault="00051507" w:rsidP="00E95701">
      <w:pPr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noProof/>
          <w:color w:val="auto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6706C" wp14:editId="01A7EF60">
                <wp:simplePos x="0" y="0"/>
                <wp:positionH relativeFrom="column">
                  <wp:posOffset>685800</wp:posOffset>
                </wp:positionH>
                <wp:positionV relativeFrom="paragraph">
                  <wp:posOffset>-5080</wp:posOffset>
                </wp:positionV>
                <wp:extent cx="1600200" cy="342900"/>
                <wp:effectExtent l="0" t="0" r="0" b="1270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B78A" w14:textId="77777777" w:rsidR="00463184" w:rsidRDefault="00463184" w:rsidP="00C22A1C">
                            <w:pPr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32"/>
                                <w:szCs w:val="32"/>
                              </w:rPr>
                              <w:t>ОБОБЩЕНИЕ</w:t>
                            </w:r>
                          </w:p>
                          <w:p w14:paraId="6BC1B824" w14:textId="77777777" w:rsidR="00463184" w:rsidRDefault="00463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54pt;margin-top:-.35pt;width:12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" filled="f" stroked="f">
                <v:textbox>
                  <w:txbxContent>
                    <w:p w14:paraId="4065B78A" w14:textId="77777777" w:rsidR="00131009" w:rsidRDefault="00131009" w:rsidP="00C22A1C">
                      <w:pPr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32"/>
                          <w:szCs w:val="32"/>
                        </w:rPr>
                        <w:t>ОБОБЩЕНИЕ</w:t>
                      </w:r>
                    </w:p>
                    <w:p w14:paraId="6BC1B824" w14:textId="77777777" w:rsidR="00131009" w:rsidRDefault="00131009"/>
                  </w:txbxContent>
                </v:textbox>
                <w10:wrap type="square"/>
              </v:shape>
            </w:pict>
          </mc:Fallback>
        </mc:AlternateContent>
      </w:r>
    </w:p>
    <w:p w14:paraId="59E25A9E" w14:textId="77777777" w:rsidR="00E95701" w:rsidRDefault="00E95701" w:rsidP="00E95701">
      <w:pPr>
        <w:rPr>
          <w:rFonts w:ascii="Verdana" w:hAnsi="Verdana" w:cs="Verdana"/>
          <w:color w:val="auto"/>
          <w:sz w:val="24"/>
          <w:szCs w:val="24"/>
          <w:lang w:val="en-US"/>
        </w:rPr>
      </w:pPr>
    </w:p>
    <w:p w14:paraId="5BBB4D8B" w14:textId="77777777" w:rsidR="00E95701" w:rsidRDefault="00E95701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10526C97" w14:textId="4F68F41F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  <w:r>
        <w:rPr>
          <w:rFonts w:asciiTheme="minorHAnsi" w:hAnsiTheme="minorHAnsi" w:cs="Verdana"/>
          <w:b w:val="0"/>
          <w:noProof/>
          <w:color w:val="auto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A372F" wp14:editId="70ED9BE7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5943600" cy="3854450"/>
                <wp:effectExtent l="0" t="0" r="25400" b="3175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854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E3187" w14:textId="47D9772C" w:rsidR="00463184" w:rsidRDefault="0046318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Вторая мировая война продолжалась с 1939 по 1945 год. Советский Союз, Великобритания и США боролись против Германии, Японии, Италии и их союзников. Сначала для Германии и Японии всё шло хорошо. Они завоёвывали большие территории. Но, начиная с 1942 года, Советский Союз, США и Великобритания начали одерживать победу и под конец вышли победителями. </w:t>
                            </w:r>
                            <w:r w:rsidR="0050166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 Европе война закончилась 8/9 мая 1945 года полной победой над фашистской Германией.</w:t>
                            </w:r>
                            <w:bookmarkStart w:id="0" w:name="_GoBack"/>
                            <w:bookmarkEnd w:id="0"/>
                          </w:p>
                          <w:p w14:paraId="67C8659C" w14:textId="77777777" w:rsidR="00463184" w:rsidRDefault="0046318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14:paraId="27BE6DDA" w14:textId="2B23DD00" w:rsidR="00463184" w:rsidRDefault="0046318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Обычным людям было тяжело во время войны. Обе стороны бомбили населённые пункты противника. Кроме того, немцы и японцы совершали массовое уничтожение гражданского населения. В оккупированных странах у людей была отобрана свобода. Тех, кто отказывался сотрудничать, жестоко пытали, отсылали в концентрационные лагеря, убивали. </w:t>
                            </w:r>
                          </w:p>
                          <w:p w14:paraId="637A6A43" w14:textId="77777777" w:rsidR="00463184" w:rsidRDefault="0046318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14:paraId="6A4B7D41" w14:textId="77777777" w:rsidR="00463184" w:rsidRDefault="0046318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14:paraId="657E0427" w14:textId="77777777" w:rsidR="00463184" w:rsidRDefault="0046318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14:paraId="2E7242EE" w14:textId="77777777" w:rsidR="00463184" w:rsidRPr="00C22A1C" w:rsidRDefault="0046318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4" o:spid="_x0000_s1027" type="#_x0000_t202" style="position:absolute;margin-left:27pt;margin-top:9pt;width:468pt;height:3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" fillcolor="#d6e3bc [1302]">
                <v:textbox>
                  <w:txbxContent>
                    <w:p w14:paraId="05FE3187" w14:textId="47D9772C" w:rsidR="00463184" w:rsidRDefault="0046318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Вторая мировая война продолжалась с 1939 по 1945 год. Советский Союз, Великобритания и США боролись против Германии, Японии, Италии и их союзников. Сначала для Германии и Японии всё шло хорошо. Они завоёвывали большие территории. Но, начиная с 1942 года, Советский Союз, США и Великобритания начали одерживать победу и под конец вышли победителями. </w:t>
                      </w:r>
                      <w:r w:rsidR="0050166E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 Европе война закончилась 8/9 мая 1945 года полной победой над фашистской Германией.</w:t>
                      </w:r>
                      <w:bookmarkStart w:id="1" w:name="_GoBack"/>
                      <w:bookmarkEnd w:id="1"/>
                    </w:p>
                    <w:p w14:paraId="67C8659C" w14:textId="77777777" w:rsidR="00463184" w:rsidRDefault="0046318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14:paraId="27BE6DDA" w14:textId="2B23DD00" w:rsidR="00463184" w:rsidRDefault="0046318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Обычным людям было тяжело во время войны. Обе стороны бомбили населённые пункты противника. Кроме того, немцы и японцы совершали массовое уничтожение гражданского населения. В оккупированных странах у людей была отобрана свобода. Тех, кто отказывался сотрудничать, жестоко пытали, отсылали в концентрационные лагеря, убивали. </w:t>
                      </w:r>
                    </w:p>
                    <w:p w14:paraId="637A6A43" w14:textId="77777777" w:rsidR="00463184" w:rsidRDefault="0046318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14:paraId="6A4B7D41" w14:textId="77777777" w:rsidR="00463184" w:rsidRDefault="0046318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14:paraId="657E0427" w14:textId="77777777" w:rsidR="00463184" w:rsidRDefault="0046318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14:paraId="2E7242EE" w14:textId="77777777" w:rsidR="00463184" w:rsidRPr="00C22A1C" w:rsidRDefault="0046318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1C995C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75343EF7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70607879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3FFAA5C7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0DB6ABD2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33EA59AD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407F1924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66F44501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440829C7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08379F26" w14:textId="77777777" w:rsidR="00C22A1C" w:rsidRDefault="00C22A1C" w:rsidP="00E95701">
      <w:pPr>
        <w:rPr>
          <w:rFonts w:asciiTheme="minorHAnsi" w:hAnsiTheme="minorHAnsi" w:cs="Verdana"/>
          <w:b w:val="0"/>
          <w:color w:val="auto"/>
          <w:sz w:val="28"/>
          <w:szCs w:val="28"/>
        </w:rPr>
      </w:pPr>
    </w:p>
    <w:p w14:paraId="34D8CD22" w14:textId="77777777" w:rsidR="00C22A1C" w:rsidRDefault="00C22A1C" w:rsidP="00A63D8E"/>
    <w:p w14:paraId="7C4262A5" w14:textId="77777777" w:rsidR="00C22A1C" w:rsidRDefault="00C22A1C" w:rsidP="00A63D8E"/>
    <w:p w14:paraId="19CF5738" w14:textId="77777777" w:rsidR="00C22A1C" w:rsidRDefault="00C22A1C" w:rsidP="00A63D8E"/>
    <w:p w14:paraId="4251BBD0" w14:textId="77777777" w:rsidR="00C22A1C" w:rsidRDefault="00C22A1C" w:rsidP="00A63D8E"/>
    <w:p w14:paraId="549EE471" w14:textId="77777777" w:rsidR="00C22A1C" w:rsidRDefault="00C22A1C" w:rsidP="00A63D8E"/>
    <w:p w14:paraId="6EAEA0A2" w14:textId="77777777" w:rsidR="00C22A1C" w:rsidRDefault="00C22A1C" w:rsidP="00A63D8E"/>
    <w:p w14:paraId="3C556209" w14:textId="77777777" w:rsidR="00C22A1C" w:rsidRDefault="00C22A1C" w:rsidP="00A63D8E"/>
    <w:p w14:paraId="329EBE6C" w14:textId="77777777" w:rsidR="00C22A1C" w:rsidRDefault="00C22A1C" w:rsidP="00A63D8E"/>
    <w:p w14:paraId="0EFC1632" w14:textId="77777777" w:rsidR="00C22A1C" w:rsidRDefault="00C22A1C" w:rsidP="00A63D8E"/>
    <w:p w14:paraId="77EC3149" w14:textId="77777777" w:rsidR="00C22A1C" w:rsidRDefault="00C22A1C" w:rsidP="00A63D8E"/>
    <w:p w14:paraId="3B2BB568" w14:textId="77777777" w:rsidR="00C22A1C" w:rsidRDefault="00C22A1C" w:rsidP="00A63D8E"/>
    <w:p w14:paraId="16DB223D" w14:textId="77777777" w:rsidR="00C22A1C" w:rsidRDefault="00C22A1C" w:rsidP="00A63D8E"/>
    <w:p w14:paraId="6FBD2E43" w14:textId="77777777" w:rsidR="00C22A1C" w:rsidRDefault="00C22A1C" w:rsidP="00A63D8E"/>
    <w:p w14:paraId="47A4B1B5" w14:textId="77777777" w:rsidR="00C22A1C" w:rsidRDefault="00C22A1C" w:rsidP="00A63D8E"/>
    <w:p w14:paraId="14423FDA" w14:textId="77777777" w:rsidR="00C22A1C" w:rsidRDefault="00C22A1C" w:rsidP="00A63D8E"/>
    <w:p w14:paraId="4C985288" w14:textId="77777777" w:rsidR="00C22A1C" w:rsidRDefault="00C22A1C" w:rsidP="00A63D8E"/>
    <w:p w14:paraId="0AA2F810" w14:textId="77777777" w:rsidR="00C22A1C" w:rsidRDefault="00C22A1C" w:rsidP="00A63D8E"/>
    <w:p w14:paraId="29132A52" w14:textId="77777777" w:rsidR="00C22A1C" w:rsidRDefault="00C22A1C" w:rsidP="00A63D8E"/>
    <w:p w14:paraId="5F4B6195" w14:textId="77777777" w:rsidR="00C22A1C" w:rsidRDefault="00C22A1C" w:rsidP="00A63D8E"/>
    <w:p w14:paraId="69EB6A24" w14:textId="77777777" w:rsidR="00C22A1C" w:rsidRDefault="00C22A1C" w:rsidP="00A63D8E"/>
    <w:p w14:paraId="3D7F1830" w14:textId="0780C78D" w:rsidR="00463184" w:rsidRDefault="00463184" w:rsidP="00A63D8E">
      <w:pPr>
        <w:rPr>
          <w:rFonts w:ascii="Times New Roman" w:hAnsi="Times New Roman"/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1B4E3CA1" wp14:editId="1E773DA5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5600700" cy="3998595"/>
            <wp:effectExtent l="0" t="0" r="1270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FCCDE" w14:textId="40B7360C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2ED5EE88" w14:textId="6B61A39B" w:rsidR="00463184" w:rsidRPr="008C7A08" w:rsidRDefault="008C7A08" w:rsidP="00A63D8E">
      <w:pPr>
        <w:rPr>
          <w:rFonts w:ascii="Times New Roman" w:hAnsi="Times New Roman"/>
          <w:b w:val="0"/>
          <w:sz w:val="28"/>
          <w:szCs w:val="28"/>
        </w:rPr>
      </w:pPr>
      <w:r w:rsidRPr="008C7A08">
        <w:rPr>
          <w:rFonts w:ascii="Arial" w:hAnsi="Arial" w:cs="Arial"/>
          <w:b w:val="0"/>
          <w:color w:val="232323"/>
          <w:sz w:val="28"/>
          <w:szCs w:val="28"/>
        </w:rPr>
        <w:t xml:space="preserve">Фотография танкистов 88-го отдельного гвардейского </w:t>
      </w:r>
      <w:r w:rsidRPr="008C7A08">
        <w:rPr>
          <w:rFonts w:ascii="Arial" w:hAnsi="Arial" w:cs="Arial"/>
          <w:b w:val="0"/>
          <w:color w:val="232323"/>
          <w:sz w:val="28"/>
          <w:szCs w:val="28"/>
        </w:rPr>
        <w:t>тяжёлого</w:t>
      </w:r>
      <w:r w:rsidRPr="008C7A08">
        <w:rPr>
          <w:rFonts w:ascii="Arial" w:hAnsi="Arial" w:cs="Arial"/>
          <w:b w:val="0"/>
          <w:color w:val="232323"/>
          <w:sz w:val="28"/>
          <w:szCs w:val="28"/>
        </w:rPr>
        <w:t xml:space="preserve"> танкового полка прорыва, который участвовал в штурме Рейхстага. </w:t>
      </w:r>
      <w:r w:rsidRPr="008C7A08">
        <w:rPr>
          <w:rFonts w:ascii="Arial" w:hAnsi="Arial" w:cs="Arial"/>
          <w:b w:val="0"/>
          <w:color w:val="232323"/>
          <w:sz w:val="28"/>
          <w:szCs w:val="28"/>
        </w:rPr>
        <w:t>Съёмка</w:t>
      </w:r>
      <w:r w:rsidRPr="008C7A08">
        <w:rPr>
          <w:rFonts w:ascii="Arial" w:hAnsi="Arial" w:cs="Arial"/>
          <w:b w:val="0"/>
          <w:color w:val="232323"/>
          <w:sz w:val="28"/>
          <w:szCs w:val="28"/>
        </w:rPr>
        <w:t xml:space="preserve"> 9 мая 1945 года.</w:t>
      </w:r>
    </w:p>
    <w:p w14:paraId="602CAFE5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2D64D1E3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0FD4C84F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7115462E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5832377D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19879C17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027BE47E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61163542" w14:textId="77777777" w:rsidR="00463184" w:rsidRDefault="00463184" w:rsidP="00A63D8E">
      <w:pPr>
        <w:rPr>
          <w:rFonts w:ascii="Times New Roman" w:hAnsi="Times New Roman"/>
          <w:sz w:val="28"/>
          <w:szCs w:val="28"/>
        </w:rPr>
      </w:pPr>
    </w:p>
    <w:p w14:paraId="57E8EFE9" w14:textId="77777777" w:rsidR="002C439E" w:rsidRDefault="002C439E" w:rsidP="00A63D8E">
      <w:pPr>
        <w:rPr>
          <w:rFonts w:ascii="Times New Roman" w:hAnsi="Times New Roman"/>
          <w:sz w:val="28"/>
          <w:szCs w:val="28"/>
        </w:rPr>
      </w:pPr>
    </w:p>
    <w:p w14:paraId="0753DF31" w14:textId="087A7810" w:rsidR="00C22A1C" w:rsidRPr="00B84B1D" w:rsidRDefault="00B84B1D" w:rsidP="00A63D8E">
      <w:pPr>
        <w:rPr>
          <w:rFonts w:ascii="Times New Roman" w:hAnsi="Times New Roman"/>
          <w:sz w:val="28"/>
          <w:szCs w:val="28"/>
        </w:rPr>
      </w:pPr>
      <w:r w:rsidRPr="00B84B1D">
        <w:rPr>
          <w:rFonts w:ascii="Times New Roman" w:hAnsi="Times New Roman"/>
          <w:sz w:val="28"/>
          <w:szCs w:val="28"/>
        </w:rPr>
        <w:t xml:space="preserve">Источники: </w:t>
      </w:r>
    </w:p>
    <w:p w14:paraId="6682DDFC" w14:textId="77777777" w:rsidR="000110F0" w:rsidRPr="00554B59" w:rsidRDefault="000110F0" w:rsidP="00A63D8E">
      <w:pPr>
        <w:rPr>
          <w:sz w:val="28"/>
          <w:szCs w:val="28"/>
        </w:rPr>
      </w:pPr>
    </w:p>
    <w:p w14:paraId="58983623" w14:textId="54121655" w:rsidR="000110F0" w:rsidRDefault="00463184" w:rsidP="00A63D8E">
      <w:hyperlink r:id="rId21" w:history="1">
        <w:r w:rsidR="00B84B1D" w:rsidRPr="00090BE8">
          <w:rPr>
            <w:rStyle w:val="Hyperkobling"/>
          </w:rPr>
          <w:t>https://snl.no/Andre_verdenskrig</w:t>
        </w:r>
      </w:hyperlink>
    </w:p>
    <w:p w14:paraId="7978A036" w14:textId="77777777" w:rsidR="00C22A1C" w:rsidRDefault="00C22A1C" w:rsidP="00A63D8E"/>
    <w:p w14:paraId="2CA96572" w14:textId="64D4B7F8" w:rsidR="00EF3EBF" w:rsidRDefault="00463184" w:rsidP="00A63D8E">
      <w:pPr>
        <w:rPr>
          <w:rStyle w:val="Hyperkobling"/>
          <w:rFonts w:asciiTheme="minorHAnsi" w:hAnsiTheme="minorHAnsi"/>
          <w:b w:val="0"/>
          <w:sz w:val="28"/>
          <w:szCs w:val="28"/>
        </w:rPr>
      </w:pPr>
      <w:hyperlink r:id="rId22" w:history="1">
        <w:r w:rsidR="00EF3EBF" w:rsidRPr="00B84B1D">
          <w:rPr>
            <w:rStyle w:val="Hyperkobling"/>
            <w:rFonts w:asciiTheme="minorHAnsi" w:hAnsiTheme="minorHAnsi"/>
            <w:b w:val="0"/>
            <w:sz w:val="24"/>
            <w:szCs w:val="24"/>
          </w:rPr>
          <w:t>http://historynotes.ru/vtoraya-mirovaya-voyna-1</w:t>
        </w:r>
        <w:r w:rsidR="00EF3EBF" w:rsidRPr="00A33137">
          <w:rPr>
            <w:rStyle w:val="Hyperkobling"/>
            <w:rFonts w:asciiTheme="minorHAnsi" w:hAnsiTheme="minorHAnsi"/>
            <w:b w:val="0"/>
            <w:sz w:val="28"/>
            <w:szCs w:val="28"/>
          </w:rPr>
          <w:t>939-1945-gg/</w:t>
        </w:r>
      </w:hyperlink>
    </w:p>
    <w:p w14:paraId="139F3159" w14:textId="77777777" w:rsidR="00554B59" w:rsidRDefault="00554B59" w:rsidP="00A63D8E">
      <w:pPr>
        <w:rPr>
          <w:rStyle w:val="Hyperkobling"/>
          <w:rFonts w:asciiTheme="minorHAnsi" w:hAnsiTheme="minorHAnsi"/>
          <w:b w:val="0"/>
          <w:sz w:val="28"/>
          <w:szCs w:val="28"/>
        </w:rPr>
      </w:pPr>
    </w:p>
    <w:p w14:paraId="5D34E1E5" w14:textId="170E4039" w:rsidR="00554B59" w:rsidRPr="00554B59" w:rsidRDefault="00554B59" w:rsidP="00A63D8E">
      <w:pPr>
        <w:rPr>
          <w:rStyle w:val="Hyperkobling"/>
          <w:rFonts w:asciiTheme="minorHAnsi" w:hAnsiTheme="minorHAnsi"/>
          <w:b w:val="0"/>
          <w:sz w:val="24"/>
          <w:szCs w:val="24"/>
        </w:rPr>
      </w:pPr>
      <w:r w:rsidRPr="00554B59">
        <w:rPr>
          <w:rStyle w:val="Hyperkobling"/>
          <w:rFonts w:asciiTheme="minorHAnsi" w:hAnsiTheme="minorHAnsi"/>
          <w:b w:val="0"/>
          <w:sz w:val="24"/>
          <w:szCs w:val="24"/>
        </w:rPr>
        <w:t>http://lokus123.lokus.no/?marketplaceId=1982821&amp;languageId=1&amp;siteNodeId=105890728</w:t>
      </w:r>
    </w:p>
    <w:p w14:paraId="036DCFF4" w14:textId="77777777" w:rsidR="00131009" w:rsidRDefault="00131009" w:rsidP="00A63D8E">
      <w:pPr>
        <w:rPr>
          <w:rStyle w:val="Hyperkobling"/>
          <w:rFonts w:asciiTheme="minorHAnsi" w:hAnsiTheme="minorHAnsi"/>
          <w:b w:val="0"/>
          <w:sz w:val="28"/>
          <w:szCs w:val="28"/>
        </w:rPr>
      </w:pPr>
    </w:p>
    <w:p w14:paraId="52B506B6" w14:textId="28E68B9E" w:rsidR="00244705" w:rsidRDefault="00244705" w:rsidP="00A63D8E">
      <w:pPr>
        <w:rPr>
          <w:rStyle w:val="Hyperkobling"/>
          <w:rFonts w:asciiTheme="minorHAnsi" w:hAnsiTheme="minorHAnsi"/>
          <w:b w:val="0"/>
          <w:sz w:val="28"/>
          <w:szCs w:val="28"/>
        </w:rPr>
      </w:pPr>
      <w:hyperlink r:id="rId23" w:history="1">
        <w:r w:rsidRPr="003F59EF">
          <w:rPr>
            <w:rStyle w:val="Hyperkobling"/>
            <w:rFonts w:asciiTheme="minorHAnsi" w:hAnsiTheme="minorHAnsi"/>
            <w:b w:val="0"/>
            <w:sz w:val="28"/>
            <w:szCs w:val="28"/>
          </w:rPr>
          <w:t>http://www.nrk.no/skole/?mediaId=15441&amp;page=search&amp;q=Frigjøringen%208.%20mai%201945</w:t>
        </w:r>
      </w:hyperlink>
    </w:p>
    <w:p w14:paraId="0BF30CD4" w14:textId="77777777" w:rsidR="00244705" w:rsidRDefault="00244705" w:rsidP="00A63D8E">
      <w:pPr>
        <w:rPr>
          <w:rStyle w:val="Hyperkobling"/>
          <w:rFonts w:asciiTheme="minorHAnsi" w:hAnsiTheme="minorHAnsi"/>
          <w:b w:val="0"/>
          <w:sz w:val="28"/>
          <w:szCs w:val="28"/>
        </w:rPr>
      </w:pPr>
    </w:p>
    <w:p w14:paraId="11164CFA" w14:textId="77777777" w:rsidR="00131009" w:rsidRPr="00131009" w:rsidRDefault="00131009" w:rsidP="00A63D8E">
      <w:pPr>
        <w:rPr>
          <w:rFonts w:asciiTheme="minorHAnsi" w:hAnsiTheme="minorHAnsi"/>
          <w:b w:val="0"/>
          <w:sz w:val="24"/>
          <w:szCs w:val="24"/>
        </w:rPr>
      </w:pPr>
    </w:p>
    <w:p w14:paraId="33784CCC" w14:textId="21CAE919" w:rsidR="00EF3EBF" w:rsidRPr="0000361A" w:rsidRDefault="00EF3EBF" w:rsidP="00A63D8E">
      <w:pPr>
        <w:rPr>
          <w:rFonts w:asciiTheme="minorHAnsi" w:hAnsiTheme="minorHAnsi"/>
          <w:b w:val="0"/>
          <w:sz w:val="28"/>
          <w:szCs w:val="28"/>
        </w:rPr>
      </w:pPr>
    </w:p>
    <w:sectPr w:rsidR="00EF3EBF" w:rsidRPr="0000361A" w:rsidSect="004F72FF">
      <w:footerReference w:type="even" r:id="rId24"/>
      <w:footerReference w:type="default" r:id="rId25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A0D06" w14:textId="77777777" w:rsidR="00463184" w:rsidRDefault="00463184" w:rsidP="004F72FF">
      <w:r>
        <w:separator/>
      </w:r>
    </w:p>
  </w:endnote>
  <w:endnote w:type="continuationSeparator" w:id="0">
    <w:p w14:paraId="41D06116" w14:textId="77777777" w:rsidR="00463184" w:rsidRDefault="00463184" w:rsidP="004F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Sans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8829B" w14:textId="77777777" w:rsidR="00463184" w:rsidRDefault="00463184" w:rsidP="004F72FF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04201DEB" w14:textId="77777777" w:rsidR="00463184" w:rsidRDefault="00463184" w:rsidP="004F72FF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DBEC8" w14:textId="77777777" w:rsidR="00463184" w:rsidRDefault="00463184" w:rsidP="004F72FF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50166E">
      <w:rPr>
        <w:rStyle w:val="Sidetall"/>
        <w:noProof/>
      </w:rPr>
      <w:t>1</w:t>
    </w:r>
    <w:r>
      <w:rPr>
        <w:rStyle w:val="Sidetall"/>
      </w:rPr>
      <w:fldChar w:fldCharType="end"/>
    </w:r>
  </w:p>
  <w:p w14:paraId="723533B6" w14:textId="77777777" w:rsidR="00463184" w:rsidRDefault="00463184" w:rsidP="004F72FF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CFFA3" w14:textId="77777777" w:rsidR="00463184" w:rsidRDefault="00463184" w:rsidP="004F72FF">
      <w:r>
        <w:separator/>
      </w:r>
    </w:p>
  </w:footnote>
  <w:footnote w:type="continuationSeparator" w:id="0">
    <w:p w14:paraId="1FF16404" w14:textId="77777777" w:rsidR="00463184" w:rsidRDefault="00463184" w:rsidP="004F7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445305"/>
    <w:multiLevelType w:val="hybridMultilevel"/>
    <w:tmpl w:val="6D92D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EE505B"/>
    <w:multiLevelType w:val="hybridMultilevel"/>
    <w:tmpl w:val="030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5839B4"/>
    <w:multiLevelType w:val="hybridMultilevel"/>
    <w:tmpl w:val="C79ADD84"/>
    <w:lvl w:ilvl="0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C9A1F35"/>
    <w:multiLevelType w:val="hybridMultilevel"/>
    <w:tmpl w:val="BA2A78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93A53"/>
    <w:multiLevelType w:val="hybridMultilevel"/>
    <w:tmpl w:val="41CC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816C25"/>
    <w:multiLevelType w:val="hybridMultilevel"/>
    <w:tmpl w:val="4FD869DC"/>
    <w:lvl w:ilvl="0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5DD4BDA"/>
    <w:multiLevelType w:val="hybridMultilevel"/>
    <w:tmpl w:val="B5644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09218E"/>
    <w:multiLevelType w:val="hybridMultilevel"/>
    <w:tmpl w:val="11E84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445AD4"/>
    <w:multiLevelType w:val="hybridMultilevel"/>
    <w:tmpl w:val="895AD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68666E"/>
    <w:multiLevelType w:val="hybridMultilevel"/>
    <w:tmpl w:val="AA368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A93B3F"/>
    <w:multiLevelType w:val="hybridMultilevel"/>
    <w:tmpl w:val="4B9E842E"/>
    <w:lvl w:ilvl="0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8"/>
  </w:num>
  <w:num w:numId="5">
    <w:abstractNumId w:val="2"/>
  </w:num>
  <w:num w:numId="6">
    <w:abstractNumId w:val="9"/>
  </w:num>
  <w:num w:numId="7">
    <w:abstractNumId w:val="10"/>
  </w:num>
  <w:num w:numId="8">
    <w:abstractNumId w:val="4"/>
  </w:num>
  <w:num w:numId="9">
    <w:abstractNumId w:val="7"/>
  </w:num>
  <w:num w:numId="10">
    <w:abstractNumId w:val="6"/>
  </w:num>
  <w:num w:numId="11">
    <w:abstractNumId w:val="1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D8E"/>
    <w:rsid w:val="0000361A"/>
    <w:rsid w:val="000110F0"/>
    <w:rsid w:val="00051507"/>
    <w:rsid w:val="000D7DC1"/>
    <w:rsid w:val="00131009"/>
    <w:rsid w:val="0014647E"/>
    <w:rsid w:val="00222B94"/>
    <w:rsid w:val="00244705"/>
    <w:rsid w:val="002825D4"/>
    <w:rsid w:val="00292BC7"/>
    <w:rsid w:val="00297F6C"/>
    <w:rsid w:val="002C439E"/>
    <w:rsid w:val="003A58B1"/>
    <w:rsid w:val="003E2510"/>
    <w:rsid w:val="00463184"/>
    <w:rsid w:val="004B4D85"/>
    <w:rsid w:val="004F72FF"/>
    <w:rsid w:val="0050166E"/>
    <w:rsid w:val="00512D24"/>
    <w:rsid w:val="00554B59"/>
    <w:rsid w:val="005A4209"/>
    <w:rsid w:val="005C3814"/>
    <w:rsid w:val="005D69CA"/>
    <w:rsid w:val="006020AE"/>
    <w:rsid w:val="00664369"/>
    <w:rsid w:val="00681667"/>
    <w:rsid w:val="006E059A"/>
    <w:rsid w:val="006F7715"/>
    <w:rsid w:val="007075B7"/>
    <w:rsid w:val="0072392C"/>
    <w:rsid w:val="008205BB"/>
    <w:rsid w:val="00882E4B"/>
    <w:rsid w:val="008C7A08"/>
    <w:rsid w:val="00905420"/>
    <w:rsid w:val="00957B9F"/>
    <w:rsid w:val="009A3723"/>
    <w:rsid w:val="009D3EB3"/>
    <w:rsid w:val="009E19AE"/>
    <w:rsid w:val="00A442B0"/>
    <w:rsid w:val="00A44AF0"/>
    <w:rsid w:val="00A47C8F"/>
    <w:rsid w:val="00A63D8E"/>
    <w:rsid w:val="00AA6526"/>
    <w:rsid w:val="00AB5A05"/>
    <w:rsid w:val="00B218C2"/>
    <w:rsid w:val="00B42F8B"/>
    <w:rsid w:val="00B84B1D"/>
    <w:rsid w:val="00BA2B2C"/>
    <w:rsid w:val="00C22A1C"/>
    <w:rsid w:val="00C4308E"/>
    <w:rsid w:val="00C6396E"/>
    <w:rsid w:val="00C72824"/>
    <w:rsid w:val="00C91115"/>
    <w:rsid w:val="00CE31F9"/>
    <w:rsid w:val="00CF6661"/>
    <w:rsid w:val="00CF6FD2"/>
    <w:rsid w:val="00D0453E"/>
    <w:rsid w:val="00D35B21"/>
    <w:rsid w:val="00D924D1"/>
    <w:rsid w:val="00DA134E"/>
    <w:rsid w:val="00DA3C72"/>
    <w:rsid w:val="00DE5B6A"/>
    <w:rsid w:val="00E473FA"/>
    <w:rsid w:val="00E57249"/>
    <w:rsid w:val="00E731FA"/>
    <w:rsid w:val="00E95701"/>
    <w:rsid w:val="00EF3EBF"/>
    <w:rsid w:val="00F749CE"/>
    <w:rsid w:val="00F8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DF3C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ＭＳ 明朝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82E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 w:val="0"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3D8E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3D8E"/>
    <w:rPr>
      <w:rFonts w:ascii="Lucida Grande" w:hAnsi="Lucida Grande" w:cs="Times New Roman"/>
      <w:sz w:val="18"/>
      <w:szCs w:val="18"/>
      <w:lang w:val="ru-RU"/>
    </w:rPr>
  </w:style>
  <w:style w:type="paragraph" w:styleId="Tittel">
    <w:name w:val="Title"/>
    <w:basedOn w:val="Normal"/>
    <w:next w:val="Normal"/>
    <w:link w:val="TittelTegn"/>
    <w:uiPriority w:val="10"/>
    <w:qFormat/>
    <w:rsid w:val="00A63D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63D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82E4B"/>
    <w:rPr>
      <w:rFonts w:asciiTheme="majorHAnsi" w:eastAsiaTheme="majorEastAsia" w:hAnsiTheme="majorHAnsi" w:cstheme="majorBidi"/>
      <w:b w:val="0"/>
      <w:bCs w:val="0"/>
      <w:color w:val="345A8A" w:themeColor="accent1" w:themeShade="B5"/>
      <w:sz w:val="32"/>
      <w:szCs w:val="32"/>
      <w:lang w:val="ru-RU"/>
    </w:rPr>
  </w:style>
  <w:style w:type="character" w:styleId="Hyperkobling">
    <w:name w:val="Hyperlink"/>
    <w:basedOn w:val="Standardskriftforavsnitt"/>
    <w:uiPriority w:val="99"/>
    <w:unhideWhenUsed/>
    <w:rsid w:val="00EF3EBF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C72824"/>
    <w:rPr>
      <w:color w:val="800080" w:themeColor="followed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4F72FF"/>
  </w:style>
  <w:style w:type="paragraph" w:styleId="Listeavsnitt">
    <w:name w:val="List Paragraph"/>
    <w:basedOn w:val="Normal"/>
    <w:uiPriority w:val="34"/>
    <w:qFormat/>
    <w:rsid w:val="00E473FA"/>
    <w:pPr>
      <w:ind w:left="720"/>
      <w:contextualSpacing/>
    </w:pPr>
  </w:style>
  <w:style w:type="table" w:styleId="Tabellrutenett">
    <w:name w:val="Table Grid"/>
    <w:basedOn w:val="Vanligtabell"/>
    <w:uiPriority w:val="59"/>
    <w:rsid w:val="00C911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ＭＳ 明朝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82E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 w:val="0"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3D8E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3D8E"/>
    <w:rPr>
      <w:rFonts w:ascii="Lucida Grande" w:hAnsi="Lucida Grande" w:cs="Times New Roman"/>
      <w:sz w:val="18"/>
      <w:szCs w:val="18"/>
      <w:lang w:val="ru-RU"/>
    </w:rPr>
  </w:style>
  <w:style w:type="paragraph" w:styleId="Tittel">
    <w:name w:val="Title"/>
    <w:basedOn w:val="Normal"/>
    <w:next w:val="Normal"/>
    <w:link w:val="TittelTegn"/>
    <w:uiPriority w:val="10"/>
    <w:qFormat/>
    <w:rsid w:val="00A63D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63D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82E4B"/>
    <w:rPr>
      <w:rFonts w:asciiTheme="majorHAnsi" w:eastAsiaTheme="majorEastAsia" w:hAnsiTheme="majorHAnsi" w:cstheme="majorBidi"/>
      <w:b w:val="0"/>
      <w:bCs w:val="0"/>
      <w:color w:val="345A8A" w:themeColor="accent1" w:themeShade="B5"/>
      <w:sz w:val="32"/>
      <w:szCs w:val="32"/>
      <w:lang w:val="ru-RU"/>
    </w:rPr>
  </w:style>
  <w:style w:type="character" w:styleId="Hyperkobling">
    <w:name w:val="Hyperlink"/>
    <w:basedOn w:val="Standardskriftforavsnitt"/>
    <w:uiPriority w:val="99"/>
    <w:unhideWhenUsed/>
    <w:rsid w:val="00EF3EBF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C72824"/>
    <w:rPr>
      <w:color w:val="800080" w:themeColor="followed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4F72FF"/>
  </w:style>
  <w:style w:type="paragraph" w:styleId="Listeavsnitt">
    <w:name w:val="List Paragraph"/>
    <w:basedOn w:val="Normal"/>
    <w:uiPriority w:val="34"/>
    <w:qFormat/>
    <w:rsid w:val="00E473FA"/>
    <w:pPr>
      <w:ind w:left="720"/>
      <w:contextualSpacing/>
    </w:pPr>
  </w:style>
  <w:style w:type="table" w:styleId="Tabellrutenett">
    <w:name w:val="Table Grid"/>
    <w:basedOn w:val="Vanligtabell"/>
    <w:uiPriority w:val="59"/>
    <w:rsid w:val="00C911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gif"/><Relationship Id="rId20" Type="http://schemas.openxmlformats.org/officeDocument/2006/relationships/image" Target="media/image11.jpeg"/><Relationship Id="rId21" Type="http://schemas.openxmlformats.org/officeDocument/2006/relationships/hyperlink" Target="https://snl.no/Andre_verdenskrig" TargetMode="External"/><Relationship Id="rId22" Type="http://schemas.openxmlformats.org/officeDocument/2006/relationships/hyperlink" Target="http://historynotes.ru/vtoraya-mirovaya-voyna-1939-1945-gg/" TargetMode="External"/><Relationship Id="rId23" Type="http://schemas.openxmlformats.org/officeDocument/2006/relationships/hyperlink" Target="http://www.nrk.no/skole/?mediaId=15441&amp;page=search&amp;q=Frigj&#248;ringen%208.%20mai%201945" TargetMode="Externa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historynotes.ru/vtoraya-mirovaya-voyna-1939-1945-gg/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A9E25B-E56F-0344-9FD2-68A7D6FE6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956</Words>
  <Characters>5073</Characters>
  <Application>Microsoft Macintosh Word</Application>
  <DocSecurity>0</DocSecurity>
  <Lines>42</Lines>
  <Paragraphs>12</Paragraphs>
  <ScaleCrop>false</ScaleCrop>
  <Company/>
  <LinksUpToDate>false</LinksUpToDate>
  <CharactersWithSpaces>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Galina Forbregd</cp:lastModifiedBy>
  <cp:revision>2</cp:revision>
  <dcterms:created xsi:type="dcterms:W3CDTF">2016-05-07T15:42:00Z</dcterms:created>
  <dcterms:modified xsi:type="dcterms:W3CDTF">2016-05-07T15:42:00Z</dcterms:modified>
</cp:coreProperties>
</file>