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7D33D" w14:textId="6541D76D" w:rsidR="00CA15B8" w:rsidRDefault="00CA15B8" w:rsidP="00CA15B8">
      <w:pPr>
        <w:pStyle w:val="Overskrift1"/>
        <w:rPr>
          <w:rFonts w:eastAsia="Arial"/>
        </w:rPr>
      </w:pPr>
      <w:r>
        <w:rPr>
          <w:rFonts w:eastAsia="Arial"/>
        </w:rPr>
        <w:t>Brøk. Halvparten ev en hel</w:t>
      </w:r>
    </w:p>
    <w:p w14:paraId="29F25454" w14:textId="77777777" w:rsidR="00CA15B8" w:rsidRPr="00CA15B8" w:rsidRDefault="00CA15B8" w:rsidP="00CA15B8">
      <w:pPr>
        <w:rPr>
          <w:lang w:eastAsia="en-US" w:bidi="ar-SA"/>
        </w:rPr>
      </w:pPr>
    </w:p>
    <w:p w14:paraId="6565153A" w14:textId="72B9124C" w:rsidR="00CA15B8" w:rsidRDefault="00CA15B8" w:rsidP="00CA15B8">
      <w:pPr>
        <w:spacing w:after="1"/>
        <w:ind w:left="0" w:firstLine="0"/>
        <w:rPr>
          <w:sz w:val="28"/>
          <w:szCs w:val="28"/>
        </w:rPr>
      </w:pPr>
      <w:r>
        <w:rPr>
          <w:sz w:val="28"/>
          <w:szCs w:val="28"/>
        </w:rPr>
        <w:t>Del figurene i to og fargelegg halvparten</w:t>
      </w:r>
      <w:r w:rsidR="00974A33">
        <w:rPr>
          <w:sz w:val="28"/>
          <w:szCs w:val="28"/>
        </w:rPr>
        <w:t xml:space="preserve"> av figurene</w:t>
      </w:r>
      <w:r>
        <w:rPr>
          <w:sz w:val="28"/>
          <w:szCs w:val="28"/>
        </w:rPr>
        <w:t>.</w:t>
      </w:r>
    </w:p>
    <w:p w14:paraId="60F2FF87" w14:textId="77777777" w:rsidR="00CA15B8" w:rsidRPr="00CA15B8" w:rsidRDefault="00CA15B8" w:rsidP="00CA15B8">
      <w:pPr>
        <w:spacing w:after="1"/>
        <w:ind w:left="0" w:firstLine="0"/>
        <w:rPr>
          <w:sz w:val="28"/>
          <w:szCs w:val="28"/>
        </w:rPr>
      </w:pPr>
    </w:p>
    <w:tbl>
      <w:tblPr>
        <w:tblStyle w:val="TableGrid"/>
        <w:tblW w:w="9064" w:type="dxa"/>
        <w:tblInd w:w="5" w:type="dxa"/>
        <w:tblCellMar>
          <w:left w:w="108" w:type="dxa"/>
          <w:bottom w:w="5" w:type="dxa"/>
          <w:right w:w="324" w:type="dxa"/>
        </w:tblCellMar>
        <w:tblLook w:val="04A0" w:firstRow="1" w:lastRow="0" w:firstColumn="1" w:lastColumn="0" w:noHBand="0" w:noVBand="1"/>
      </w:tblPr>
      <w:tblGrid>
        <w:gridCol w:w="4532"/>
        <w:gridCol w:w="4532"/>
      </w:tblGrid>
      <w:tr w:rsidR="00CA15B8" w14:paraId="02329FA9" w14:textId="77777777" w:rsidTr="00CF08DE">
        <w:trPr>
          <w:trHeight w:val="3608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EC302D" w14:textId="77777777" w:rsidR="00CA15B8" w:rsidRDefault="00CA15B8" w:rsidP="00CF08DE">
            <w:pPr>
              <w:spacing w:after="0"/>
              <w:ind w:left="301" w:firstLine="0"/>
              <w:jc w:val="center"/>
            </w:pPr>
            <w:bookmarkStart w:id="0" w:name="_Hlk99630340"/>
            <w:r>
              <w:rPr>
                <w:noProof/>
              </w:rPr>
              <w:drawing>
                <wp:inline distT="0" distB="0" distL="0" distR="0" wp14:anchorId="7EFF6664" wp14:editId="2707F9E6">
                  <wp:extent cx="1523365" cy="2153539"/>
                  <wp:effectExtent l="0" t="0" r="0" b="0"/>
                  <wp:docPr id="309" name="Picture 309" descr="Bilderesultat for blomst tegning Bilderesultat for blomst tegn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365" cy="2153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0133F3" w14:textId="77777777" w:rsidR="00CA15B8" w:rsidRDefault="00CA15B8" w:rsidP="00CF08DE">
            <w:pPr>
              <w:spacing w:after="0"/>
              <w:ind w:lef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780AB1DC" wp14:editId="4D5645CC">
                  <wp:extent cx="2361692" cy="2206625"/>
                  <wp:effectExtent l="0" t="0" r="0" b="0"/>
                  <wp:docPr id="311" name="Picture 311" descr="Bilderesultat for sommerfugl tegning Bilderesultat for sommerfugl tegni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92" cy="220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2">
              <w:r>
                <w:t xml:space="preserve"> </w:t>
              </w:r>
            </w:hyperlink>
          </w:p>
        </w:tc>
      </w:tr>
      <w:tr w:rsidR="00CA15B8" w14:paraId="68AF0495" w14:textId="77777777" w:rsidTr="00CA15B8">
        <w:trPr>
          <w:trHeight w:val="292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3DA94" w14:textId="5D50CF69" w:rsidR="00CA15B8" w:rsidRPr="00974A33" w:rsidRDefault="00CA15B8" w:rsidP="00CA15B8">
            <w:pPr>
              <w:spacing w:line="256" w:lineRule="auto"/>
              <w:ind w:left="0" w:firstLine="0"/>
              <w:rPr>
                <w:sz w:val="28"/>
                <w:szCs w:val="28"/>
              </w:rPr>
            </w:pPr>
            <w:r w:rsidRPr="00974A33">
              <w:rPr>
                <w:sz w:val="28"/>
                <w:szCs w:val="28"/>
              </w:rPr>
              <w:t>Les: Jeg har fargelagt 1∕2 av en blomst.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544D8" w14:textId="10C37969" w:rsidR="00CA15B8" w:rsidRPr="00974A33" w:rsidRDefault="00974A33" w:rsidP="00CA15B8">
            <w:pPr>
              <w:spacing w:line="256" w:lineRule="auto"/>
              <w:ind w:left="0" w:firstLine="0"/>
              <w:rPr>
                <w:sz w:val="28"/>
                <w:szCs w:val="28"/>
              </w:rPr>
            </w:pPr>
            <w:r w:rsidRPr="00974A33">
              <w:rPr>
                <w:sz w:val="28"/>
                <w:szCs w:val="28"/>
              </w:rPr>
              <w:t>Les: Jeg har fargelagt 1∕2 av en sommerfugl.</w:t>
            </w:r>
          </w:p>
        </w:tc>
      </w:tr>
      <w:tr w:rsidR="003845AC" w:rsidRPr="00974A33" w14:paraId="04367E29" w14:textId="77777777" w:rsidTr="00987A33">
        <w:trPr>
          <w:trHeight w:val="1044"/>
        </w:trPr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02862D" w14:textId="2FD8FC3B" w:rsidR="003845AC" w:rsidRPr="00974A33" w:rsidRDefault="003845AC" w:rsidP="003845AC">
            <w:pPr>
              <w:spacing w:after="0"/>
              <w:ind w:left="2" w:firstLine="0"/>
              <w:jc w:val="right"/>
              <w:rPr>
                <w:sz w:val="28"/>
                <w:szCs w:val="28"/>
              </w:rPr>
            </w:pPr>
            <w:r w:rsidRPr="000B40DA">
              <w:rPr>
                <w:b/>
                <w:color w:val="C00000"/>
                <w:sz w:val="28"/>
                <w:szCs w:val="28"/>
              </w:rPr>
              <w:t>Husk!</w:t>
            </w:r>
            <w:r w:rsidRPr="000B40DA">
              <w:rPr>
                <w:color w:val="C00000"/>
                <w:sz w:val="28"/>
                <w:szCs w:val="28"/>
              </w:rPr>
              <w:t xml:space="preserve">  </w:t>
            </w:r>
          </w:p>
        </w:tc>
        <w:tc>
          <w:tcPr>
            <w:tcW w:w="4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F56BD5" w14:textId="1DF18F36" w:rsidR="003845AC" w:rsidRPr="00974A33" w:rsidRDefault="003845AC" w:rsidP="00974A33">
            <w:pPr>
              <w:spacing w:after="0"/>
              <w:ind w:left="2" w:firstLine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1/2</w:t>
            </w:r>
            <w:r w:rsidRPr="00974A33">
              <w:rPr>
                <w:sz w:val="28"/>
                <w:szCs w:val="28"/>
              </w:rPr>
              <w:t xml:space="preserve"> (halvparten) leser vi en todel.</w:t>
            </w:r>
          </w:p>
        </w:tc>
      </w:tr>
      <w:bookmarkEnd w:id="0"/>
    </w:tbl>
    <w:p w14:paraId="7690DA45" w14:textId="77777777" w:rsidR="00CA15B8" w:rsidRPr="00E377B5" w:rsidRDefault="00CA15B8" w:rsidP="00974A33">
      <w:pPr>
        <w:spacing w:line="256" w:lineRule="auto"/>
        <w:ind w:left="0" w:firstLine="0"/>
        <w:rPr>
          <w:b/>
          <w:szCs w:val="36"/>
          <w:cs/>
        </w:rPr>
      </w:pPr>
    </w:p>
    <w:p w14:paraId="2E127C15" w14:textId="3C0E6357" w:rsidR="00CA15B8" w:rsidRDefault="00CA15B8" w:rsidP="00974A33">
      <w:pPr>
        <w:pStyle w:val="Overskrift1"/>
      </w:pPr>
      <w:r>
        <w:t>Brøk</w:t>
      </w:r>
    </w:p>
    <w:p w14:paraId="0F05CB63" w14:textId="77777777" w:rsidR="003E2099" w:rsidRPr="003E2099" w:rsidRDefault="003E2099" w:rsidP="003E2099">
      <w:pPr>
        <w:rPr>
          <w:sz w:val="16"/>
          <w:szCs w:val="16"/>
          <w:lang w:eastAsia="en-US" w:bidi="ar-SA"/>
        </w:rPr>
      </w:pPr>
    </w:p>
    <w:p w14:paraId="24CF582A" w14:textId="77777777" w:rsidR="00CA15B8" w:rsidRPr="00974A33" w:rsidRDefault="00CA15B8" w:rsidP="003E2099">
      <w:pPr>
        <w:ind w:left="0" w:firstLine="0"/>
        <w:rPr>
          <w:rFonts w:ascii="Angsana New" w:hAnsi="Angsana New" w:cs="Angsana New"/>
          <w:sz w:val="28"/>
          <w:szCs w:val="28"/>
        </w:rPr>
      </w:pPr>
      <w:r w:rsidRPr="00974A33">
        <w:rPr>
          <w:sz w:val="28"/>
          <w:szCs w:val="28"/>
        </w:rPr>
        <w:t>En brøk består av tre elementer: teller, brøkstrek og nevner.</w:t>
      </w:r>
    </w:p>
    <w:p w14:paraId="41761827" w14:textId="650214AE" w:rsidR="00CA15B8" w:rsidRPr="00F75E2E" w:rsidRDefault="00CA15B8" w:rsidP="00CA15B8">
      <w:pPr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69FBAA" wp14:editId="28DC2409">
                <wp:simplePos x="0" y="0"/>
                <wp:positionH relativeFrom="column">
                  <wp:posOffset>675005</wp:posOffset>
                </wp:positionH>
                <wp:positionV relativeFrom="paragraph">
                  <wp:posOffset>255905</wp:posOffset>
                </wp:positionV>
                <wp:extent cx="755650" cy="336550"/>
                <wp:effectExtent l="38100" t="38100" r="25400" b="25400"/>
                <wp:wrapNone/>
                <wp:docPr id="42" name="Rett pilkobling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5650" cy="336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5CA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42" o:spid="_x0000_s1026" type="#_x0000_t32" alt="&quot;&quot;" style="position:absolute;margin-left:53.15pt;margin-top:20.15pt;width:59.5pt;height:26.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" strokecolor="#4472c4 [3204]" strokeweight=".5pt">
                <v:stroke endarrow="block" joinstyle="miter"/>
              </v:shape>
            </w:pict>
          </mc:Fallback>
        </mc:AlternateContent>
      </w:r>
      <w:bookmarkStart w:id="1" w:name="_Hlk99630751"/>
      <w:r w:rsidRPr="00F75E2E">
        <w:rPr>
          <w:rFonts w:ascii="Angsana New" w:hAnsi="Angsana New" w:cs="Angsana New"/>
          <w:sz w:val="44"/>
          <w:szCs w:val="44"/>
          <w:lang w:bidi="th-TH"/>
        </w:rPr>
        <w:t>teller</w:t>
      </w:r>
    </w:p>
    <w:p w14:paraId="6A896249" w14:textId="6EA2F990" w:rsidR="00CA15B8" w:rsidRPr="00F75E2E" w:rsidRDefault="003E2099" w:rsidP="00CA15B8">
      <w:pPr>
        <w:rPr>
          <w:rFonts w:ascii="Angsana New" w:hAnsi="Angsana New" w:cs="Angsana New"/>
          <w:sz w:val="44"/>
          <w:szCs w:val="44"/>
        </w:rPr>
      </w:pP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BEBC0" wp14:editId="4F895096">
                <wp:simplePos x="0" y="0"/>
                <wp:positionH relativeFrom="column">
                  <wp:posOffset>776605</wp:posOffset>
                </wp:positionH>
                <wp:positionV relativeFrom="paragraph">
                  <wp:posOffset>657225</wp:posOffset>
                </wp:positionV>
                <wp:extent cx="666750" cy="450850"/>
                <wp:effectExtent l="38100" t="0" r="19050" b="63500"/>
                <wp:wrapNone/>
                <wp:docPr id="44" name="Rett pilkobling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450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C42F1" id="Rett pilkobling 44" o:spid="_x0000_s1026" type="#_x0000_t32" alt="&quot;&quot;" style="position:absolute;margin-left:61.15pt;margin-top:51.75pt;width:52.5pt;height:35.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ngsana New" w:hAnsi="Angsana New" w:cs="Angsana New" w:hint="cs"/>
          <w:noProof/>
          <w:sz w:val="44"/>
          <w:szCs w:val="44"/>
          <w:lang w:val="th-TH"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398398" wp14:editId="1D8C8A6C">
                <wp:simplePos x="0" y="0"/>
                <wp:positionH relativeFrom="column">
                  <wp:posOffset>1036955</wp:posOffset>
                </wp:positionH>
                <wp:positionV relativeFrom="paragraph">
                  <wp:posOffset>454025</wp:posOffset>
                </wp:positionV>
                <wp:extent cx="390525" cy="9525"/>
                <wp:effectExtent l="19050" t="57150" r="0" b="85725"/>
                <wp:wrapNone/>
                <wp:docPr id="43" name="Rett pilkobling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73C4DB" id="Rett pilkobling 43" o:spid="_x0000_s1026" type="#_x0000_t32" alt="&quot;&quot;" style="position:absolute;margin-left:81.65pt;margin-top:35.75pt;width:30.75pt;height:.7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" strokecolor="#4472c4 [3204]" strokeweight=".5pt">
                <v:stroke endarrow="block" joinstyle="miter"/>
              </v:shape>
            </w:pict>
          </mc:Fallback>
        </mc:AlternateContent>
      </w:r>
      <w:r w:rsidR="00CA15B8" w:rsidRPr="00F75E2E">
        <w:rPr>
          <w:rFonts w:ascii="Angsana New" w:hAnsi="Angsana New" w:cs="Angsana New"/>
          <w:sz w:val="44"/>
          <w:szCs w:val="44"/>
          <w:lang w:bidi="th-TH"/>
        </w:rPr>
        <w:t xml:space="preserve">brøkstrek             </w:t>
      </w:r>
      <m:oMath>
        <m:f>
          <m:fPr>
            <m:ctrlPr>
              <w:rPr>
                <w:rFonts w:ascii="Cambria Math" w:hAnsi="Cambria Math" w:cs="Angsana New"/>
                <w:i/>
                <w:sz w:val="72"/>
                <w:szCs w:val="72"/>
                <w:lang w:bidi="th-TH"/>
              </w:rPr>
            </m:ctrlPr>
          </m:fPr>
          <m:num>
            <m:r>
              <w:rPr>
                <w:rFonts w:ascii="Cambria Math" w:hAnsi="Cambria Math" w:cs="Angsana New"/>
                <w:sz w:val="72"/>
                <w:szCs w:val="72"/>
                <w:lang w:bidi="th-TH"/>
              </w:rPr>
              <m:t>1</m:t>
            </m:r>
          </m:num>
          <m:den>
            <m:r>
              <w:rPr>
                <w:rFonts w:ascii="Cambria Math" w:hAnsi="Cambria Math" w:cs="Angsana New"/>
                <w:sz w:val="72"/>
                <w:szCs w:val="72"/>
                <w:lang w:bidi="th-TH"/>
              </w:rPr>
              <m:t>2</m:t>
            </m:r>
          </m:den>
        </m:f>
      </m:oMath>
    </w:p>
    <w:p w14:paraId="338C8DB8" w14:textId="7BC6D077" w:rsidR="00CA15B8" w:rsidRPr="00F75E2E" w:rsidRDefault="00CA15B8" w:rsidP="00CA15B8">
      <w:pPr>
        <w:rPr>
          <w:rFonts w:ascii="Angsana New" w:hAnsi="Angsana New" w:cs="Angsana New"/>
          <w:sz w:val="44"/>
          <w:szCs w:val="44"/>
        </w:rPr>
      </w:pPr>
      <w:r w:rsidRPr="00F75E2E">
        <w:rPr>
          <w:rFonts w:ascii="Angsana New" w:hAnsi="Angsana New" w:cs="Angsana New"/>
          <w:sz w:val="44"/>
          <w:szCs w:val="44"/>
          <w:lang w:bidi="th-TH"/>
        </w:rPr>
        <w:t>nevner</w:t>
      </w:r>
    </w:p>
    <w:bookmarkEnd w:id="1"/>
    <w:p w14:paraId="2AB40153" w14:textId="77777777" w:rsidR="00CA15B8" w:rsidRPr="003E2099" w:rsidRDefault="00CA15B8" w:rsidP="003E2099">
      <w:pPr>
        <w:ind w:left="0" w:firstLine="0"/>
        <w:rPr>
          <w:rFonts w:ascii="Angsana New" w:hAnsi="Angsana New" w:cs="Angsana New"/>
          <w:b/>
          <w:sz w:val="28"/>
          <w:szCs w:val="28"/>
        </w:rPr>
      </w:pPr>
      <w:r w:rsidRPr="003E2099">
        <w:rPr>
          <w:sz w:val="28"/>
          <w:szCs w:val="28"/>
        </w:rPr>
        <w:t>Brøkstrek er det samme som deletegn.</w:t>
      </w:r>
    </w:p>
    <w:p w14:paraId="2B39AA82" w14:textId="77777777" w:rsidR="00CA15B8" w:rsidRPr="003C00AF" w:rsidRDefault="00CA15B8" w:rsidP="003E2099">
      <w:pPr>
        <w:ind w:left="0" w:firstLine="0"/>
        <w:rPr>
          <w:rFonts w:cs="Arial"/>
          <w:b/>
          <w:color w:val="FF0000"/>
          <w:sz w:val="28"/>
          <w:szCs w:val="28"/>
        </w:rPr>
      </w:pPr>
      <w:r w:rsidRPr="003C00AF">
        <w:rPr>
          <w:sz w:val="28"/>
          <w:szCs w:val="28"/>
        </w:rPr>
        <w:t>En brøk er en del av noe.</w:t>
      </w:r>
    </w:p>
    <w:p w14:paraId="5E4F02AF" w14:textId="77777777" w:rsidR="00CA15B8" w:rsidRDefault="00CA15B8" w:rsidP="00CA15B8">
      <w:pPr>
        <w:rPr>
          <w:rFonts w:cs="Arial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63D907" wp14:editId="5A89C319">
                <wp:simplePos x="0" y="0"/>
                <wp:positionH relativeFrom="column">
                  <wp:posOffset>692785</wp:posOffset>
                </wp:positionH>
                <wp:positionV relativeFrom="paragraph">
                  <wp:posOffset>1673225</wp:posOffset>
                </wp:positionV>
                <wp:extent cx="45720" cy="381000"/>
                <wp:effectExtent l="38100" t="38100" r="68580" b="19050"/>
                <wp:wrapNone/>
                <wp:docPr id="36" name="Rett pilkobling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CAD4A" id="Rett pilkobling 36" o:spid="_x0000_s1026" type="#_x0000_t32" alt="&quot;&quot;" style="position:absolute;margin-left:54.55pt;margin-top:131.75pt;width:3.6pt;height:30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cs="Arial"/>
          <w:szCs w:val="36"/>
        </w:rPr>
        <w:t xml:space="preserve">       </w:t>
      </w:r>
      <w:r>
        <w:rPr>
          <w:noProof/>
          <w:color w:val="0000FF"/>
          <w:lang w:val="en-US"/>
        </w:rPr>
        <w:drawing>
          <wp:inline distT="0" distB="0" distL="0" distR="0" wp14:anchorId="720E82F3" wp14:editId="31C2A18F">
            <wp:extent cx="1914525" cy="1914525"/>
            <wp:effectExtent l="0" t="0" r="9525" b="9525"/>
            <wp:docPr id="33" name="Bilde 33" descr="Bilderesultat for clipart pizza slice 4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7" descr="Bilderesultat for clipart pizza slice 4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36"/>
        </w:rPr>
        <w:t xml:space="preserve">            </w:t>
      </w:r>
    </w:p>
    <w:p w14:paraId="25D3B3F7" w14:textId="14837383" w:rsidR="00CA15B8" w:rsidRPr="003E2099" w:rsidRDefault="00CA15B8" w:rsidP="003E2099">
      <w:pPr>
        <w:rPr>
          <w:rFonts w:cs="Arial"/>
          <w:sz w:val="20"/>
          <w:szCs w:val="20"/>
        </w:rPr>
      </w:pPr>
      <w:r>
        <w:rPr>
          <w:rFonts w:cs="Arial"/>
          <w:szCs w:val="36"/>
        </w:rPr>
        <w:t xml:space="preserve">   </w:t>
      </w:r>
      <w:r w:rsidR="003E2099" w:rsidRPr="003E2099">
        <w:rPr>
          <w:rFonts w:cs="Arial"/>
          <w:sz w:val="20"/>
          <w:szCs w:val="20"/>
        </w:rPr>
        <w:t>En del av pizzaen</w:t>
      </w:r>
      <w:r>
        <w:rPr>
          <w:rFonts w:cs="Arial"/>
          <w:szCs w:val="36"/>
        </w:rPr>
        <w:t xml:space="preserve">                                  </w:t>
      </w:r>
    </w:p>
    <w:p w14:paraId="33D5367B" w14:textId="77777777" w:rsidR="003C00AF" w:rsidRDefault="003C00AF" w:rsidP="00CA15B8">
      <w:pPr>
        <w:spacing w:line="276" w:lineRule="auto"/>
        <w:rPr>
          <w:sz w:val="28"/>
          <w:szCs w:val="28"/>
        </w:rPr>
      </w:pPr>
    </w:p>
    <w:p w14:paraId="2A73751C" w14:textId="1597E63A" w:rsidR="00CA15B8" w:rsidRDefault="00CA15B8" w:rsidP="00CA15B8">
      <w:pPr>
        <w:spacing w:line="276" w:lineRule="auto"/>
        <w:rPr>
          <w:sz w:val="28"/>
          <w:szCs w:val="28"/>
        </w:rPr>
      </w:pPr>
      <w:r w:rsidRPr="003E2099">
        <w:rPr>
          <w:sz w:val="28"/>
          <w:szCs w:val="28"/>
        </w:rPr>
        <w:t>Hvor stor delen er kommer an på teller og nevner. Nevneren forteller hvor mange deler helheten er delt opp i. Deler du en pizza i seks like store biter blir nevneren seks. Spiser du en av bitene, da har du spist 1∕6 av pizzaen. Telleren sier altså noe om hvor mange av delene i nevneren som "er med på leken". Her ser du en hel pizza 6∕6= 1</w:t>
      </w:r>
    </w:p>
    <w:p w14:paraId="7F67F4DE" w14:textId="77777777" w:rsidR="003C00AF" w:rsidRPr="003E2099" w:rsidRDefault="003C00AF" w:rsidP="00CA15B8">
      <w:pPr>
        <w:spacing w:line="276" w:lineRule="auto"/>
        <w:rPr>
          <w:sz w:val="28"/>
          <w:szCs w:val="28"/>
        </w:rPr>
      </w:pPr>
    </w:p>
    <w:p w14:paraId="2A606EBE" w14:textId="7F0E99F5" w:rsidR="00CA15B8" w:rsidRDefault="003E2099" w:rsidP="003E2099">
      <w:pPr>
        <w:pStyle w:val="Overskrift1"/>
      </w:pPr>
      <w:r>
        <w:t xml:space="preserve">Oppgaver </w:t>
      </w:r>
    </w:p>
    <w:p w14:paraId="6E354A1B" w14:textId="77777777" w:rsidR="003E2099" w:rsidRPr="003E2099" w:rsidRDefault="003E2099" w:rsidP="003E2099">
      <w:pPr>
        <w:rPr>
          <w:sz w:val="16"/>
          <w:szCs w:val="16"/>
          <w:lang w:eastAsia="en-US" w:bidi="ar-SA"/>
        </w:rPr>
      </w:pPr>
    </w:p>
    <w:p w14:paraId="50853202" w14:textId="73E2035E" w:rsidR="00CA15B8" w:rsidRDefault="003845AC" w:rsidP="00CA15B8">
      <w:pPr>
        <w:rPr>
          <w:szCs w:val="36"/>
        </w:rPr>
      </w:pP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CDEBA0" wp14:editId="3F32B4BB">
                <wp:simplePos x="0" y="0"/>
                <wp:positionH relativeFrom="column">
                  <wp:posOffset>1513205</wp:posOffset>
                </wp:positionH>
                <wp:positionV relativeFrom="paragraph">
                  <wp:posOffset>1275715</wp:posOffset>
                </wp:positionV>
                <wp:extent cx="1409700" cy="0"/>
                <wp:effectExtent l="19050" t="19050" r="0" b="19050"/>
                <wp:wrapNone/>
                <wp:docPr id="1" name="Rett linj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0970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1DF6EB" id="Rett linje 1" o:spid="_x0000_s1026" alt="&quot;&quot;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15pt,100.45pt" to="230.15pt,1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" strokecolor="#00b0f0" strokeweight="3pt">
                <v:stroke joinstyle="miter"/>
              </v:line>
            </w:pict>
          </mc:Fallback>
        </mc:AlternateContent>
      </w:r>
      <w:r>
        <w:rPr>
          <w:noProof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134BFB" wp14:editId="174C352A">
                <wp:simplePos x="0" y="0"/>
                <wp:positionH relativeFrom="margin">
                  <wp:posOffset>782955</wp:posOffset>
                </wp:positionH>
                <wp:positionV relativeFrom="paragraph">
                  <wp:posOffset>5715</wp:posOffset>
                </wp:positionV>
                <wp:extent cx="749300" cy="1263650"/>
                <wp:effectExtent l="19050" t="19050" r="31750" b="12700"/>
                <wp:wrapNone/>
                <wp:docPr id="2" name="Rett linj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9300" cy="1263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5A39AB" id="Rett linje 2" o:spid="_x0000_s1026" alt="&quot;&quot;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61.65pt,.45pt" to="120.6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" strokecolor="#00b0f0" strokeweight="3pt">
                <v:stroke joinstyle="miter"/>
                <w10:wrap anchorx="margin"/>
              </v:line>
            </w:pict>
          </mc:Fallback>
        </mc:AlternateContent>
      </w:r>
      <w:r w:rsidR="00CA15B8">
        <w:rPr>
          <w:noProof/>
          <w:szCs w:val="36"/>
        </w:rPr>
        <w:drawing>
          <wp:inline distT="0" distB="0" distL="0" distR="0" wp14:anchorId="12BCB967" wp14:editId="77D5D960">
            <wp:extent cx="2565400" cy="2544876"/>
            <wp:effectExtent l="0" t="0" r="6350" b="8255"/>
            <wp:docPr id="46" name="Bild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ilde 4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5"/>
                    <a:srcRect l="18308" t="8081" r="18560" b="8417"/>
                    <a:stretch/>
                  </pic:blipFill>
                  <pic:spPr bwMode="auto">
                    <a:xfrm>
                      <a:off x="0" y="0"/>
                      <a:ext cx="2577978" cy="255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51E94" w14:textId="07E36218" w:rsidR="00CA15B8" w:rsidRPr="003845AC" w:rsidRDefault="00CA15B8" w:rsidP="003845AC">
      <w:pPr>
        <w:pStyle w:val="Listeavsnitt"/>
        <w:numPr>
          <w:ilvl w:val="0"/>
          <w:numId w:val="2"/>
        </w:numPr>
        <w:rPr>
          <w:b/>
          <w:sz w:val="28"/>
          <w:szCs w:val="28"/>
        </w:rPr>
      </w:pPr>
      <w:r w:rsidRPr="003845AC">
        <w:rPr>
          <w:sz w:val="28"/>
          <w:szCs w:val="28"/>
        </w:rPr>
        <w:t>Prøv å forklare kakebilde med brøk.</w:t>
      </w:r>
    </w:p>
    <w:p w14:paraId="187F4714" w14:textId="2F30EFF1" w:rsidR="00CA15B8" w:rsidRPr="003C00AF" w:rsidRDefault="00CA15B8" w:rsidP="003C00AF">
      <w:pPr>
        <w:pStyle w:val="Listeavsnitt"/>
        <w:numPr>
          <w:ilvl w:val="0"/>
          <w:numId w:val="2"/>
        </w:numPr>
        <w:rPr>
          <w:b/>
          <w:sz w:val="28"/>
          <w:szCs w:val="28"/>
        </w:rPr>
      </w:pPr>
      <w:r w:rsidRPr="003845AC">
        <w:rPr>
          <w:sz w:val="28"/>
          <w:szCs w:val="28"/>
        </w:rPr>
        <w:t>Lag en regnefortelling som passer til dette bildet.</w:t>
      </w:r>
    </w:p>
    <w:sectPr w:rsidR="00CA15B8" w:rsidRPr="003C00AF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3F92E" w14:textId="77777777" w:rsidR="00CD7BE9" w:rsidRDefault="00CD7BE9" w:rsidP="00411A05">
      <w:pPr>
        <w:spacing w:after="0" w:line="240" w:lineRule="auto"/>
      </w:pPr>
      <w:r>
        <w:separator/>
      </w:r>
    </w:p>
  </w:endnote>
  <w:endnote w:type="continuationSeparator" w:id="0">
    <w:p w14:paraId="571EBB3E" w14:textId="77777777" w:rsidR="00CD7BE9" w:rsidRDefault="00CD7BE9" w:rsidP="00411A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2147666"/>
      <w:docPartObj>
        <w:docPartGallery w:val="Page Numbers (Bottom of Page)"/>
        <w:docPartUnique/>
      </w:docPartObj>
    </w:sdtPr>
    <w:sdtEndPr/>
    <w:sdtContent>
      <w:p w14:paraId="6C1B02C4" w14:textId="1027808A" w:rsidR="00411A05" w:rsidRDefault="00411A0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ADB73D" w14:textId="0078D057" w:rsidR="00411A05" w:rsidRPr="000B40DA" w:rsidRDefault="00411A05" w:rsidP="00411A05">
    <w:pPr>
      <w:pStyle w:val="Bunntekst"/>
      <w:jc w:val="center"/>
      <w:rPr>
        <w:sz w:val="24"/>
      </w:rPr>
    </w:pPr>
    <w:r w:rsidRPr="000B40DA">
      <w:rPr>
        <w:sz w:val="24"/>
      </w:rPr>
      <w:t>Nasjonalt senter for flerkulturell opplæring</w:t>
    </w:r>
  </w:p>
  <w:p w14:paraId="35DD437E" w14:textId="26BA4751" w:rsidR="00411A05" w:rsidRPr="000B40DA" w:rsidRDefault="00411A05" w:rsidP="00411A05">
    <w:pPr>
      <w:pStyle w:val="Bunntekst"/>
      <w:jc w:val="center"/>
      <w:rPr>
        <w:sz w:val="24"/>
      </w:rPr>
    </w:pPr>
    <w:r w:rsidRPr="000B40DA">
      <w:rPr>
        <w:sz w:val="24"/>
      </w:rPr>
      <w:t>nafo.oslomet.no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E92793" w14:textId="77777777" w:rsidR="00CD7BE9" w:rsidRDefault="00CD7BE9" w:rsidP="00411A05">
      <w:pPr>
        <w:spacing w:after="0" w:line="240" w:lineRule="auto"/>
      </w:pPr>
      <w:r>
        <w:separator/>
      </w:r>
    </w:p>
  </w:footnote>
  <w:footnote w:type="continuationSeparator" w:id="0">
    <w:p w14:paraId="7B74C4FB" w14:textId="77777777" w:rsidR="00CD7BE9" w:rsidRDefault="00CD7BE9" w:rsidP="00411A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E9C0A" w14:textId="74B07A88" w:rsidR="00411A05" w:rsidRPr="000B40DA" w:rsidRDefault="00CA15B8">
    <w:pPr>
      <w:pStyle w:val="Topptekst"/>
      <w:rPr>
        <w:sz w:val="24"/>
      </w:rPr>
    </w:pPr>
    <w:r w:rsidRPr="000B40DA">
      <w:rPr>
        <w:sz w:val="24"/>
      </w:rPr>
      <w:t xml:space="preserve">Halvparten av en hel </w:t>
    </w:r>
    <w:r w:rsidR="00411A05" w:rsidRPr="000B40DA">
      <w:rPr>
        <w:sz w:val="24"/>
      </w:rPr>
      <w:t xml:space="preserve">- </w:t>
    </w:r>
    <w:r w:rsidRPr="000B40DA">
      <w:rPr>
        <w:sz w:val="24"/>
      </w:rPr>
      <w:t>norsk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9399E"/>
    <w:multiLevelType w:val="hybridMultilevel"/>
    <w:tmpl w:val="22D6AE68"/>
    <w:lvl w:ilvl="0" w:tplc="3EA6FA06">
      <w:start w:val="2"/>
      <w:numFmt w:val="decimal"/>
      <w:lvlText w:val="%1."/>
      <w:lvlJc w:val="left"/>
      <w:pPr>
        <w:ind w:left="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4B824004">
      <w:start w:val="1"/>
      <w:numFmt w:val="lowerLetter"/>
      <w:lvlText w:val="%2"/>
      <w:lvlJc w:val="left"/>
      <w:pPr>
        <w:ind w:left="5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4A808A76">
      <w:start w:val="1"/>
      <w:numFmt w:val="lowerRoman"/>
      <w:lvlText w:val="%3"/>
      <w:lvlJc w:val="left"/>
      <w:pPr>
        <w:ind w:left="6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466288B6">
      <w:start w:val="1"/>
      <w:numFmt w:val="decimal"/>
      <w:lvlText w:val="%4"/>
      <w:lvlJc w:val="left"/>
      <w:pPr>
        <w:ind w:left="67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156C49AC">
      <w:start w:val="1"/>
      <w:numFmt w:val="lowerLetter"/>
      <w:lvlText w:val="%5"/>
      <w:lvlJc w:val="left"/>
      <w:pPr>
        <w:ind w:left="7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3CC25E0">
      <w:start w:val="1"/>
      <w:numFmt w:val="lowerRoman"/>
      <w:lvlText w:val="%6"/>
      <w:lvlJc w:val="left"/>
      <w:pPr>
        <w:ind w:left="8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50C026C2">
      <w:start w:val="1"/>
      <w:numFmt w:val="decimal"/>
      <w:lvlText w:val="%7"/>
      <w:lvlJc w:val="left"/>
      <w:pPr>
        <w:ind w:left="8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4D70220C">
      <w:start w:val="1"/>
      <w:numFmt w:val="lowerLetter"/>
      <w:lvlText w:val="%8"/>
      <w:lvlJc w:val="left"/>
      <w:pPr>
        <w:ind w:left="9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D84796A">
      <w:start w:val="1"/>
      <w:numFmt w:val="lowerRoman"/>
      <w:lvlText w:val="%9"/>
      <w:lvlJc w:val="left"/>
      <w:pPr>
        <w:ind w:left="10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9360C49"/>
    <w:multiLevelType w:val="hybridMultilevel"/>
    <w:tmpl w:val="DA56B54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A05"/>
    <w:rsid w:val="00045777"/>
    <w:rsid w:val="000B40DA"/>
    <w:rsid w:val="00161DD4"/>
    <w:rsid w:val="001C1C70"/>
    <w:rsid w:val="003845AC"/>
    <w:rsid w:val="00393D92"/>
    <w:rsid w:val="003C00AF"/>
    <w:rsid w:val="003E2099"/>
    <w:rsid w:val="00411A05"/>
    <w:rsid w:val="00974A33"/>
    <w:rsid w:val="00CA15B8"/>
    <w:rsid w:val="00CD7BE9"/>
    <w:rsid w:val="00D61EB0"/>
    <w:rsid w:val="00E01194"/>
    <w:rsid w:val="00F31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EDEEE9"/>
  <w15:chartTrackingRefBased/>
  <w15:docId w15:val="{4B4EED11-E9C4-46E0-A287-FBD5A66E4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15B8"/>
    <w:pPr>
      <w:spacing w:after="161"/>
      <w:ind w:left="370" w:hanging="10"/>
    </w:pPr>
    <w:rPr>
      <w:rFonts w:ascii="Calibri" w:eastAsia="Calibri" w:hAnsi="Calibri" w:cs="Calibri"/>
      <w:color w:val="000000"/>
      <w:sz w:val="36"/>
      <w:szCs w:val="24"/>
      <w:lang w:eastAsia="nb-NO" w:bidi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A15B8"/>
    <w:pPr>
      <w:keepNext/>
      <w:keepLines/>
      <w:spacing w:before="240" w:after="0"/>
      <w:ind w:left="0" w:firstLine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 w:bidi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411A05"/>
  </w:style>
  <w:style w:type="paragraph" w:styleId="Bunntekst">
    <w:name w:val="footer"/>
    <w:basedOn w:val="Normal"/>
    <w:link w:val="BunntekstTegn"/>
    <w:uiPriority w:val="99"/>
    <w:unhideWhenUsed/>
    <w:rsid w:val="00411A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411A05"/>
  </w:style>
  <w:style w:type="character" w:customStyle="1" w:styleId="Overskrift1Tegn">
    <w:name w:val="Overskrift 1 Tegn"/>
    <w:basedOn w:val="Standardskriftforavsnitt"/>
    <w:link w:val="Overskrift1"/>
    <w:uiPriority w:val="9"/>
    <w:rsid w:val="00CA15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leGrid">
    <w:name w:val="TableGrid"/>
    <w:rsid w:val="00CA15B8"/>
    <w:pPr>
      <w:spacing w:after="0" w:line="240" w:lineRule="auto"/>
    </w:pPr>
    <w:rPr>
      <w:rFonts w:eastAsiaTheme="minorEastAsia"/>
      <w:sz w:val="24"/>
      <w:szCs w:val="24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avsnitt">
    <w:name w:val="List Paragraph"/>
    <w:basedOn w:val="Normal"/>
    <w:uiPriority w:val="34"/>
    <w:qFormat/>
    <w:rsid w:val="003845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google.no/url?sa=i&amp;rct=j&amp;q=&amp;esrc=s&amp;source=images&amp;cd=&amp;cad=rja&amp;uact=8&amp;ved=0ahUKEwij1MGI_-nOAhWEdCwKHVYWDJ8QjRwIBw&amp;url=http://cliparting.com/free-pizza-clipart-3180/&amp;bvm=bv.131286987,d.bGg&amp;psig=AFQjCNH8EGyXuPN-waJGrMUAoNM9su7yoA&amp;ust=1472675800390239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google.no/url?sa=i&amp;rct=j&amp;q=&amp;esrc=s&amp;source=images&amp;cd=&amp;cad=rja&amp;uact=8&amp;ved=0ahUKEwit-pXO_uTOAhWJDCwKHXarDMAQjRwIBw&amp;url=http://dibujoscolorear.es/dibujo-de-una-mariposa-pequena/&amp;bvm=bv.131286987,d.bGs&amp;psig=AFQjCNEoSYUmWZU4jdrZMbZOcu8ygBMn8Q&amp;ust=1472503880591255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CFE4BFB781746B184EA1B484C3668" ma:contentTypeVersion="4" ma:contentTypeDescription="Opprett et nytt dokument." ma:contentTypeScope="" ma:versionID="75f0d44e40eeb3a85c1588dfe4b59a1b">
  <xsd:schema xmlns:xsd="http://www.w3.org/2001/XMLSchema" xmlns:xs="http://www.w3.org/2001/XMLSchema" xmlns:p="http://schemas.microsoft.com/office/2006/metadata/properties" xmlns:ns2="00a1c4cd-c6bf-4fde-b611-4dbe88f55d0a" xmlns:ns3="98d8951e-2ba9-4405-aa1c-9808dbf989e0" targetNamespace="http://schemas.microsoft.com/office/2006/metadata/properties" ma:root="true" ma:fieldsID="c0c34951d4f9da6890bb61c226c16d89" ns2:_="" ns3:_="">
    <xsd:import namespace="00a1c4cd-c6bf-4fde-b611-4dbe88f55d0a"/>
    <xsd:import namespace="98d8951e-2ba9-4405-aa1c-9808dbf989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1c4cd-c6bf-4fde-b611-4dbe88f55d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d8951e-2ba9-4405-aa1c-9808dbf989e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8d8951e-2ba9-4405-aa1c-9808dbf989e0">
      <UserInfo>
        <DisplayName>Bruziene, Renalda</DisplayName>
        <AccountId>8</AccountId>
        <AccountType/>
      </UserInfo>
      <UserInfo>
        <DisplayName>Hilmarsson, Nijole B.</DisplayName>
        <AccountId>9</AccountId>
        <AccountType/>
      </UserInfo>
      <UserInfo>
        <DisplayName>Lene Østli</DisplayName>
        <AccountId>4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759A6A-7577-4395-B3D9-91D9D5C473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1c4cd-c6bf-4fde-b611-4dbe88f55d0a"/>
    <ds:schemaRef ds:uri="98d8951e-2ba9-4405-aa1c-9808dbf989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915FB0-82FC-4CE2-922F-E1A2EC87E961}">
  <ds:schemaRefs>
    <ds:schemaRef ds:uri="http://schemas.microsoft.com/office/2006/metadata/properties"/>
    <ds:schemaRef ds:uri="http://schemas.microsoft.com/office/infopath/2007/PartnerControls"/>
    <ds:schemaRef ds:uri="98d8951e-2ba9-4405-aa1c-9808dbf989e0"/>
  </ds:schemaRefs>
</ds:datastoreItem>
</file>

<file path=customXml/itemProps3.xml><?xml version="1.0" encoding="utf-8"?>
<ds:datastoreItem xmlns:ds="http://schemas.openxmlformats.org/officeDocument/2006/customXml" ds:itemID="{B743E66D-15CF-4888-9FA4-C3210FA39C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192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Østli</dc:creator>
  <cp:keywords/>
  <dc:description/>
  <cp:lastModifiedBy>Bruziene, Renalda</cp:lastModifiedBy>
  <cp:revision>5</cp:revision>
  <dcterms:created xsi:type="dcterms:W3CDTF">2022-03-31T12:32:00Z</dcterms:created>
  <dcterms:modified xsi:type="dcterms:W3CDTF">2022-03-31T19:49:00Z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0x01010032ECFE4BFB781746B184EA1B484C3668</vt:lpwstr>
  </property>
</Properties>
</file>